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7B" w:rsidRPr="00AD06F3" w:rsidRDefault="00DB117B" w:rsidP="00DB117B">
      <w:pPr>
        <w:pStyle w:val="a8"/>
        <w:ind w:left="-426" w:hanging="14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06F3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 «ЦЕНТР ОБРАЗОВАНИЯ № 20</w:t>
      </w:r>
    </w:p>
    <w:p w:rsidR="00DB117B" w:rsidRDefault="00DB117B" w:rsidP="00AE50C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117B" w:rsidRDefault="00DB117B" w:rsidP="00AE50C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50C1" w:rsidRPr="004019B3" w:rsidRDefault="00AE50C1" w:rsidP="00AE50C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AE50C1" w:rsidRPr="002D7DD9" w:rsidRDefault="00AE50C1" w:rsidP="00AE50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E50C1" w:rsidRPr="002D7DD9" w:rsidRDefault="00AE50C1" w:rsidP="00AE5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E50C1" w:rsidRPr="002D7DD9" w:rsidRDefault="00AE50C1" w:rsidP="00AE5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AE50C1" w:rsidRPr="002D7DD9" w:rsidRDefault="00AE50C1" w:rsidP="00AE5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0C1" w:rsidRPr="002D7DD9" w:rsidRDefault="00AE50C1" w:rsidP="00AE50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AE50C1" w:rsidRPr="00AE50C1" w:rsidRDefault="00AE50C1" w:rsidP="00AE50C1">
      <w:pPr>
        <w:pStyle w:val="a6"/>
        <w:spacing w:before="156"/>
      </w:pPr>
      <w:r w:rsidRPr="002D7DD9">
        <w:t>Рабочая программа составлена на основе Программы курса «</w:t>
      </w:r>
      <w:r>
        <w:t>Обществознание» 8 класс</w:t>
      </w:r>
      <w:r w:rsidRPr="002D7DD9">
        <w:t xml:space="preserve">. Базовый уровень. ФГОС, </w:t>
      </w:r>
      <w:r>
        <w:t>Боголюбов</w:t>
      </w:r>
      <w:r>
        <w:rPr>
          <w:spacing w:val="-5"/>
        </w:rPr>
        <w:t xml:space="preserve"> </w:t>
      </w:r>
      <w:r>
        <w:t>Л.Н.,</w:t>
      </w:r>
      <w:r>
        <w:rPr>
          <w:spacing w:val="-4"/>
        </w:rPr>
        <w:t xml:space="preserve"> </w:t>
      </w:r>
      <w:proofErr w:type="spellStart"/>
      <w:r>
        <w:t>Лазебникова</w:t>
      </w:r>
      <w:proofErr w:type="spellEnd"/>
      <w:r>
        <w:rPr>
          <w:spacing w:val="-3"/>
        </w:rPr>
        <w:t xml:space="preserve"> </w:t>
      </w:r>
      <w:r>
        <w:t>А.Ю.,</w:t>
      </w:r>
      <w:r>
        <w:rPr>
          <w:spacing w:val="-4"/>
        </w:rPr>
        <w:t xml:space="preserve"> </w:t>
      </w:r>
      <w:r>
        <w:t>Городецкая</w:t>
      </w:r>
      <w:r>
        <w:rPr>
          <w:spacing w:val="-5"/>
        </w:rPr>
        <w:t xml:space="preserve"> </w:t>
      </w:r>
      <w:r>
        <w:t>Н.И.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  <w:r>
        <w:rPr>
          <w:spacing w:val="-4"/>
        </w:rPr>
        <w:t xml:space="preserve"> </w:t>
      </w:r>
      <w:r>
        <w:t>Обществознание.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Издательство «Просвещение»;</w:t>
      </w:r>
      <w:r w:rsidRPr="00AE50C1">
        <w:rPr>
          <w:spacing w:val="1"/>
        </w:rPr>
        <w:t xml:space="preserve"> </w:t>
      </w:r>
      <w:r w:rsidRPr="00AE50C1">
        <w:t>Примерной основной образовательной программы среднего общего образования (ПООП СОО) по географии, 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AE50C1" w:rsidRPr="002D7DD9" w:rsidRDefault="00AE50C1" w:rsidP="00AE50C1">
      <w:pPr>
        <w:pStyle w:val="a3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AE50C1" w:rsidRPr="002D7DD9" w:rsidRDefault="00AE50C1" w:rsidP="00AE50C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AE50C1" w:rsidRDefault="00AE50C1" w:rsidP="00AE50C1">
      <w:pPr>
        <w:pStyle w:val="a6"/>
        <w:spacing w:before="179" w:line="292" w:lineRule="auto"/>
        <w:ind w:left="284" w:right="201"/>
        <w:jc w:val="both"/>
      </w:pPr>
      <w:r>
        <w:t>Рабочая программа по обществознанию для 8 класса составлена на основе положений и требований</w:t>
      </w:r>
      <w:r>
        <w:rPr>
          <w:spacing w:val="-57"/>
        </w:rPr>
        <w:t xml:space="preserve"> </w:t>
      </w:r>
      <w:r>
        <w:t>к результатам освоения основной образовательной программы, представленных в 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основного общего образования, в соответствии с</w:t>
      </w:r>
      <w:r>
        <w:rPr>
          <w:spacing w:val="1"/>
        </w:rPr>
        <w:t xml:space="preserve"> </w:t>
      </w:r>
      <w:r>
        <w:t>Концепцией преподавания учебного предмета «Обществознание» (2018 г.), а также с учётом</w:t>
      </w:r>
      <w:r>
        <w:rPr>
          <w:spacing w:val="1"/>
        </w:rPr>
        <w:t xml:space="preserve"> </w:t>
      </w:r>
      <w:r>
        <w:t>Примерной программы воспитания (2020 г.). Обществознание играет ведущую роль в выполнении</w:t>
      </w:r>
      <w:r>
        <w:rPr>
          <w:spacing w:val="1"/>
        </w:rPr>
        <w:t xml:space="preserve"> </w:t>
      </w:r>
      <w:r>
        <w:t>школой функции интеграции молодёжи в современное общество: учебный предмет 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6"/>
        </w:rPr>
        <w:t xml:space="preserve"> </w:t>
      </w:r>
      <w:r>
        <w:t>раскрывать</w:t>
      </w:r>
      <w:r>
        <w:rPr>
          <w:spacing w:val="-7"/>
        </w:rPr>
        <w:t xml:space="preserve"> </w:t>
      </w:r>
      <w:r>
        <w:t>учащимся</w:t>
      </w:r>
      <w:r>
        <w:rPr>
          <w:spacing w:val="-7"/>
        </w:rPr>
        <w:t xml:space="preserve"> </w:t>
      </w:r>
      <w:r>
        <w:t>подросткового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различные аспекты взаимодействия в современных условиях людей друг с другом, с основными</w:t>
      </w:r>
      <w:r>
        <w:rPr>
          <w:spacing w:val="1"/>
        </w:rPr>
        <w:t xml:space="preserve"> </w:t>
      </w:r>
      <w:r>
        <w:t>институтами государства и гражданского общества, регулирующие эти взаимодействия социальные</w:t>
      </w:r>
      <w:r>
        <w:rPr>
          <w:spacing w:val="1"/>
        </w:rPr>
        <w:t xml:space="preserve"> </w:t>
      </w:r>
      <w:r>
        <w:t>нормы.</w:t>
      </w:r>
    </w:p>
    <w:p w:rsidR="00AE50C1" w:rsidRDefault="00AE50C1" w:rsidP="00AE50C1">
      <w:pPr>
        <w:pStyle w:val="a6"/>
        <w:spacing w:line="292" w:lineRule="auto"/>
        <w:ind w:right="201"/>
        <w:jc w:val="both"/>
      </w:pPr>
      <w:r>
        <w:t>Изучение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«Обществознание»,</w:t>
      </w:r>
      <w:r>
        <w:rPr>
          <w:spacing w:val="-5"/>
        </w:rPr>
        <w:t xml:space="preserve"> </w:t>
      </w:r>
      <w:r>
        <w:t>включающего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57"/>
        </w:rPr>
        <w:t xml:space="preserve"> </w:t>
      </w:r>
      <w:r>
        <w:t>его развития в современных условиях, об основах конституционного строя нашей страны, правах и</w:t>
      </w:r>
      <w:r>
        <w:rPr>
          <w:spacing w:val="-57"/>
        </w:rPr>
        <w:t xml:space="preserve"> </w:t>
      </w:r>
      <w:r>
        <w:t>обязанностях человека и гражданина, способствует воспитанию российской 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3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приверженности</w:t>
      </w:r>
      <w:r>
        <w:rPr>
          <w:spacing w:val="-2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ценностям.</w:t>
      </w:r>
    </w:p>
    <w:p w:rsidR="00AE50C1" w:rsidRDefault="00AE50C1" w:rsidP="00AE50C1">
      <w:pPr>
        <w:pStyle w:val="a6"/>
        <w:spacing w:line="292" w:lineRule="auto"/>
        <w:ind w:right="215"/>
        <w:jc w:val="both"/>
      </w:pPr>
      <w:r>
        <w:t>Привлечение при изучении курса различных источников социальной информации, включая СМИ и</w:t>
      </w:r>
      <w:r>
        <w:rPr>
          <w:spacing w:val="1"/>
        </w:rPr>
        <w:t xml:space="preserve"> </w:t>
      </w:r>
      <w:r>
        <w:t>Интернет, помогает школьникам освоить язык современной культурной, социально-экономической и</w:t>
      </w:r>
      <w:r>
        <w:rPr>
          <w:spacing w:val="-58"/>
        </w:rPr>
        <w:t xml:space="preserve"> </w:t>
      </w:r>
      <w:r>
        <w:t xml:space="preserve">политической коммуникации, вносит свой вклад в формирование </w:t>
      </w:r>
      <w:proofErr w:type="spellStart"/>
      <w:r>
        <w:t>метапредметных</w:t>
      </w:r>
      <w:proofErr w:type="spellEnd"/>
      <w:r>
        <w:t xml:space="preserve"> умений извлекать</w:t>
      </w:r>
      <w:r>
        <w:rPr>
          <w:spacing w:val="-57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сведения, осмысливать,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их.</w:t>
      </w:r>
    </w:p>
    <w:p w:rsidR="00AE50C1" w:rsidRDefault="00AE50C1" w:rsidP="00AE50C1">
      <w:pPr>
        <w:pStyle w:val="a6"/>
        <w:spacing w:line="292" w:lineRule="auto"/>
        <w:ind w:right="156"/>
        <w:jc w:val="both"/>
      </w:pPr>
      <w:r>
        <w:t>Изучение учебного курса «Обществознание» содействует вхождению обучающихся в мир культуры</w:t>
      </w:r>
      <w:r>
        <w:rPr>
          <w:spacing w:val="-58"/>
        </w:rPr>
        <w:t xml:space="preserve"> </w:t>
      </w:r>
      <w:r>
        <w:t>и общественных ценностей и в то же время открытию и утверждению собственного «Я»,</w:t>
      </w:r>
      <w:r>
        <w:rPr>
          <w:spacing w:val="1"/>
        </w:rPr>
        <w:t xml:space="preserve"> </w:t>
      </w:r>
      <w:r>
        <w:t>формированию способности к рефлексии, оценке своих возможностей и осознанию своего места в</w:t>
      </w:r>
      <w:r>
        <w:rPr>
          <w:spacing w:val="1"/>
        </w:rPr>
        <w:t xml:space="preserve"> </w:t>
      </w:r>
      <w:r>
        <w:t>обществе.</w:t>
      </w:r>
    </w:p>
    <w:p w:rsidR="00AE50C1" w:rsidRPr="002D7DD9" w:rsidRDefault="00AE50C1" w:rsidP="00AE50C1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50C1" w:rsidRPr="002D7DD9" w:rsidRDefault="00AE50C1" w:rsidP="00AE50C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152425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152425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E50C1" w:rsidRPr="00AE50C1" w:rsidRDefault="00AE50C1" w:rsidP="00AE50C1">
      <w:pPr>
        <w:pStyle w:val="a6"/>
        <w:spacing w:before="180"/>
        <w:ind w:left="286"/>
      </w:pPr>
      <w:r w:rsidRPr="00AE50C1">
        <w:t>Целями</w:t>
      </w:r>
      <w:r w:rsidRPr="00AE50C1">
        <w:rPr>
          <w:spacing w:val="-5"/>
        </w:rPr>
        <w:t xml:space="preserve"> </w:t>
      </w:r>
      <w:r w:rsidRPr="00AE50C1">
        <w:t>обществоведческого</w:t>
      </w:r>
      <w:r w:rsidRPr="00AE50C1">
        <w:rPr>
          <w:spacing w:val="-5"/>
        </w:rPr>
        <w:t xml:space="preserve"> </w:t>
      </w:r>
      <w:r w:rsidRPr="00AE50C1">
        <w:t>образования</w:t>
      </w:r>
      <w:r w:rsidRPr="00AE50C1">
        <w:rPr>
          <w:spacing w:val="-6"/>
        </w:rPr>
        <w:t xml:space="preserve"> </w:t>
      </w:r>
      <w:r w:rsidRPr="00AE50C1">
        <w:t>в</w:t>
      </w:r>
      <w:r w:rsidRPr="00AE50C1">
        <w:rPr>
          <w:spacing w:val="-6"/>
        </w:rPr>
        <w:t xml:space="preserve"> </w:t>
      </w:r>
      <w:r w:rsidRPr="00AE50C1">
        <w:t>основной</w:t>
      </w:r>
      <w:r w:rsidRPr="00AE50C1">
        <w:rPr>
          <w:spacing w:val="-4"/>
        </w:rPr>
        <w:t xml:space="preserve"> </w:t>
      </w:r>
      <w:r w:rsidRPr="00AE50C1">
        <w:t>школе</w:t>
      </w:r>
      <w:r w:rsidRPr="00AE50C1">
        <w:rPr>
          <w:spacing w:val="-5"/>
        </w:rPr>
        <w:t xml:space="preserve"> </w:t>
      </w:r>
      <w:r w:rsidRPr="00AE50C1">
        <w:t>являются:</w:t>
      </w:r>
    </w:p>
    <w:p w:rsidR="00AE50C1" w:rsidRPr="00AE50C1" w:rsidRDefault="00AE50C1" w:rsidP="00AE50C1">
      <w:pPr>
        <w:pStyle w:val="a3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8" w:after="0" w:line="292" w:lineRule="auto"/>
        <w:ind w:right="388" w:firstLine="0"/>
        <w:contextualSpacing w:val="0"/>
        <w:rPr>
          <w:rFonts w:ascii="Times New Roman" w:hAnsi="Times New Roman" w:cs="Times New Roman"/>
          <w:sz w:val="24"/>
        </w:rPr>
      </w:pPr>
      <w:r w:rsidRPr="00AE50C1">
        <w:rPr>
          <w:rFonts w:ascii="Times New Roman" w:hAnsi="Times New Roman" w:cs="Times New Roman"/>
          <w:sz w:val="24"/>
        </w:rPr>
        <w:t>воспитание общероссийской идентичности, патриотизма, гражданственности, социальной</w:t>
      </w:r>
      <w:r w:rsidRPr="00AE50C1">
        <w:rPr>
          <w:rFonts w:ascii="Times New Roman" w:hAnsi="Times New Roman" w:cs="Times New Roman"/>
          <w:spacing w:val="1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ответственности,</w:t>
      </w:r>
      <w:r w:rsidRPr="00AE50C1">
        <w:rPr>
          <w:rFonts w:ascii="Times New Roman" w:hAnsi="Times New Roman" w:cs="Times New Roman"/>
          <w:spacing w:val="-6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правового</w:t>
      </w:r>
      <w:r w:rsidRPr="00AE50C1">
        <w:rPr>
          <w:rFonts w:ascii="Times New Roman" w:hAnsi="Times New Roman" w:cs="Times New Roman"/>
          <w:spacing w:val="-5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самосознания,</w:t>
      </w:r>
      <w:r w:rsidRPr="00AE50C1">
        <w:rPr>
          <w:rFonts w:ascii="Times New Roman" w:hAnsi="Times New Roman" w:cs="Times New Roman"/>
          <w:spacing w:val="-5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приверженности</w:t>
      </w:r>
      <w:r w:rsidRPr="00AE50C1">
        <w:rPr>
          <w:rFonts w:ascii="Times New Roman" w:hAnsi="Times New Roman" w:cs="Times New Roman"/>
          <w:spacing w:val="-5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базовым</w:t>
      </w:r>
      <w:r w:rsidRPr="00AE50C1">
        <w:rPr>
          <w:rFonts w:ascii="Times New Roman" w:hAnsi="Times New Roman" w:cs="Times New Roman"/>
          <w:spacing w:val="-5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ценностям</w:t>
      </w:r>
      <w:r w:rsidRPr="00AE50C1">
        <w:rPr>
          <w:rFonts w:ascii="Times New Roman" w:hAnsi="Times New Roman" w:cs="Times New Roman"/>
          <w:spacing w:val="-5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нашего</w:t>
      </w:r>
      <w:r w:rsidRPr="00AE50C1">
        <w:rPr>
          <w:rFonts w:ascii="Times New Roman" w:hAnsi="Times New Roman" w:cs="Times New Roman"/>
          <w:spacing w:val="-5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народа;</w:t>
      </w:r>
    </w:p>
    <w:p w:rsidR="00AE50C1" w:rsidRPr="00AE50C1" w:rsidRDefault="00AE50C1" w:rsidP="00AE50C1">
      <w:pPr>
        <w:pStyle w:val="a3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92" w:lineRule="auto"/>
        <w:ind w:right="317" w:firstLine="0"/>
        <w:contextualSpacing w:val="0"/>
        <w:rPr>
          <w:rFonts w:ascii="Times New Roman" w:hAnsi="Times New Roman" w:cs="Times New Roman"/>
          <w:sz w:val="24"/>
        </w:rPr>
      </w:pPr>
      <w:r w:rsidRPr="00AE50C1">
        <w:rPr>
          <w:rFonts w:ascii="Times New Roman" w:hAnsi="Times New Roman" w:cs="Times New Roman"/>
          <w:sz w:val="24"/>
        </w:rPr>
        <w:t>развитие у обучающихся понимания приоритетности общенациональных интересов,</w:t>
      </w:r>
      <w:r w:rsidRPr="00AE50C1">
        <w:rPr>
          <w:rFonts w:ascii="Times New Roman" w:hAnsi="Times New Roman" w:cs="Times New Roman"/>
          <w:spacing w:val="1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приверженности правовым принципам, закреплённым в Конституции Российской Федерации и</w:t>
      </w:r>
      <w:r w:rsidRPr="00AE50C1">
        <w:rPr>
          <w:rFonts w:ascii="Times New Roman" w:hAnsi="Times New Roman" w:cs="Times New Roman"/>
          <w:spacing w:val="1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 xml:space="preserve">законодательстве Российской </w:t>
      </w:r>
      <w:proofErr w:type="spellStart"/>
      <w:r w:rsidRPr="00AE50C1">
        <w:rPr>
          <w:rFonts w:ascii="Times New Roman" w:hAnsi="Times New Roman" w:cs="Times New Roman"/>
          <w:sz w:val="24"/>
        </w:rPr>
        <w:t>Федерации</w:t>
      </w:r>
      <w:proofErr w:type="gramStart"/>
      <w:r w:rsidRPr="00AE50C1">
        <w:rPr>
          <w:rFonts w:ascii="Times New Roman" w:hAnsi="Times New Roman" w:cs="Times New Roman"/>
          <w:sz w:val="24"/>
        </w:rPr>
        <w:t>;р</w:t>
      </w:r>
      <w:proofErr w:type="gramEnd"/>
      <w:r w:rsidRPr="00AE50C1">
        <w:rPr>
          <w:rFonts w:ascii="Times New Roman" w:hAnsi="Times New Roman" w:cs="Times New Roman"/>
          <w:sz w:val="24"/>
        </w:rPr>
        <w:t>азвитие</w:t>
      </w:r>
      <w:proofErr w:type="spellEnd"/>
      <w:r w:rsidRPr="00AE50C1">
        <w:rPr>
          <w:rFonts w:ascii="Times New Roman" w:hAnsi="Times New Roman" w:cs="Times New Roman"/>
          <w:sz w:val="24"/>
        </w:rPr>
        <w:t xml:space="preserve"> личности на исключительно важном этапе её</w:t>
      </w:r>
      <w:r w:rsidRPr="00AE50C1">
        <w:rPr>
          <w:rFonts w:ascii="Times New Roman" w:hAnsi="Times New Roman" w:cs="Times New Roman"/>
          <w:spacing w:val="-57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lastRenderedPageBreak/>
        <w:t>социализации — в подростковом возрасте, становление её духовно-нравственной, политической</w:t>
      </w:r>
      <w:r w:rsidRPr="00AE50C1">
        <w:rPr>
          <w:rFonts w:ascii="Times New Roman" w:hAnsi="Times New Roman" w:cs="Times New Roman"/>
          <w:spacing w:val="-58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и правовой культуры, социального поведения, основанного на уважении закона и правопорядка;</w:t>
      </w:r>
      <w:r w:rsidRPr="00AE50C1">
        <w:rPr>
          <w:rFonts w:ascii="Times New Roman" w:hAnsi="Times New Roman" w:cs="Times New Roman"/>
          <w:spacing w:val="-57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развитие интереса к изучению социальных и гуманитарных дисциплин; способности к личному</w:t>
      </w:r>
      <w:r w:rsidRPr="00AE50C1">
        <w:rPr>
          <w:rFonts w:ascii="Times New Roman" w:hAnsi="Times New Roman" w:cs="Times New Roman"/>
          <w:spacing w:val="1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самоопределению, самореализации, самоконтролю; мотивации к высокопроизводительной,</w:t>
      </w:r>
      <w:r w:rsidRPr="00AE50C1">
        <w:rPr>
          <w:rFonts w:ascii="Times New Roman" w:hAnsi="Times New Roman" w:cs="Times New Roman"/>
          <w:spacing w:val="1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наукоёмкой</w:t>
      </w:r>
      <w:r w:rsidRPr="00AE50C1">
        <w:rPr>
          <w:rFonts w:ascii="Times New Roman" w:hAnsi="Times New Roman" w:cs="Times New Roman"/>
          <w:spacing w:val="-1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трудовой деятельности;</w:t>
      </w:r>
    </w:p>
    <w:p w:rsidR="00AE50C1" w:rsidRPr="00AE50C1" w:rsidRDefault="00AE50C1" w:rsidP="00AE50C1">
      <w:pPr>
        <w:pStyle w:val="a3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5" w:after="0" w:line="292" w:lineRule="auto"/>
        <w:ind w:right="226" w:firstLine="0"/>
        <w:contextualSpacing w:val="0"/>
        <w:rPr>
          <w:rFonts w:ascii="Times New Roman" w:hAnsi="Times New Roman" w:cs="Times New Roman"/>
          <w:sz w:val="24"/>
        </w:rPr>
      </w:pPr>
      <w:proofErr w:type="gramStart"/>
      <w:r w:rsidRPr="00AE50C1">
        <w:rPr>
          <w:rFonts w:ascii="Times New Roman" w:hAnsi="Times New Roman" w:cs="Times New Roman"/>
          <w:sz w:val="24"/>
        </w:rPr>
        <w:t>формирование у обучающихся целостной картины общества, адекватной современному</w:t>
      </w:r>
      <w:r w:rsidRPr="00AE50C1">
        <w:rPr>
          <w:rFonts w:ascii="Times New Roman" w:hAnsi="Times New Roman" w:cs="Times New Roman"/>
          <w:spacing w:val="1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уровню знаний и доступной по содержанию для школьников подросткового возраста;</w:t>
      </w:r>
      <w:proofErr w:type="gramEnd"/>
      <w:r w:rsidRPr="00AE50C1">
        <w:rPr>
          <w:rFonts w:ascii="Times New Roman" w:hAnsi="Times New Roman" w:cs="Times New Roman"/>
          <w:sz w:val="24"/>
        </w:rPr>
        <w:t xml:space="preserve"> освоение</w:t>
      </w:r>
      <w:r w:rsidRPr="00AE50C1">
        <w:rPr>
          <w:rFonts w:ascii="Times New Roman" w:hAnsi="Times New Roman" w:cs="Times New Roman"/>
          <w:spacing w:val="1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учащимися знаний об основных сферах человеческой деятельности, социальных институтах,</w:t>
      </w:r>
      <w:r w:rsidRPr="00AE50C1">
        <w:rPr>
          <w:rFonts w:ascii="Times New Roman" w:hAnsi="Times New Roman" w:cs="Times New Roman"/>
          <w:spacing w:val="1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нормах, регулирующих общественные отношения, необходимые для взаимодействия с</w:t>
      </w:r>
      <w:r w:rsidRPr="00AE50C1">
        <w:rPr>
          <w:rFonts w:ascii="Times New Roman" w:hAnsi="Times New Roman" w:cs="Times New Roman"/>
          <w:spacing w:val="1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 xml:space="preserve">социальной средой и выполнения типичных социальных ролей человека и </w:t>
      </w:r>
      <w:proofErr w:type="spellStart"/>
      <w:r w:rsidRPr="00AE50C1">
        <w:rPr>
          <w:rFonts w:ascii="Times New Roman" w:hAnsi="Times New Roman" w:cs="Times New Roman"/>
          <w:sz w:val="24"/>
        </w:rPr>
        <w:t>гражданина</w:t>
      </w:r>
      <w:proofErr w:type="gramStart"/>
      <w:r w:rsidRPr="00AE50C1">
        <w:rPr>
          <w:rFonts w:ascii="Times New Roman" w:hAnsi="Times New Roman" w:cs="Times New Roman"/>
          <w:sz w:val="24"/>
        </w:rPr>
        <w:t>;о</w:t>
      </w:r>
      <w:proofErr w:type="gramEnd"/>
      <w:r w:rsidRPr="00AE50C1">
        <w:rPr>
          <w:rFonts w:ascii="Times New Roman" w:hAnsi="Times New Roman" w:cs="Times New Roman"/>
          <w:sz w:val="24"/>
        </w:rPr>
        <w:t>владение</w:t>
      </w:r>
      <w:proofErr w:type="spellEnd"/>
      <w:r w:rsidRPr="00AE50C1">
        <w:rPr>
          <w:rFonts w:ascii="Times New Roman" w:hAnsi="Times New Roman" w:cs="Times New Roman"/>
          <w:spacing w:val="-58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умениями функционально грамотного человека: получать из разнообразных источников и</w:t>
      </w:r>
      <w:r w:rsidRPr="00AE50C1">
        <w:rPr>
          <w:rFonts w:ascii="Times New Roman" w:hAnsi="Times New Roman" w:cs="Times New Roman"/>
          <w:spacing w:val="1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критически осмысливать социальную информацию, систематизировать, анализировать</w:t>
      </w:r>
      <w:r w:rsidRPr="00AE50C1">
        <w:rPr>
          <w:rFonts w:ascii="Times New Roman" w:hAnsi="Times New Roman" w:cs="Times New Roman"/>
          <w:spacing w:val="1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полученные</w:t>
      </w:r>
      <w:r w:rsidRPr="00AE50C1">
        <w:rPr>
          <w:rFonts w:ascii="Times New Roman" w:hAnsi="Times New Roman" w:cs="Times New Roman"/>
          <w:spacing w:val="-1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данные;</w:t>
      </w:r>
    </w:p>
    <w:p w:rsidR="00AE50C1" w:rsidRPr="00AE50C1" w:rsidRDefault="00AE50C1" w:rsidP="00AE50C1">
      <w:pPr>
        <w:pStyle w:val="a3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78" w:after="0" w:line="292" w:lineRule="auto"/>
        <w:ind w:right="1294" w:firstLine="0"/>
        <w:contextualSpacing w:val="0"/>
        <w:rPr>
          <w:rFonts w:ascii="Times New Roman" w:hAnsi="Times New Roman" w:cs="Times New Roman"/>
          <w:sz w:val="24"/>
        </w:rPr>
      </w:pPr>
      <w:r w:rsidRPr="00AE50C1">
        <w:rPr>
          <w:rFonts w:ascii="Times New Roman" w:hAnsi="Times New Roman" w:cs="Times New Roman"/>
          <w:sz w:val="24"/>
        </w:rPr>
        <w:t>освоение способов познавательной, коммуникативной, практической деятельности,</w:t>
      </w:r>
      <w:r w:rsidRPr="00AE50C1">
        <w:rPr>
          <w:rFonts w:ascii="Times New Roman" w:hAnsi="Times New Roman" w:cs="Times New Roman"/>
          <w:spacing w:val="-58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необходимых</w:t>
      </w:r>
      <w:r w:rsidRPr="00AE50C1">
        <w:rPr>
          <w:rFonts w:ascii="Times New Roman" w:hAnsi="Times New Roman" w:cs="Times New Roman"/>
          <w:spacing w:val="-1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для</w:t>
      </w:r>
      <w:r w:rsidRPr="00AE50C1">
        <w:rPr>
          <w:rFonts w:ascii="Times New Roman" w:hAnsi="Times New Roman" w:cs="Times New Roman"/>
          <w:spacing w:val="-2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участия</w:t>
      </w:r>
      <w:r w:rsidRPr="00AE50C1">
        <w:rPr>
          <w:rFonts w:ascii="Times New Roman" w:hAnsi="Times New Roman" w:cs="Times New Roman"/>
          <w:spacing w:val="-2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в</w:t>
      </w:r>
      <w:r w:rsidRPr="00AE50C1">
        <w:rPr>
          <w:rFonts w:ascii="Times New Roman" w:hAnsi="Times New Roman" w:cs="Times New Roman"/>
          <w:spacing w:val="-2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жизни</w:t>
      </w:r>
      <w:r w:rsidRPr="00AE50C1">
        <w:rPr>
          <w:rFonts w:ascii="Times New Roman" w:hAnsi="Times New Roman" w:cs="Times New Roman"/>
          <w:spacing w:val="-1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гражданского</w:t>
      </w:r>
      <w:r w:rsidRPr="00AE50C1">
        <w:rPr>
          <w:rFonts w:ascii="Times New Roman" w:hAnsi="Times New Roman" w:cs="Times New Roman"/>
          <w:spacing w:val="-1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общества</w:t>
      </w:r>
      <w:r w:rsidRPr="00AE50C1">
        <w:rPr>
          <w:rFonts w:ascii="Times New Roman" w:hAnsi="Times New Roman" w:cs="Times New Roman"/>
          <w:spacing w:val="-1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и</w:t>
      </w:r>
      <w:r w:rsidRPr="00AE50C1">
        <w:rPr>
          <w:rFonts w:ascii="Times New Roman" w:hAnsi="Times New Roman" w:cs="Times New Roman"/>
          <w:spacing w:val="-1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государства;</w:t>
      </w:r>
    </w:p>
    <w:p w:rsidR="00AE50C1" w:rsidRPr="00AE50C1" w:rsidRDefault="00AE50C1" w:rsidP="00AE50C1">
      <w:pPr>
        <w:pStyle w:val="a3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92" w:lineRule="auto"/>
        <w:ind w:right="240" w:firstLine="0"/>
        <w:contextualSpacing w:val="0"/>
        <w:rPr>
          <w:rFonts w:ascii="Times New Roman" w:hAnsi="Times New Roman" w:cs="Times New Roman"/>
          <w:sz w:val="24"/>
        </w:rPr>
      </w:pPr>
      <w:r w:rsidRPr="00AE50C1">
        <w:rPr>
          <w:rFonts w:ascii="Times New Roman" w:hAnsi="Times New Roman" w:cs="Times New Roman"/>
          <w:sz w:val="24"/>
        </w:rPr>
        <w:t>создание условий для освоения обучающимися способов успешного взаимодействия с</w:t>
      </w:r>
      <w:r w:rsidRPr="00AE50C1">
        <w:rPr>
          <w:rFonts w:ascii="Times New Roman" w:hAnsi="Times New Roman" w:cs="Times New Roman"/>
          <w:spacing w:val="1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различными политическими, правовыми, финансово-экономическими и другими социальными</w:t>
      </w:r>
      <w:r w:rsidRPr="00AE50C1">
        <w:rPr>
          <w:rFonts w:ascii="Times New Roman" w:hAnsi="Times New Roman" w:cs="Times New Roman"/>
          <w:spacing w:val="1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институтами для реализации личностного потенциала в современном динамично развивающемся</w:t>
      </w:r>
      <w:r w:rsidRPr="00AE50C1">
        <w:rPr>
          <w:rFonts w:ascii="Times New Roman" w:hAnsi="Times New Roman" w:cs="Times New Roman"/>
          <w:spacing w:val="-58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российском</w:t>
      </w:r>
      <w:r w:rsidRPr="00AE50C1">
        <w:rPr>
          <w:rFonts w:ascii="Times New Roman" w:hAnsi="Times New Roman" w:cs="Times New Roman"/>
          <w:spacing w:val="-1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обществе;</w:t>
      </w:r>
    </w:p>
    <w:p w:rsidR="00AE50C1" w:rsidRPr="00AE50C1" w:rsidRDefault="00AE50C1" w:rsidP="00AE50C1">
      <w:pPr>
        <w:pStyle w:val="a3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7" w:after="0" w:line="292" w:lineRule="auto"/>
        <w:ind w:right="198" w:firstLine="0"/>
        <w:contextualSpacing w:val="0"/>
        <w:rPr>
          <w:rFonts w:ascii="Times New Roman" w:hAnsi="Times New Roman" w:cs="Times New Roman"/>
          <w:sz w:val="24"/>
        </w:rPr>
      </w:pPr>
      <w:r w:rsidRPr="00AE50C1">
        <w:rPr>
          <w:rFonts w:ascii="Times New Roman" w:hAnsi="Times New Roman" w:cs="Times New Roman"/>
          <w:sz w:val="24"/>
        </w:rPr>
        <w:t>формирование опыта применения полученных знаний и умений для выстраивания отношений</w:t>
      </w:r>
      <w:r w:rsidRPr="00AE50C1">
        <w:rPr>
          <w:rFonts w:ascii="Times New Roman" w:hAnsi="Times New Roman" w:cs="Times New Roman"/>
          <w:spacing w:val="-57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между людьми различных национальностей и вероисповеданий в общегражданской и в семейн</w:t>
      </w:r>
      <w:proofErr w:type="gramStart"/>
      <w:r w:rsidRPr="00AE50C1">
        <w:rPr>
          <w:rFonts w:ascii="Times New Roman" w:hAnsi="Times New Roman" w:cs="Times New Roman"/>
          <w:sz w:val="24"/>
        </w:rPr>
        <w:t>о-</w:t>
      </w:r>
      <w:proofErr w:type="gramEnd"/>
      <w:r w:rsidRPr="00AE50C1">
        <w:rPr>
          <w:rFonts w:ascii="Times New Roman" w:hAnsi="Times New Roman" w:cs="Times New Roman"/>
          <w:spacing w:val="1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бытовой сферах; для соотнесения своих действий и действий других людей с нравственными</w:t>
      </w:r>
      <w:r w:rsidRPr="00AE50C1">
        <w:rPr>
          <w:rFonts w:ascii="Times New Roman" w:hAnsi="Times New Roman" w:cs="Times New Roman"/>
          <w:spacing w:val="1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ценностями и нормами поведения, установленными законом; содействия правовыми способами и</w:t>
      </w:r>
      <w:r w:rsidRPr="00AE50C1">
        <w:rPr>
          <w:rFonts w:ascii="Times New Roman" w:hAnsi="Times New Roman" w:cs="Times New Roman"/>
          <w:spacing w:val="-57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средствами</w:t>
      </w:r>
      <w:r w:rsidRPr="00AE50C1">
        <w:rPr>
          <w:rFonts w:ascii="Times New Roman" w:hAnsi="Times New Roman" w:cs="Times New Roman"/>
          <w:spacing w:val="-1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защите правопорядка в</w:t>
      </w:r>
      <w:r w:rsidRPr="00AE50C1">
        <w:rPr>
          <w:rFonts w:ascii="Times New Roman" w:hAnsi="Times New Roman" w:cs="Times New Roman"/>
          <w:spacing w:val="-1"/>
          <w:sz w:val="24"/>
        </w:rPr>
        <w:t xml:space="preserve"> </w:t>
      </w:r>
      <w:r w:rsidRPr="00AE50C1">
        <w:rPr>
          <w:rFonts w:ascii="Times New Roman" w:hAnsi="Times New Roman" w:cs="Times New Roman"/>
          <w:sz w:val="24"/>
        </w:rPr>
        <w:t>обществе.</w:t>
      </w:r>
    </w:p>
    <w:p w:rsidR="00AE50C1" w:rsidRDefault="00AE50C1" w:rsidP="00AE50C1">
      <w:pPr>
        <w:rPr>
          <w:rFonts w:ascii="Times New Roman" w:hAnsi="Times New Roman" w:cs="Times New Roman"/>
          <w:sz w:val="24"/>
        </w:rPr>
      </w:pPr>
    </w:p>
    <w:p w:rsidR="00AE50C1" w:rsidRDefault="00AE50C1" w:rsidP="00AE50C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ЦО № 20.</w:t>
      </w:r>
    </w:p>
    <w:p w:rsidR="00AE50C1" w:rsidRDefault="00AE50C1" w:rsidP="00AE50C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AE50C1" w:rsidRDefault="00AE50C1" w:rsidP="00AE50C1">
      <w:pPr>
        <w:pStyle w:val="a6"/>
        <w:spacing w:before="60" w:line="292" w:lineRule="auto"/>
        <w:ind w:right="186" w:firstLine="180"/>
      </w:pPr>
      <w:r>
        <w:t xml:space="preserve">В соответствии с учебным планом общее количество времени на </w:t>
      </w:r>
      <w:proofErr w:type="gramStart"/>
      <w:r>
        <w:t>учебный</w:t>
      </w:r>
      <w:proofErr w:type="gramEnd"/>
      <w:r>
        <w:t xml:space="preserve"> года обучения составляет</w:t>
      </w:r>
      <w:r>
        <w:rPr>
          <w:spacing w:val="-58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 Недельная</w:t>
      </w:r>
      <w:r>
        <w:rPr>
          <w:spacing w:val="-1"/>
        </w:rPr>
        <w:t xml:space="preserve"> </w:t>
      </w:r>
      <w:r>
        <w:t>нагрузка составляет</w:t>
      </w:r>
      <w:r>
        <w:rPr>
          <w:spacing w:val="-2"/>
        </w:rPr>
        <w:t xml:space="preserve"> </w:t>
      </w:r>
      <w:r>
        <w:t>1 час.</w:t>
      </w:r>
    </w:p>
    <w:p w:rsidR="00AE50C1" w:rsidRPr="002E5719" w:rsidRDefault="00AE50C1" w:rsidP="00AE50C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50C1" w:rsidRPr="00A03F29" w:rsidRDefault="00AE50C1" w:rsidP="00AE50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AE50C1" w:rsidRDefault="00AE50C1" w:rsidP="00AE50C1">
      <w:pPr>
        <w:pStyle w:val="a6"/>
        <w:spacing w:before="156"/>
        <w:ind w:left="644"/>
      </w:pPr>
      <w:r>
        <w:t>Боголюбов</w:t>
      </w:r>
      <w:r>
        <w:rPr>
          <w:spacing w:val="-5"/>
        </w:rPr>
        <w:t xml:space="preserve"> </w:t>
      </w:r>
      <w:r>
        <w:t>Л.Н.,</w:t>
      </w:r>
      <w:r>
        <w:rPr>
          <w:spacing w:val="-4"/>
        </w:rPr>
        <w:t xml:space="preserve"> </w:t>
      </w:r>
      <w:proofErr w:type="spellStart"/>
      <w:r>
        <w:t>Лазебникова</w:t>
      </w:r>
      <w:proofErr w:type="spellEnd"/>
      <w:r>
        <w:rPr>
          <w:spacing w:val="-3"/>
        </w:rPr>
        <w:t xml:space="preserve"> </w:t>
      </w:r>
      <w:r>
        <w:t>А.Ю.,</w:t>
      </w:r>
      <w:r>
        <w:rPr>
          <w:spacing w:val="-4"/>
        </w:rPr>
        <w:t xml:space="preserve"> </w:t>
      </w:r>
      <w:r>
        <w:t>Городецкая</w:t>
      </w:r>
      <w:r>
        <w:rPr>
          <w:spacing w:val="-5"/>
        </w:rPr>
        <w:t xml:space="preserve"> </w:t>
      </w:r>
      <w:r>
        <w:t>Н.И.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  <w:r>
        <w:rPr>
          <w:spacing w:val="-4"/>
        </w:rPr>
        <w:t xml:space="preserve"> </w:t>
      </w:r>
      <w:r>
        <w:t>Обществознание.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Издательство «Просвещение»;</w:t>
      </w:r>
    </w:p>
    <w:p w:rsidR="00AE50C1" w:rsidRPr="00AE50C1" w:rsidRDefault="00AE50C1" w:rsidP="00AE50C1">
      <w:pPr>
        <w:pStyle w:val="a6"/>
        <w:spacing w:before="156"/>
        <w:ind w:left="644"/>
      </w:pPr>
    </w:p>
    <w:p w:rsidR="00AE50C1" w:rsidRDefault="00AE50C1" w:rsidP="00AE50C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РАЗДЕЛЫ КУРСА «Обществознание» 8 КЛАСС</w:t>
      </w:r>
    </w:p>
    <w:tbl>
      <w:tblPr>
        <w:tblStyle w:val="a5"/>
        <w:tblpPr w:leftFromText="180" w:rightFromText="180" w:vertAnchor="text" w:tblpX="720" w:tblpY="1"/>
        <w:tblOverlap w:val="never"/>
        <w:tblW w:w="0" w:type="auto"/>
        <w:tblLook w:val="04A0"/>
      </w:tblPr>
      <w:tblGrid>
        <w:gridCol w:w="1109"/>
        <w:gridCol w:w="3873"/>
        <w:gridCol w:w="2441"/>
        <w:gridCol w:w="2441"/>
      </w:tblGrid>
      <w:tr w:rsidR="00AE50C1" w:rsidTr="00DB117B">
        <w:tc>
          <w:tcPr>
            <w:tcW w:w="1109" w:type="dxa"/>
          </w:tcPr>
          <w:p w:rsidR="00AE50C1" w:rsidRDefault="00AE50C1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E50C1" w:rsidRPr="00604DB5" w:rsidRDefault="00AE50C1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73" w:type="dxa"/>
          </w:tcPr>
          <w:p w:rsidR="00AE50C1" w:rsidRPr="00604DB5" w:rsidRDefault="00AE50C1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41" w:type="dxa"/>
          </w:tcPr>
          <w:p w:rsidR="00AE50C1" w:rsidRPr="00604DB5" w:rsidRDefault="00AE50C1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41" w:type="dxa"/>
          </w:tcPr>
          <w:p w:rsidR="00AE50C1" w:rsidRPr="00604DB5" w:rsidRDefault="00AE50C1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AE50C1" w:rsidRPr="00604DB5" w:rsidTr="00DB117B">
        <w:tc>
          <w:tcPr>
            <w:tcW w:w="1109" w:type="dxa"/>
          </w:tcPr>
          <w:p w:rsidR="00AE50C1" w:rsidRPr="00604DB5" w:rsidRDefault="00AE50C1" w:rsidP="00DB11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AE50C1" w:rsidRPr="00604DB5" w:rsidRDefault="00AE50C1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класс. Обществознание</w:t>
            </w:r>
          </w:p>
        </w:tc>
        <w:tc>
          <w:tcPr>
            <w:tcW w:w="2441" w:type="dxa"/>
          </w:tcPr>
          <w:p w:rsidR="00AE50C1" w:rsidRPr="00604DB5" w:rsidRDefault="00AE50C1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41" w:type="dxa"/>
          </w:tcPr>
          <w:p w:rsidR="00AE50C1" w:rsidRPr="00604DB5" w:rsidRDefault="00AE50C1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C1" w:rsidRPr="00604DB5" w:rsidTr="00DB117B">
        <w:tc>
          <w:tcPr>
            <w:tcW w:w="1109" w:type="dxa"/>
          </w:tcPr>
          <w:p w:rsidR="00AE50C1" w:rsidRPr="00604DB5" w:rsidRDefault="00AE50C1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</w:tcPr>
          <w:p w:rsidR="00AE50C1" w:rsidRPr="00DB117B" w:rsidRDefault="00AE50C1" w:rsidP="00DB11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17B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Современная география</w:t>
            </w:r>
          </w:p>
        </w:tc>
        <w:tc>
          <w:tcPr>
            <w:tcW w:w="2441" w:type="dxa"/>
          </w:tcPr>
          <w:p w:rsidR="00AE50C1" w:rsidRPr="00604DB5" w:rsidRDefault="00AE50C1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AE50C1" w:rsidRPr="00604DB5" w:rsidRDefault="00AE50C1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50C1" w:rsidRPr="00604DB5" w:rsidTr="00DB117B">
        <w:tc>
          <w:tcPr>
            <w:tcW w:w="1109" w:type="dxa"/>
          </w:tcPr>
          <w:p w:rsidR="00AE50C1" w:rsidRPr="00604DB5" w:rsidRDefault="00AE50C1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3" w:type="dxa"/>
          </w:tcPr>
          <w:p w:rsidR="00AE50C1" w:rsidRPr="00DB117B" w:rsidRDefault="00AE50C1" w:rsidP="00DB11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17B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современного мира</w:t>
            </w:r>
          </w:p>
        </w:tc>
        <w:tc>
          <w:tcPr>
            <w:tcW w:w="2441" w:type="dxa"/>
          </w:tcPr>
          <w:p w:rsidR="00AE50C1" w:rsidRPr="00604DB5" w:rsidRDefault="00AE50C1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AE50C1" w:rsidRPr="00604DB5" w:rsidRDefault="00AE50C1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50C1" w:rsidRPr="00604DB5" w:rsidTr="00DB117B">
        <w:tc>
          <w:tcPr>
            <w:tcW w:w="1109" w:type="dxa"/>
          </w:tcPr>
          <w:p w:rsidR="00AE50C1" w:rsidRPr="00604DB5" w:rsidRDefault="00AE50C1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3" w:type="dxa"/>
          </w:tcPr>
          <w:p w:rsidR="00AE50C1" w:rsidRPr="00DB117B" w:rsidRDefault="00AE50C1" w:rsidP="00DB11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17B">
              <w:rPr>
                <w:rFonts w:ascii="Times New Roman" w:hAnsi="Times New Roman" w:cs="Times New Roman"/>
                <w:sz w:val="24"/>
                <w:szCs w:val="24"/>
              </w:rPr>
              <w:t>География населения мира</w:t>
            </w:r>
          </w:p>
        </w:tc>
        <w:tc>
          <w:tcPr>
            <w:tcW w:w="2441" w:type="dxa"/>
          </w:tcPr>
          <w:p w:rsidR="00AE50C1" w:rsidRPr="00604DB5" w:rsidRDefault="00AE50C1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AE50C1" w:rsidRPr="00604DB5" w:rsidRDefault="00AE50C1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50C1" w:rsidRPr="00604DB5" w:rsidTr="00DB117B">
        <w:tc>
          <w:tcPr>
            <w:tcW w:w="1109" w:type="dxa"/>
          </w:tcPr>
          <w:p w:rsidR="00AE50C1" w:rsidRDefault="00AE50C1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73" w:type="dxa"/>
          </w:tcPr>
          <w:p w:rsidR="00AE50C1" w:rsidRPr="00DB117B" w:rsidRDefault="00AE50C1" w:rsidP="00DB11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17B">
              <w:rPr>
                <w:rFonts w:ascii="Times New Roman" w:hAnsi="Times New Roman" w:cs="Times New Roman"/>
                <w:sz w:val="24"/>
                <w:szCs w:val="24"/>
              </w:rPr>
              <w:t>Природа и человек в современном мире</w:t>
            </w:r>
          </w:p>
        </w:tc>
        <w:tc>
          <w:tcPr>
            <w:tcW w:w="2441" w:type="dxa"/>
          </w:tcPr>
          <w:p w:rsidR="00AE50C1" w:rsidRDefault="00AE50C1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1" w:type="dxa"/>
          </w:tcPr>
          <w:p w:rsidR="00AE50C1" w:rsidRDefault="00AE50C1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50C1" w:rsidRPr="00604DB5" w:rsidTr="00DB117B">
        <w:tc>
          <w:tcPr>
            <w:tcW w:w="1109" w:type="dxa"/>
          </w:tcPr>
          <w:p w:rsidR="00AE50C1" w:rsidRDefault="00AE50C1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3" w:type="dxa"/>
          </w:tcPr>
          <w:p w:rsidR="00AE50C1" w:rsidRPr="00DB117B" w:rsidRDefault="00AE50C1" w:rsidP="00DB11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17B">
              <w:rPr>
                <w:rFonts w:ascii="Times New Roman" w:hAnsi="Times New Roman" w:cs="Times New Roman"/>
                <w:sz w:val="24"/>
                <w:szCs w:val="24"/>
              </w:rPr>
              <w:t>Мировое хозяйство и научно-техническая революция</w:t>
            </w:r>
          </w:p>
        </w:tc>
        <w:tc>
          <w:tcPr>
            <w:tcW w:w="2441" w:type="dxa"/>
          </w:tcPr>
          <w:p w:rsidR="00AE50C1" w:rsidRDefault="00AE50C1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AE50C1" w:rsidRDefault="00AE50C1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0C1" w:rsidRPr="00604DB5" w:rsidTr="00DB117B">
        <w:tc>
          <w:tcPr>
            <w:tcW w:w="1109" w:type="dxa"/>
          </w:tcPr>
          <w:p w:rsidR="00AE50C1" w:rsidRDefault="00AE50C1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3" w:type="dxa"/>
          </w:tcPr>
          <w:p w:rsidR="00AE50C1" w:rsidRPr="00DB117B" w:rsidRDefault="00DB117B" w:rsidP="00DB11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17B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</w:t>
            </w:r>
            <w:r w:rsidRPr="00DB117B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DB117B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  <w:r w:rsidRPr="00DB117B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DB117B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DB117B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B11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DB117B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B11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  <w:r w:rsidRPr="00DB117B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B11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2441" w:type="dxa"/>
          </w:tcPr>
          <w:p w:rsidR="00AE50C1" w:rsidRDefault="00AE50C1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</w:tcPr>
          <w:p w:rsidR="00AE50C1" w:rsidRDefault="00AE50C1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17B" w:rsidRPr="00604DB5" w:rsidTr="00DB117B">
        <w:tc>
          <w:tcPr>
            <w:tcW w:w="1109" w:type="dxa"/>
          </w:tcPr>
          <w:p w:rsidR="00DB117B" w:rsidRDefault="00DB117B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3" w:type="dxa"/>
          </w:tcPr>
          <w:p w:rsidR="00DB117B" w:rsidRPr="00DB117B" w:rsidRDefault="00DB117B" w:rsidP="000B5DAE">
            <w:pPr>
              <w:pStyle w:val="TableParagraph"/>
              <w:spacing w:before="64" w:line="266" w:lineRule="auto"/>
              <w:ind w:right="52"/>
              <w:rPr>
                <w:sz w:val="24"/>
                <w:szCs w:val="24"/>
              </w:rPr>
            </w:pPr>
            <w:r w:rsidRPr="00DB117B">
              <w:rPr>
                <w:w w:val="105"/>
                <w:sz w:val="24"/>
                <w:szCs w:val="24"/>
              </w:rPr>
              <w:t>Культура, её</w:t>
            </w:r>
            <w:r w:rsidRPr="00DB117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B117B">
              <w:rPr>
                <w:spacing w:val="-2"/>
                <w:w w:val="105"/>
                <w:sz w:val="24"/>
                <w:szCs w:val="24"/>
              </w:rPr>
              <w:t xml:space="preserve">многообразие </w:t>
            </w:r>
            <w:r w:rsidRPr="00DB117B">
              <w:rPr>
                <w:spacing w:val="-1"/>
                <w:w w:val="105"/>
                <w:sz w:val="24"/>
                <w:szCs w:val="24"/>
              </w:rPr>
              <w:t>и</w:t>
            </w:r>
            <w:r w:rsidRPr="00DB117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B117B">
              <w:rPr>
                <w:w w:val="105"/>
                <w:sz w:val="24"/>
                <w:szCs w:val="24"/>
              </w:rPr>
              <w:t>формы</w:t>
            </w:r>
          </w:p>
        </w:tc>
        <w:tc>
          <w:tcPr>
            <w:tcW w:w="2441" w:type="dxa"/>
          </w:tcPr>
          <w:p w:rsidR="00DB117B" w:rsidRDefault="00DB117B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DB117B" w:rsidRDefault="00DB117B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17B" w:rsidRPr="00604DB5" w:rsidTr="00DB117B">
        <w:tc>
          <w:tcPr>
            <w:tcW w:w="1109" w:type="dxa"/>
          </w:tcPr>
          <w:p w:rsidR="00DB117B" w:rsidRDefault="00DB117B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3" w:type="dxa"/>
          </w:tcPr>
          <w:p w:rsidR="00DB117B" w:rsidRPr="00DB117B" w:rsidRDefault="00DB117B" w:rsidP="000B5DAE">
            <w:pPr>
              <w:pStyle w:val="TableParagraph"/>
              <w:spacing w:before="64" w:line="266" w:lineRule="auto"/>
              <w:ind w:right="445"/>
              <w:rPr>
                <w:sz w:val="24"/>
                <w:szCs w:val="24"/>
              </w:rPr>
            </w:pPr>
            <w:r w:rsidRPr="00DB117B">
              <w:rPr>
                <w:w w:val="105"/>
                <w:sz w:val="24"/>
                <w:szCs w:val="24"/>
              </w:rPr>
              <w:t>Наука и</w:t>
            </w:r>
            <w:r w:rsidRPr="00DB117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B117B">
              <w:rPr>
                <w:spacing w:val="-2"/>
                <w:w w:val="105"/>
                <w:sz w:val="24"/>
                <w:szCs w:val="24"/>
              </w:rPr>
              <w:t xml:space="preserve">образование </w:t>
            </w:r>
            <w:r w:rsidRPr="00DB117B">
              <w:rPr>
                <w:spacing w:val="-1"/>
                <w:w w:val="105"/>
                <w:sz w:val="24"/>
                <w:szCs w:val="24"/>
              </w:rPr>
              <w:t>в</w:t>
            </w:r>
            <w:r w:rsidRPr="00DB117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B117B">
              <w:rPr>
                <w:w w:val="105"/>
                <w:sz w:val="24"/>
                <w:szCs w:val="24"/>
              </w:rPr>
              <w:t>Российской</w:t>
            </w:r>
            <w:r w:rsidRPr="00DB117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B117B">
              <w:rPr>
                <w:w w:val="105"/>
                <w:sz w:val="24"/>
                <w:szCs w:val="24"/>
              </w:rPr>
              <w:t>Федерации</w:t>
            </w:r>
          </w:p>
        </w:tc>
        <w:tc>
          <w:tcPr>
            <w:tcW w:w="2441" w:type="dxa"/>
          </w:tcPr>
          <w:p w:rsidR="00DB117B" w:rsidRDefault="00DB117B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DB117B" w:rsidRDefault="00DB117B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117B" w:rsidRPr="00604DB5" w:rsidTr="00DB117B">
        <w:tc>
          <w:tcPr>
            <w:tcW w:w="1109" w:type="dxa"/>
          </w:tcPr>
          <w:p w:rsidR="00DB117B" w:rsidRDefault="00DB117B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3" w:type="dxa"/>
          </w:tcPr>
          <w:p w:rsidR="00DB117B" w:rsidRPr="00DB117B" w:rsidRDefault="00DB117B" w:rsidP="000B5DAE">
            <w:pPr>
              <w:pStyle w:val="TableParagraph"/>
              <w:spacing w:before="64" w:line="266" w:lineRule="auto"/>
              <w:ind w:right="284"/>
              <w:rPr>
                <w:sz w:val="24"/>
                <w:szCs w:val="24"/>
              </w:rPr>
            </w:pPr>
            <w:r w:rsidRPr="00DB117B">
              <w:rPr>
                <w:w w:val="105"/>
                <w:sz w:val="24"/>
                <w:szCs w:val="24"/>
              </w:rPr>
              <w:t>Роль</w:t>
            </w:r>
            <w:r w:rsidRPr="00DB117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B117B">
              <w:rPr>
                <w:w w:val="105"/>
                <w:sz w:val="24"/>
                <w:szCs w:val="24"/>
              </w:rPr>
              <w:t>религии в</w:t>
            </w:r>
            <w:r w:rsidRPr="00DB117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B117B">
              <w:rPr>
                <w:spacing w:val="-1"/>
                <w:w w:val="105"/>
                <w:sz w:val="24"/>
                <w:szCs w:val="24"/>
              </w:rPr>
              <w:t>жизни</w:t>
            </w:r>
            <w:r w:rsidRPr="00DB117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B117B">
              <w:rPr>
                <w:spacing w:val="-1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2441" w:type="dxa"/>
          </w:tcPr>
          <w:p w:rsidR="00DB117B" w:rsidRDefault="00DB117B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DB117B" w:rsidRDefault="00DB117B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117B" w:rsidRPr="00604DB5" w:rsidTr="00DB117B">
        <w:tc>
          <w:tcPr>
            <w:tcW w:w="1109" w:type="dxa"/>
          </w:tcPr>
          <w:p w:rsidR="00DB117B" w:rsidRDefault="00DB117B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3" w:type="dxa"/>
          </w:tcPr>
          <w:p w:rsidR="00DB117B" w:rsidRPr="00DB117B" w:rsidRDefault="00DB117B" w:rsidP="000B5DAE">
            <w:pPr>
              <w:pStyle w:val="TableParagraph"/>
              <w:spacing w:before="64" w:line="266" w:lineRule="auto"/>
              <w:ind w:right="223"/>
              <w:rPr>
                <w:sz w:val="24"/>
                <w:szCs w:val="24"/>
              </w:rPr>
            </w:pPr>
            <w:r w:rsidRPr="00DB117B">
              <w:rPr>
                <w:w w:val="105"/>
                <w:sz w:val="24"/>
                <w:szCs w:val="24"/>
              </w:rPr>
              <w:t>Роль</w:t>
            </w:r>
            <w:r w:rsidRPr="00DB117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B117B">
              <w:rPr>
                <w:w w:val="105"/>
                <w:sz w:val="24"/>
                <w:szCs w:val="24"/>
              </w:rPr>
              <w:t>искусства</w:t>
            </w:r>
            <w:r w:rsidRPr="00DB117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B117B">
              <w:rPr>
                <w:w w:val="105"/>
                <w:sz w:val="24"/>
                <w:szCs w:val="24"/>
              </w:rPr>
              <w:t>в</w:t>
            </w:r>
            <w:r w:rsidRPr="00DB117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B117B">
              <w:rPr>
                <w:w w:val="105"/>
                <w:sz w:val="24"/>
                <w:szCs w:val="24"/>
              </w:rPr>
              <w:t>жизни</w:t>
            </w:r>
            <w:r w:rsidRPr="00DB117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B117B">
              <w:rPr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2441" w:type="dxa"/>
          </w:tcPr>
          <w:p w:rsidR="00DB117B" w:rsidRDefault="00DB117B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DB117B" w:rsidRDefault="00DB117B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117B" w:rsidRPr="00604DB5" w:rsidTr="00DB117B">
        <w:tc>
          <w:tcPr>
            <w:tcW w:w="1109" w:type="dxa"/>
          </w:tcPr>
          <w:p w:rsidR="00DB117B" w:rsidRDefault="00DB117B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3" w:type="dxa"/>
          </w:tcPr>
          <w:p w:rsidR="00DB117B" w:rsidRPr="00DB117B" w:rsidRDefault="00DB117B" w:rsidP="000B5DAE">
            <w:pPr>
              <w:pStyle w:val="TableParagraph"/>
              <w:spacing w:before="64" w:line="266" w:lineRule="auto"/>
              <w:ind w:right="139"/>
              <w:rPr>
                <w:sz w:val="24"/>
                <w:szCs w:val="24"/>
              </w:rPr>
            </w:pPr>
            <w:r w:rsidRPr="00DB117B">
              <w:rPr>
                <w:spacing w:val="-1"/>
                <w:w w:val="105"/>
                <w:sz w:val="24"/>
                <w:szCs w:val="24"/>
              </w:rPr>
              <w:t>Роль информации</w:t>
            </w:r>
            <w:r w:rsidRPr="00DB117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B117B">
              <w:rPr>
                <w:w w:val="105"/>
                <w:sz w:val="24"/>
                <w:szCs w:val="24"/>
              </w:rPr>
              <w:t>в современном</w:t>
            </w:r>
            <w:r w:rsidRPr="00DB117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B117B">
              <w:rPr>
                <w:w w:val="105"/>
                <w:sz w:val="24"/>
                <w:szCs w:val="24"/>
              </w:rPr>
              <w:t>мире</w:t>
            </w:r>
          </w:p>
        </w:tc>
        <w:tc>
          <w:tcPr>
            <w:tcW w:w="2441" w:type="dxa"/>
          </w:tcPr>
          <w:p w:rsidR="00DB117B" w:rsidRDefault="00DB117B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DB117B" w:rsidRDefault="00DB117B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117B" w:rsidRPr="00604DB5" w:rsidTr="00DB117B">
        <w:tc>
          <w:tcPr>
            <w:tcW w:w="1109" w:type="dxa"/>
          </w:tcPr>
          <w:p w:rsidR="00DB117B" w:rsidRDefault="00DB117B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3" w:type="dxa"/>
          </w:tcPr>
          <w:p w:rsidR="00DB117B" w:rsidRPr="00DB117B" w:rsidRDefault="00DB117B" w:rsidP="000B5DAE">
            <w:pPr>
              <w:pStyle w:val="TableParagraph"/>
              <w:spacing w:before="64" w:line="266" w:lineRule="auto"/>
              <w:ind w:right="139"/>
              <w:rPr>
                <w:spacing w:val="-1"/>
                <w:w w:val="105"/>
                <w:sz w:val="24"/>
                <w:szCs w:val="24"/>
              </w:rPr>
            </w:pPr>
            <w:r w:rsidRPr="00DB117B">
              <w:rPr>
                <w:w w:val="105"/>
                <w:sz w:val="24"/>
                <w:szCs w:val="24"/>
              </w:rPr>
              <w:t>Раздел</w:t>
            </w:r>
            <w:r w:rsidRPr="00DB117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B117B">
              <w:rPr>
                <w:w w:val="105"/>
                <w:sz w:val="24"/>
                <w:szCs w:val="24"/>
              </w:rPr>
              <w:t>3.</w:t>
            </w:r>
            <w:r w:rsidRPr="00DB117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B117B">
              <w:rPr>
                <w:w w:val="105"/>
                <w:sz w:val="24"/>
                <w:szCs w:val="24"/>
              </w:rPr>
              <w:t>Итоговое</w:t>
            </w:r>
            <w:r w:rsidRPr="00DB117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B117B">
              <w:rPr>
                <w:w w:val="105"/>
                <w:sz w:val="24"/>
                <w:szCs w:val="24"/>
              </w:rPr>
              <w:t>повторение</w:t>
            </w:r>
          </w:p>
        </w:tc>
        <w:tc>
          <w:tcPr>
            <w:tcW w:w="2441" w:type="dxa"/>
          </w:tcPr>
          <w:p w:rsidR="00DB117B" w:rsidRDefault="00DB117B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DB117B" w:rsidRDefault="00DB117B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117B" w:rsidRPr="00604DB5" w:rsidTr="00DB117B">
        <w:tc>
          <w:tcPr>
            <w:tcW w:w="1109" w:type="dxa"/>
          </w:tcPr>
          <w:p w:rsidR="00DB117B" w:rsidRDefault="00DB117B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B117B" w:rsidRDefault="00DB117B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873" w:type="dxa"/>
          </w:tcPr>
          <w:p w:rsidR="00DB117B" w:rsidRPr="00CC0379" w:rsidRDefault="00DB117B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DB117B" w:rsidRDefault="00DB117B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41" w:type="dxa"/>
          </w:tcPr>
          <w:p w:rsidR="00DB117B" w:rsidRDefault="00DB117B" w:rsidP="00DB1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AE50C1" w:rsidRDefault="00DB117B" w:rsidP="00AE50C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E50C1" w:rsidRPr="002D2A19" w:rsidRDefault="00AE50C1" w:rsidP="00AE50C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E50C1" w:rsidRPr="002D2A19" w:rsidRDefault="00AE50C1" w:rsidP="00AE50C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AE50C1" w:rsidRDefault="00AE50C1" w:rsidP="00AE50C1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тоятельная работа, устный опрос, зачет по карте.</w:t>
      </w:r>
    </w:p>
    <w:p w:rsidR="00AE50C1" w:rsidRPr="00DB117B" w:rsidRDefault="00AE50C1" w:rsidP="00DB117B">
      <w:pPr>
        <w:spacing w:after="0"/>
        <w:ind w:left="709"/>
        <w:rPr>
          <w:rFonts w:ascii="Times New Roman" w:hAnsi="Times New Roman" w:cs="Times New Roman"/>
          <w:sz w:val="24"/>
          <w:szCs w:val="24"/>
        </w:rPr>
        <w:sectPr w:rsidR="00AE50C1" w:rsidRPr="00DB117B">
          <w:pgSz w:w="11900" w:h="16840"/>
          <w:pgMar w:top="800" w:right="560" w:bottom="280" w:left="56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50C1" w:rsidRPr="00AE50C1" w:rsidRDefault="00AE50C1">
      <w:pPr>
        <w:rPr>
          <w:rFonts w:ascii="Times New Roman" w:hAnsi="Times New Roman" w:cs="Times New Roman"/>
        </w:rPr>
      </w:pPr>
    </w:p>
    <w:sectPr w:rsidR="00AE50C1" w:rsidRPr="00AE50C1" w:rsidSect="00C2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24C18"/>
    <w:multiLevelType w:val="hybridMultilevel"/>
    <w:tmpl w:val="EFD2F1BE"/>
    <w:lvl w:ilvl="0" w:tplc="AFC6B60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16132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CEA352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A88257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A5A898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836A001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8EA34C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E4EA54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880B9C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0C1"/>
    <w:rsid w:val="00152425"/>
    <w:rsid w:val="005B4ACD"/>
    <w:rsid w:val="00841E35"/>
    <w:rsid w:val="00AE50C1"/>
    <w:rsid w:val="00B01C5F"/>
    <w:rsid w:val="00C27481"/>
    <w:rsid w:val="00CE5AC3"/>
    <w:rsid w:val="00D845BE"/>
    <w:rsid w:val="00DB117B"/>
    <w:rsid w:val="00EE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line="360" w:lineRule="auto"/>
        <w:ind w:left="1418" w:right="119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C1"/>
    <w:pPr>
      <w:spacing w:before="0" w:after="200" w:line="276" w:lineRule="auto"/>
      <w:ind w:left="0" w:right="0" w:firstLine="0"/>
      <w:jc w:val="left"/>
    </w:pPr>
  </w:style>
  <w:style w:type="paragraph" w:styleId="2">
    <w:name w:val="heading 2"/>
    <w:basedOn w:val="a"/>
    <w:link w:val="20"/>
    <w:uiPriority w:val="9"/>
    <w:qFormat/>
    <w:rsid w:val="00AE50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50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1"/>
    <w:qFormat/>
    <w:rsid w:val="00AE50C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E50C1"/>
    <w:rPr>
      <w:color w:val="0000FF"/>
      <w:u w:val="single"/>
    </w:rPr>
  </w:style>
  <w:style w:type="table" w:styleId="a5">
    <w:name w:val="Table Grid"/>
    <w:basedOn w:val="a1"/>
    <w:uiPriority w:val="59"/>
    <w:rsid w:val="00AE50C1"/>
    <w:pPr>
      <w:spacing w:before="0" w:line="240" w:lineRule="auto"/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AE50C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AE50C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B117B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DB1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1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2022-12-01T13:31:00Z</dcterms:created>
  <dcterms:modified xsi:type="dcterms:W3CDTF">2022-12-01T13:59:00Z</dcterms:modified>
</cp:coreProperties>
</file>