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3E4E" w14:textId="77777777" w:rsidR="00115BCC" w:rsidRDefault="00AC22AC">
      <w:pPr>
        <w:pStyle w:val="aff0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14:paraId="62E6224E" w14:textId="77777777" w:rsidR="00115BCC" w:rsidRDefault="00115B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BF00B9" w14:textId="77777777" w:rsidR="00115BCC" w:rsidRDefault="00115B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8B92C0" w14:textId="77777777" w:rsidR="00115BCC" w:rsidRDefault="00AC22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1089858D" w14:textId="77777777" w:rsidR="00115BCC" w:rsidRDefault="00115B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D535BD" w14:textId="77777777" w:rsidR="00115BCC" w:rsidRDefault="00AC2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ОБЩЕСТВОЗНАНИЮ.</w:t>
      </w:r>
    </w:p>
    <w:p w14:paraId="3C7B3A06" w14:textId="77777777" w:rsidR="00115BCC" w:rsidRDefault="00AC2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5E6DD204" w14:textId="77777777" w:rsidR="00115BCC" w:rsidRDefault="0011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EDB7D" w14:textId="77777777" w:rsidR="00115BCC" w:rsidRDefault="00AC22AC">
      <w:pPr>
        <w:pStyle w:val="af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58D723CC" w14:textId="77777777" w:rsidR="00115BCC" w:rsidRDefault="00AC22AC">
      <w:pPr>
        <w:pStyle w:val="afe"/>
        <w:spacing w:before="156"/>
      </w:pPr>
      <w:r>
        <w:t>Рабочая программа составлена на основе Программы курса «</w:t>
      </w:r>
      <w:r>
        <w:t>Обществознание» 8 класс. Базовый уровень. ФГОС, 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r>
        <w:t>Лазебникова</w:t>
      </w:r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Издательство «Просвещение»;</w:t>
      </w:r>
      <w:r>
        <w:rPr>
          <w:spacing w:val="1"/>
        </w:rPr>
        <w:t xml:space="preserve"> </w:t>
      </w:r>
      <w:r>
        <w:t xml:space="preserve">Примерной основной образовательной программы среднего общего образования (ПООП СОО) по географии, </w:t>
      </w:r>
      <w:r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50853DB2" w14:textId="77777777" w:rsidR="00115BCC" w:rsidRDefault="00115BCC">
      <w:pPr>
        <w:pStyle w:val="afb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229CC7C8" w14:textId="77777777" w:rsidR="00115BCC" w:rsidRDefault="00AC22AC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73A90FA1" w14:textId="77777777" w:rsidR="00115BCC" w:rsidRDefault="00AC22AC">
      <w:pPr>
        <w:pStyle w:val="afe"/>
        <w:spacing w:before="179" w:line="292" w:lineRule="auto"/>
        <w:ind w:left="284" w:right="201"/>
        <w:jc w:val="both"/>
      </w:pPr>
      <w:r>
        <w:t>Рабочая программа по обществознанию для 8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</w:t>
      </w:r>
      <w:r>
        <w:t>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</w:t>
      </w:r>
      <w:r>
        <w:t>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14:paraId="37C99ABC" w14:textId="77777777" w:rsidR="00115BCC" w:rsidRDefault="00AC22AC">
      <w:pPr>
        <w:pStyle w:val="afe"/>
        <w:spacing w:line="292" w:lineRule="auto"/>
        <w:ind w:right="201"/>
        <w:jc w:val="both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</w:t>
      </w:r>
      <w:r>
        <w:t>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t>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14:paraId="4C41F2E4" w14:textId="77777777" w:rsidR="00115BCC" w:rsidRDefault="00AC22AC">
      <w:pPr>
        <w:pStyle w:val="afe"/>
        <w:spacing w:line="292" w:lineRule="auto"/>
        <w:ind w:right="215"/>
        <w:jc w:val="both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>политической коммуникации, вносит</w:t>
      </w:r>
      <w:r>
        <w:t xml:space="preserve"> свой вклад в формирование метапредметных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14:paraId="190FF171" w14:textId="77777777" w:rsidR="00115BCC" w:rsidRDefault="00AC22AC">
      <w:pPr>
        <w:pStyle w:val="afe"/>
        <w:spacing w:line="292" w:lineRule="auto"/>
        <w:ind w:right="156"/>
        <w:jc w:val="both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</w:t>
      </w:r>
      <w:r>
        <w:t xml:space="preserve">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14:paraId="13AE4303" w14:textId="77777777" w:rsidR="00115BCC" w:rsidRDefault="00115BCC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D7E18" w14:textId="77777777" w:rsidR="00115BCC" w:rsidRDefault="00AC22AC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КУРСА «Обществознание» 8 КЛАСС</w:t>
      </w:r>
    </w:p>
    <w:p w14:paraId="7AEB1470" w14:textId="77777777" w:rsidR="00115BCC" w:rsidRDefault="00AC22AC">
      <w:pPr>
        <w:pStyle w:val="afe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14:paraId="277C15F5" w14:textId="77777777" w:rsidR="00115BCC" w:rsidRDefault="00AC22AC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68" w:after="0" w:line="292" w:lineRule="auto"/>
        <w:ind w:right="388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общероссийской идентичности, патриотизма, гражданственности, социальной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ответственности,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правового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самосознания,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приверженности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базовым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нашего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народа;</w:t>
      </w:r>
    </w:p>
    <w:p w14:paraId="5E6328DA" w14:textId="77777777" w:rsidR="00115BCC" w:rsidRDefault="00AC22AC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317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у обучающихся понимания приоритетности общенациональных интересов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законодательстве Российской Федерации;развитие личности на исключительно важном этапе её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социализации — в подростковом возрасте, становление её духовно-нравственной, пол</w:t>
      </w:r>
      <w:r>
        <w:rPr>
          <w:rFonts w:ascii="Times New Roman" w:hAnsi="Times New Roman" w:cs="Times New Roman"/>
          <w:sz w:val="24"/>
        </w:rPr>
        <w:t>итической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правовой культуры, социального поведения, основанного на уважении закона и правопорядка;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развитие интереса к изучению социальных и гуманитарных дисциплин; способности к личному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самоопределению, самореализации, самоконтролю; мотивации к </w:t>
      </w:r>
      <w:r>
        <w:rPr>
          <w:rFonts w:ascii="Times New Roman" w:hAnsi="Times New Roman" w:cs="Times New Roman"/>
          <w:sz w:val="24"/>
        </w:rPr>
        <w:t>высокопроизводительной,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наукоёмкой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трудовой деятельности;</w:t>
      </w:r>
    </w:p>
    <w:p w14:paraId="1D230CAA" w14:textId="77777777" w:rsidR="00115BCC" w:rsidRDefault="00AC22AC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5" w:after="0" w:line="292" w:lineRule="auto"/>
        <w:ind w:right="226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обучающихся целостной картины общества, адекватной современному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учащимися знаний об основных сф</w:t>
      </w:r>
      <w:r>
        <w:rPr>
          <w:rFonts w:ascii="Times New Roman" w:hAnsi="Times New Roman" w:cs="Times New Roman"/>
          <w:sz w:val="24"/>
        </w:rPr>
        <w:t>ерах человеческой деятельности, социальных институтах,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нормах, регулирующих общественные отношения, необходимые для взаимодействия с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 средой и выполнения типичных социальных ролей человека и гражданина;овладение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умениями функционально грамотного </w:t>
      </w:r>
      <w:r>
        <w:rPr>
          <w:rFonts w:ascii="Times New Roman" w:hAnsi="Times New Roman" w:cs="Times New Roman"/>
          <w:sz w:val="24"/>
        </w:rPr>
        <w:t>человека: получать из разнообразных источников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критически осмысливать социальную информацию, систематизировать, анализировать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полученные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данные;</w:t>
      </w:r>
    </w:p>
    <w:p w14:paraId="64A98496" w14:textId="77777777" w:rsidR="00115BCC" w:rsidRDefault="00AC22AC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78" w:after="0" w:line="292" w:lineRule="auto"/>
        <w:ind w:right="129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способов познавательной, коммуникативной, практической деятельности,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необходимых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жизни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гражданского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государства;</w:t>
      </w:r>
    </w:p>
    <w:p w14:paraId="56505C7C" w14:textId="77777777" w:rsidR="00115BCC" w:rsidRDefault="00AC22AC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240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условий для освоения обучающимися способов успешного взаимодействия с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различными политическими, правовыми, финансово-экономическими и другими социальными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институтами для реализации личностного потенциала в сов</w:t>
      </w:r>
      <w:r>
        <w:rPr>
          <w:rFonts w:ascii="Times New Roman" w:hAnsi="Times New Roman" w:cs="Times New Roman"/>
          <w:sz w:val="24"/>
        </w:rPr>
        <w:t>ременном динамично развивающемся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российском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обществе;</w:t>
      </w:r>
    </w:p>
    <w:p w14:paraId="63F8F3C3" w14:textId="77777777" w:rsidR="00115BCC" w:rsidRDefault="00AC22AC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7" w:after="0" w:line="292" w:lineRule="auto"/>
        <w:ind w:right="198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опыта применения полученных знаний и умений для выстраивания отношений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бытовой сферах; для </w:t>
      </w:r>
      <w:r>
        <w:rPr>
          <w:rFonts w:ascii="Times New Roman" w:hAnsi="Times New Roman" w:cs="Times New Roman"/>
          <w:sz w:val="24"/>
        </w:rPr>
        <w:t>соотнесения своих действий и действий других людей с нравственными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средствами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защите правопорядка 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обществе.</w:t>
      </w:r>
    </w:p>
    <w:p w14:paraId="60AC5D33" w14:textId="77777777" w:rsidR="00115BCC" w:rsidRDefault="00115BCC">
      <w:pPr>
        <w:rPr>
          <w:rFonts w:ascii="Times New Roman" w:hAnsi="Times New Roman" w:cs="Times New Roman"/>
          <w:sz w:val="24"/>
        </w:rPr>
      </w:pPr>
    </w:p>
    <w:p w14:paraId="4F8053CE" w14:textId="77777777" w:rsidR="00115BCC" w:rsidRDefault="00AC22AC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14:paraId="091BDD5B" w14:textId="77777777" w:rsidR="00115BCC" w:rsidRDefault="00AC22AC">
      <w:pPr>
        <w:pStyle w:val="afb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0D07A588" w14:textId="77777777" w:rsidR="00115BCC" w:rsidRDefault="00AC22AC">
      <w:pPr>
        <w:pStyle w:val="afe"/>
        <w:spacing w:before="60" w:line="292" w:lineRule="auto"/>
        <w:ind w:right="186" w:firstLine="180"/>
      </w:pPr>
      <w:r>
        <w:t>В соответствии с учебным планом общее количество времени на учебный года обучения составляет</w:t>
      </w:r>
      <w:r>
        <w:rPr>
          <w:spacing w:val="-58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 Недельная</w:t>
      </w:r>
      <w:r>
        <w:rPr>
          <w:spacing w:val="-1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1 час.</w:t>
      </w:r>
    </w:p>
    <w:p w14:paraId="79661218" w14:textId="77777777" w:rsidR="00115BCC" w:rsidRDefault="00115BCC">
      <w:pPr>
        <w:pStyle w:val="afb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D10BB1" w14:textId="77777777" w:rsidR="00115BCC" w:rsidRDefault="00AC22AC">
      <w:pPr>
        <w:pStyle w:val="af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7DBA7192" w14:textId="77777777" w:rsidR="00115BCC" w:rsidRDefault="00AC22AC">
      <w:pPr>
        <w:pStyle w:val="afe"/>
        <w:spacing w:before="156"/>
        <w:ind w:left="644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r>
        <w:t>Лазебникова</w:t>
      </w:r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t>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Издательство «Просвещение»;</w:t>
      </w:r>
    </w:p>
    <w:p w14:paraId="74A3D9EF" w14:textId="77777777" w:rsidR="00115BCC" w:rsidRDefault="00115BCC">
      <w:pPr>
        <w:pStyle w:val="afe"/>
        <w:spacing w:before="156"/>
        <w:ind w:left="644"/>
      </w:pPr>
    </w:p>
    <w:p w14:paraId="4CEC953E" w14:textId="77777777" w:rsidR="00115BCC" w:rsidRDefault="00AC22AC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«Обществознание» 8 КЛАСС</w:t>
      </w:r>
    </w:p>
    <w:tbl>
      <w:tblPr>
        <w:tblStyle w:val="af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9"/>
        <w:gridCol w:w="3873"/>
        <w:gridCol w:w="2441"/>
        <w:gridCol w:w="2441"/>
      </w:tblGrid>
      <w:tr w:rsidR="00115BCC" w14:paraId="4FFF58FF" w14:textId="77777777">
        <w:tc>
          <w:tcPr>
            <w:tcW w:w="1109" w:type="dxa"/>
          </w:tcPr>
          <w:p w14:paraId="2B264943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14:paraId="76D54BBB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14:paraId="6FC72E35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14:paraId="47448909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14:paraId="2B49F9C2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15BCC" w14:paraId="49F78661" w14:textId="77777777">
        <w:tc>
          <w:tcPr>
            <w:tcW w:w="1109" w:type="dxa"/>
          </w:tcPr>
          <w:p w14:paraId="12062075" w14:textId="77777777" w:rsidR="00115BCC" w:rsidRDefault="00115BCC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1017D89C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Обществознание</w:t>
            </w:r>
          </w:p>
        </w:tc>
        <w:tc>
          <w:tcPr>
            <w:tcW w:w="2441" w:type="dxa"/>
          </w:tcPr>
          <w:p w14:paraId="7DDDA3AC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3ADCF6DE" w14:textId="77777777" w:rsidR="00115BCC" w:rsidRDefault="00115BC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CC" w14:paraId="45968061" w14:textId="77777777">
        <w:tc>
          <w:tcPr>
            <w:tcW w:w="1109" w:type="dxa"/>
          </w:tcPr>
          <w:p w14:paraId="37EB0803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14:paraId="4E9F2D96" w14:textId="77777777" w:rsidR="00115BCC" w:rsidRDefault="00AC22AC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Современная география</w:t>
            </w:r>
          </w:p>
        </w:tc>
        <w:tc>
          <w:tcPr>
            <w:tcW w:w="2441" w:type="dxa"/>
          </w:tcPr>
          <w:p w14:paraId="4BA4ACCE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7864876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BCC" w14:paraId="1A01E5EB" w14:textId="77777777">
        <w:tc>
          <w:tcPr>
            <w:tcW w:w="1109" w:type="dxa"/>
          </w:tcPr>
          <w:p w14:paraId="39C7D4D7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14:paraId="423D2082" w14:textId="77777777" w:rsidR="00115BCC" w:rsidRDefault="00AC22AC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мира</w:t>
            </w:r>
          </w:p>
        </w:tc>
        <w:tc>
          <w:tcPr>
            <w:tcW w:w="2441" w:type="dxa"/>
          </w:tcPr>
          <w:p w14:paraId="3E15045A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4754C477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BCC" w14:paraId="7B46531C" w14:textId="77777777">
        <w:tc>
          <w:tcPr>
            <w:tcW w:w="1109" w:type="dxa"/>
          </w:tcPr>
          <w:p w14:paraId="55DE364C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14:paraId="48D5D7DA" w14:textId="77777777" w:rsidR="00115BCC" w:rsidRDefault="00AC22AC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2441" w:type="dxa"/>
          </w:tcPr>
          <w:p w14:paraId="4EC6A2A8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355AE66A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BCC" w14:paraId="578F09A8" w14:textId="77777777">
        <w:tc>
          <w:tcPr>
            <w:tcW w:w="1109" w:type="dxa"/>
          </w:tcPr>
          <w:p w14:paraId="53EF5ADF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73" w:type="dxa"/>
          </w:tcPr>
          <w:p w14:paraId="207E070A" w14:textId="77777777" w:rsidR="00115BCC" w:rsidRDefault="00AC22AC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2441" w:type="dxa"/>
          </w:tcPr>
          <w:p w14:paraId="1DE0BEEF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14:paraId="5209A86C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BCC" w14:paraId="6BB6D7DB" w14:textId="77777777">
        <w:tc>
          <w:tcPr>
            <w:tcW w:w="1109" w:type="dxa"/>
          </w:tcPr>
          <w:p w14:paraId="25724461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14:paraId="2BB6089E" w14:textId="77777777" w:rsidR="00115BCC" w:rsidRDefault="00AC22AC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2441" w:type="dxa"/>
          </w:tcPr>
          <w:p w14:paraId="017564E7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0FAC9AAF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BCC" w14:paraId="5E0A3443" w14:textId="77777777">
        <w:tc>
          <w:tcPr>
            <w:tcW w:w="1109" w:type="dxa"/>
          </w:tcPr>
          <w:p w14:paraId="6083DF4F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14:paraId="3E1ACDC3" w14:textId="77777777" w:rsidR="00115BCC" w:rsidRDefault="00AC22AC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441" w:type="dxa"/>
          </w:tcPr>
          <w:p w14:paraId="2554998B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14:paraId="39932BF5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BCC" w14:paraId="744E4B9A" w14:textId="77777777">
        <w:tc>
          <w:tcPr>
            <w:tcW w:w="1109" w:type="dxa"/>
          </w:tcPr>
          <w:p w14:paraId="4883DB83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14:paraId="0588FD05" w14:textId="77777777" w:rsidR="00115BCC" w:rsidRDefault="00AC22AC">
            <w:pPr>
              <w:pStyle w:val="TableParagraph"/>
              <w:spacing w:before="64" w:line="266" w:lineRule="auto"/>
              <w:ind w:right="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Культура, её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многообразие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формы</w:t>
            </w:r>
          </w:p>
        </w:tc>
        <w:tc>
          <w:tcPr>
            <w:tcW w:w="2441" w:type="dxa"/>
          </w:tcPr>
          <w:p w14:paraId="735F66C8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2DF6E8D0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BCC" w14:paraId="78FC05E6" w14:textId="77777777">
        <w:tc>
          <w:tcPr>
            <w:tcW w:w="1109" w:type="dxa"/>
          </w:tcPr>
          <w:p w14:paraId="7AB73D31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14:paraId="62B37084" w14:textId="77777777" w:rsidR="00115BCC" w:rsidRDefault="00AC22AC">
            <w:pPr>
              <w:pStyle w:val="TableParagraph"/>
              <w:spacing w:before="64" w:line="266" w:lineRule="auto"/>
              <w:ind w:right="44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Наука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образование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Российской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Федерации</w:t>
            </w:r>
          </w:p>
        </w:tc>
        <w:tc>
          <w:tcPr>
            <w:tcW w:w="2441" w:type="dxa"/>
          </w:tcPr>
          <w:p w14:paraId="18F07190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5B417395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BCC" w14:paraId="37A1597F" w14:textId="77777777">
        <w:tc>
          <w:tcPr>
            <w:tcW w:w="1109" w:type="dxa"/>
          </w:tcPr>
          <w:p w14:paraId="777B4289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14:paraId="4EB476E2" w14:textId="77777777" w:rsidR="00115BCC" w:rsidRDefault="00AC22AC">
            <w:pPr>
              <w:pStyle w:val="TableParagraph"/>
              <w:spacing w:before="64" w:line="266" w:lineRule="auto"/>
              <w:ind w:right="2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Роль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религии 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жизни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2441" w:type="dxa"/>
          </w:tcPr>
          <w:p w14:paraId="7C419257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A98166D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BCC" w14:paraId="5E93CA0C" w14:textId="77777777">
        <w:tc>
          <w:tcPr>
            <w:tcW w:w="1109" w:type="dxa"/>
          </w:tcPr>
          <w:p w14:paraId="43F32764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3" w:type="dxa"/>
          </w:tcPr>
          <w:p w14:paraId="623B0164" w14:textId="77777777" w:rsidR="00115BCC" w:rsidRDefault="00AC22AC">
            <w:pPr>
              <w:pStyle w:val="TableParagraph"/>
              <w:spacing w:before="64" w:line="266" w:lineRule="auto"/>
              <w:ind w:right="22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Роль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искусства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жизни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2441" w:type="dxa"/>
          </w:tcPr>
          <w:p w14:paraId="0CB13FE9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6ED7450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BCC" w14:paraId="642C79DC" w14:textId="77777777">
        <w:tc>
          <w:tcPr>
            <w:tcW w:w="1109" w:type="dxa"/>
          </w:tcPr>
          <w:p w14:paraId="66BB15E9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3" w:type="dxa"/>
          </w:tcPr>
          <w:p w14:paraId="32446689" w14:textId="77777777" w:rsidR="00115BCC" w:rsidRDefault="00AC22AC">
            <w:pPr>
              <w:pStyle w:val="TableParagraph"/>
              <w:spacing w:before="64" w:line="266" w:lineRule="auto"/>
              <w:ind w:right="13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Роль информации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 современном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2441" w:type="dxa"/>
          </w:tcPr>
          <w:p w14:paraId="051E55E9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7D291B3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BCC" w14:paraId="6F217750" w14:textId="77777777">
        <w:tc>
          <w:tcPr>
            <w:tcW w:w="1109" w:type="dxa"/>
          </w:tcPr>
          <w:p w14:paraId="194BD440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3" w:type="dxa"/>
          </w:tcPr>
          <w:p w14:paraId="0D1A613D" w14:textId="77777777" w:rsidR="00115BCC" w:rsidRDefault="00AC22AC">
            <w:pPr>
              <w:pStyle w:val="TableParagraph"/>
              <w:spacing w:before="64" w:line="266" w:lineRule="auto"/>
              <w:ind w:right="139"/>
              <w:rPr>
                <w:spacing w:val="-1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Раздел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3.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Итоговое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2441" w:type="dxa"/>
          </w:tcPr>
          <w:p w14:paraId="4811074C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5051D9E8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BCC" w14:paraId="33D37DF0" w14:textId="77777777">
        <w:tc>
          <w:tcPr>
            <w:tcW w:w="1109" w:type="dxa"/>
          </w:tcPr>
          <w:p w14:paraId="71EB36B0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679DFD3D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73" w:type="dxa"/>
          </w:tcPr>
          <w:p w14:paraId="3308FE61" w14:textId="77777777" w:rsidR="00115BCC" w:rsidRDefault="00115BC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B139452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392DF9C3" w14:textId="77777777" w:rsidR="00115BCC" w:rsidRDefault="00AC22AC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39340B2" w14:textId="77777777" w:rsidR="00115BCC" w:rsidRDefault="00AC22AC">
      <w:pPr>
        <w:pStyle w:val="af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325C4B4" w14:textId="77777777" w:rsidR="00115BCC" w:rsidRDefault="00115BCC">
      <w:pPr>
        <w:pStyle w:val="afb"/>
        <w:spacing w:after="0"/>
        <w:rPr>
          <w:rFonts w:ascii="Times New Roman" w:hAnsi="Times New Roman" w:cs="Times New Roman"/>
          <w:sz w:val="24"/>
          <w:szCs w:val="24"/>
        </w:rPr>
      </w:pPr>
    </w:p>
    <w:p w14:paraId="6AF817A3" w14:textId="77777777" w:rsidR="00115BCC" w:rsidRDefault="00AC22AC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</w:t>
      </w:r>
      <w:r>
        <w:rPr>
          <w:rFonts w:ascii="Times New Roman" w:hAnsi="Times New Roman" w:cs="Times New Roman"/>
          <w:b/>
          <w:sz w:val="24"/>
          <w:szCs w:val="24"/>
        </w:rPr>
        <w:t>ТЕКУЩЕГО КОНТРОЛЯ И ПРОМЕЖУТОЧНОЙ АТТЕСТАЦИИ</w:t>
      </w:r>
    </w:p>
    <w:p w14:paraId="4AAFB7C8" w14:textId="77777777" w:rsidR="00115BCC" w:rsidRDefault="00AC22AC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522A5F54" w14:textId="77777777" w:rsidR="00115BCC" w:rsidRDefault="00AC22AC">
      <w:pPr>
        <w:spacing w:after="0"/>
        <w:ind w:left="709"/>
        <w:rPr>
          <w:rFonts w:ascii="Times New Roman" w:hAnsi="Times New Roman" w:cs="Times New Roman"/>
          <w:sz w:val="24"/>
          <w:szCs w:val="24"/>
        </w:rPr>
        <w:sectPr w:rsidR="00115BCC">
          <w:pgSz w:w="11900" w:h="16840"/>
          <w:pgMar w:top="800" w:right="560" w:bottom="280" w:left="5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97F408" w14:textId="77777777" w:rsidR="00115BCC" w:rsidRDefault="00115BCC">
      <w:pPr>
        <w:rPr>
          <w:rFonts w:ascii="Times New Roman" w:hAnsi="Times New Roman" w:cs="Times New Roman"/>
        </w:rPr>
      </w:pPr>
    </w:p>
    <w:sectPr w:rsidR="00115BC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769E"/>
    <w:multiLevelType w:val="hybridMultilevel"/>
    <w:tmpl w:val="9DE25CC2"/>
    <w:lvl w:ilvl="0" w:tplc="FFFFFFFF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2D55434"/>
    <w:multiLevelType w:val="hybridMultilevel"/>
    <w:tmpl w:val="20723B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C1"/>
    <w:rsid w:val="00115BCC"/>
    <w:rsid w:val="00152425"/>
    <w:rsid w:val="005B4ACD"/>
    <w:rsid w:val="00841E35"/>
    <w:rsid w:val="00AC22AC"/>
    <w:rsid w:val="00AE50C1"/>
    <w:rsid w:val="00B01C5F"/>
    <w:rsid w:val="00C27481"/>
    <w:rsid w:val="00CE5AC3"/>
    <w:rsid w:val="00D845BE"/>
    <w:rsid w:val="00DB117B"/>
    <w:rsid w:val="00E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B8756"/>
  <w15:docId w15:val="{C6A233EE-4F9A-4AAE-B2C5-3FC0EEE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0" w:after="200" w:line="276" w:lineRule="auto"/>
      <w:ind w:left="0" w:right="0" w:firstLine="0"/>
      <w:jc w:val="left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9">
    <w:name w:val="footer"/>
    <w:link w:val="afa"/>
    <w:uiPriority w:val="99"/>
    <w:unhideWhenUsed/>
    <w:pPr>
      <w:spacing w:line="240" w:lineRule="auto"/>
    </w:pPr>
  </w:style>
  <w:style w:type="character" w:customStyle="1" w:styleId="afa">
    <w:name w:val="Нижний колонтитул Знак"/>
    <w:link w:val="af9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table" w:styleId="afd">
    <w:name w:val="Table Grid"/>
    <w:basedOn w:val="a1"/>
    <w:uiPriority w:val="59"/>
    <w:pPr>
      <w:spacing w:before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 pshik</cp:lastModifiedBy>
  <cp:revision>2</cp:revision>
  <dcterms:created xsi:type="dcterms:W3CDTF">2025-01-31T18:14:00Z</dcterms:created>
  <dcterms:modified xsi:type="dcterms:W3CDTF">2025-01-31T18:14:00Z</dcterms:modified>
</cp:coreProperties>
</file>