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41262E">
        <w:rPr>
          <w:rFonts w:ascii="Times New Roman" w:hAnsi="Times New Roman" w:cs="Times New Roman"/>
          <w:b/>
          <w:sz w:val="24"/>
          <w:szCs w:val="24"/>
        </w:rPr>
        <w:t>ПРАВУ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1262E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41262E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</w:t>
      </w:r>
      <w:r w:rsidRPr="0041262E">
        <w:rPr>
          <w:rFonts w:ascii="Times New Roman" w:hAnsi="Times New Roman" w:cs="Times New Roman"/>
          <w:sz w:val="24"/>
          <w:szCs w:val="24"/>
        </w:rPr>
        <w:t>«</w:t>
      </w:r>
      <w:r w:rsidR="0041262E" w:rsidRPr="0041262E">
        <w:rPr>
          <w:rFonts w:ascii="Times New Roman" w:hAnsi="Times New Roman" w:cs="Times New Roman"/>
          <w:sz w:val="24"/>
          <w:szCs w:val="24"/>
        </w:rPr>
        <w:t>Право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»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1262E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41262E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41262E" w:rsidRPr="0041262E">
        <w:rPr>
          <w:rFonts w:ascii="Times New Roman" w:hAnsi="Times New Roman" w:cs="Times New Roman"/>
          <w:sz w:val="24"/>
          <w:szCs w:val="24"/>
        </w:rPr>
        <w:t>А. Ф. Никитин</w:t>
      </w:r>
      <w:r w:rsidR="00B97518" w:rsidRPr="0041262E">
        <w:rPr>
          <w:rFonts w:ascii="Times New Roman" w:hAnsi="Times New Roman" w:cs="Times New Roman"/>
          <w:sz w:val="24"/>
          <w:szCs w:val="24"/>
        </w:rPr>
        <w:t>. - М.; «Просвещение», 201</w:t>
      </w:r>
      <w:r w:rsidR="0041262E" w:rsidRPr="0041262E">
        <w:rPr>
          <w:rFonts w:ascii="Times New Roman" w:hAnsi="Times New Roman" w:cs="Times New Roman"/>
          <w:sz w:val="24"/>
          <w:szCs w:val="24"/>
        </w:rPr>
        <w:t>2</w:t>
      </w:r>
      <w:r w:rsidR="00B97518" w:rsidRPr="0041262E">
        <w:rPr>
          <w:rFonts w:ascii="Times New Roman" w:hAnsi="Times New Roman" w:cs="Times New Roman"/>
          <w:sz w:val="24"/>
          <w:szCs w:val="24"/>
        </w:rPr>
        <w:t xml:space="preserve">. - </w:t>
      </w:r>
      <w:r w:rsidRPr="0041262E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41262E" w:rsidRPr="0041262E">
        <w:rPr>
          <w:rFonts w:ascii="Times New Roman" w:hAnsi="Times New Roman" w:cs="Times New Roman"/>
          <w:sz w:val="24"/>
          <w:szCs w:val="24"/>
        </w:rPr>
        <w:t>праву</w:t>
      </w:r>
      <w:r w:rsidRPr="0041262E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97518" w:rsidRPr="0041262E" w:rsidRDefault="00B97518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41262E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41262E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2126C7" w:rsidRPr="0041262E" w:rsidRDefault="002126C7" w:rsidP="0041262E">
      <w:pPr>
        <w:pStyle w:val="aa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Курс «</w:t>
      </w:r>
      <w:r w:rsidR="0041262E" w:rsidRPr="0041262E">
        <w:rPr>
          <w:rFonts w:ascii="Times New Roman" w:hAnsi="Times New Roman" w:cs="Times New Roman"/>
          <w:sz w:val="24"/>
          <w:szCs w:val="24"/>
        </w:rPr>
        <w:t>Право</w:t>
      </w:r>
      <w:r w:rsidR="00F60F2C" w:rsidRPr="0041262E">
        <w:rPr>
          <w:rFonts w:ascii="Times New Roman" w:hAnsi="Times New Roman" w:cs="Times New Roman"/>
          <w:sz w:val="24"/>
          <w:szCs w:val="24"/>
        </w:rPr>
        <w:t xml:space="preserve">» в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Pr="0041262E">
        <w:rPr>
          <w:rFonts w:ascii="Times New Roman" w:hAnsi="Times New Roman" w:cs="Times New Roman"/>
          <w:sz w:val="24"/>
          <w:szCs w:val="24"/>
        </w:rPr>
        <w:t xml:space="preserve"> классах занимает особое место. </w:t>
      </w:r>
      <w:r w:rsidR="0041262E" w:rsidRPr="0041262E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является одним из значимых гуманитарных предметов в системе среднего общего образования, поскольку призвано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F60F2C" w:rsidRPr="0041262E" w:rsidRDefault="00F60F2C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41262E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41262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41262E">
        <w:rPr>
          <w:rFonts w:ascii="Times New Roman" w:hAnsi="Times New Roman" w:cs="Times New Roman"/>
          <w:b/>
          <w:sz w:val="24"/>
          <w:szCs w:val="24"/>
        </w:rPr>
        <w:t>КУРСА «</w:t>
      </w:r>
      <w:r w:rsidR="0041262E" w:rsidRPr="0041262E">
        <w:rPr>
          <w:rFonts w:ascii="Times New Roman" w:hAnsi="Times New Roman" w:cs="Times New Roman"/>
          <w:b/>
          <w:sz w:val="24"/>
          <w:szCs w:val="24"/>
        </w:rPr>
        <w:t>ПРАВО</w:t>
      </w:r>
      <w:r w:rsidR="00103C39" w:rsidRPr="0041262E">
        <w:rPr>
          <w:rFonts w:ascii="Times New Roman" w:hAnsi="Times New Roman" w:cs="Times New Roman"/>
          <w:b/>
          <w:sz w:val="24"/>
          <w:szCs w:val="24"/>
        </w:rPr>
        <w:t>»</w:t>
      </w:r>
      <w:r w:rsidRPr="00412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b/>
          <w:sz w:val="24"/>
          <w:szCs w:val="24"/>
        </w:rPr>
        <w:t>10</w:t>
      </w:r>
      <w:r w:rsidRPr="0041262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7DD9" w:rsidRPr="0041262E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• </w:t>
      </w:r>
      <w:r w:rsidR="0041262E" w:rsidRPr="0041262E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воспитание</w:t>
      </w:r>
      <w:r w:rsidR="0041262E" w:rsidRPr="0041262E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</w:t>
      </w:r>
      <w:r w:rsidRPr="0041262E">
        <w:rPr>
          <w:rFonts w:ascii="Times New Roman" w:hAnsi="Times New Roman" w:cs="Times New Roman"/>
          <w:sz w:val="24"/>
          <w:szCs w:val="24"/>
        </w:rPr>
        <w:t>;</w:t>
      </w:r>
    </w:p>
    <w:p w:rsidR="002D7DD9" w:rsidRPr="0041262E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• </w:t>
      </w:r>
      <w:r w:rsidR="0041262E" w:rsidRPr="0041262E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освоение</w:t>
      </w:r>
      <w:r w:rsidR="0041262E" w:rsidRPr="0041262E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 и основными юридическими профессиями</w:t>
      </w:r>
      <w:r w:rsidRPr="0041262E">
        <w:rPr>
          <w:rFonts w:ascii="Times New Roman" w:hAnsi="Times New Roman" w:cs="Times New Roman"/>
          <w:sz w:val="24"/>
          <w:szCs w:val="24"/>
        </w:rPr>
        <w:t>;</w:t>
      </w:r>
    </w:p>
    <w:p w:rsidR="002D7DD9" w:rsidRPr="0041262E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• </w:t>
      </w:r>
      <w:r w:rsidR="0041262E" w:rsidRPr="0041262E">
        <w:rPr>
          <w:rStyle w:val="c1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овладение</w:t>
      </w:r>
      <w:r w:rsidR="0041262E" w:rsidRPr="0041262E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 умениями, необходимыми для применения освоенных знаний и способов деятельности для решения практических задач в социально-правовой сфере, продолжения обучения в системе профессионального образования</w:t>
      </w:r>
      <w:r w:rsidRPr="0041262E">
        <w:rPr>
          <w:rFonts w:ascii="Times New Roman" w:hAnsi="Times New Roman" w:cs="Times New Roman"/>
          <w:sz w:val="24"/>
          <w:szCs w:val="24"/>
        </w:rPr>
        <w:t>;</w:t>
      </w:r>
    </w:p>
    <w:p w:rsidR="002D7DD9" w:rsidRPr="0041262E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•</w:t>
      </w:r>
      <w:r w:rsidRPr="004126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62E" w:rsidRPr="00412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="0041262E" w:rsidRPr="0041262E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</w:t>
      </w:r>
      <w:r w:rsidR="00017C46" w:rsidRPr="0041262E">
        <w:rPr>
          <w:rFonts w:ascii="Times New Roman" w:hAnsi="Times New Roman" w:cs="Times New Roman"/>
          <w:sz w:val="24"/>
          <w:szCs w:val="24"/>
        </w:rPr>
        <w:t>.</w:t>
      </w:r>
    </w:p>
    <w:p w:rsidR="002D7DD9" w:rsidRPr="0041262E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Pr="0041262E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="002E5719" w:rsidRPr="0041262E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 w:rsidRPr="0041262E"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41262E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41262E" w:rsidRPr="0041262E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sz w:val="24"/>
          <w:szCs w:val="24"/>
        </w:rPr>
        <w:t>10</w:t>
      </w:r>
      <w:r w:rsidR="00C860A9">
        <w:rPr>
          <w:rFonts w:ascii="Times New Roman" w:hAnsi="Times New Roman" w:cs="Times New Roman"/>
          <w:sz w:val="24"/>
          <w:szCs w:val="24"/>
        </w:rPr>
        <w:t xml:space="preserve"> «А» класса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41262E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41262E" w:rsidRPr="0041262E">
        <w:rPr>
          <w:rFonts w:ascii="Times New Roman" w:hAnsi="Times New Roman" w:cs="Times New Roman"/>
          <w:sz w:val="24"/>
          <w:szCs w:val="24"/>
        </w:rPr>
        <w:t>Право</w:t>
      </w:r>
      <w:r w:rsidR="002D7DD9" w:rsidRPr="0041262E">
        <w:rPr>
          <w:rFonts w:ascii="Times New Roman" w:hAnsi="Times New Roman" w:cs="Times New Roman"/>
          <w:sz w:val="24"/>
          <w:szCs w:val="24"/>
        </w:rPr>
        <w:t>» на базовом уровне</w:t>
      </w:r>
      <w:r w:rsidRPr="0041262E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41262E" w:rsidRPr="0041262E">
        <w:rPr>
          <w:rFonts w:ascii="Times New Roman" w:hAnsi="Times New Roman" w:cs="Times New Roman"/>
          <w:sz w:val="24"/>
          <w:szCs w:val="24"/>
        </w:rPr>
        <w:t>34 часа</w:t>
      </w:r>
      <w:r w:rsidR="00017C46" w:rsidRPr="0041262E">
        <w:rPr>
          <w:rFonts w:ascii="Times New Roman" w:hAnsi="Times New Roman" w:cs="Times New Roman"/>
          <w:sz w:val="24"/>
          <w:szCs w:val="24"/>
        </w:rPr>
        <w:t xml:space="preserve"> (</w:t>
      </w:r>
      <w:r w:rsidR="0041262E" w:rsidRPr="0041262E">
        <w:rPr>
          <w:rFonts w:ascii="Times New Roman" w:hAnsi="Times New Roman" w:cs="Times New Roman"/>
          <w:sz w:val="24"/>
          <w:szCs w:val="24"/>
        </w:rPr>
        <w:t>1 учебный</w:t>
      </w:r>
      <w:r w:rsidR="002D7DD9" w:rsidRPr="0041262E"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:rsidR="00CD3EEF" w:rsidRPr="0041262E" w:rsidRDefault="002E5719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41262E" w:rsidRDefault="00A03F29" w:rsidP="000D7AC6">
      <w:pPr>
        <w:pStyle w:val="a7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41262E" w:rsidRPr="0041262E">
        <w:rPr>
          <w:rFonts w:ascii="Times New Roman" w:hAnsi="Times New Roman" w:cs="Times New Roman"/>
          <w:sz w:val="24"/>
          <w:szCs w:val="24"/>
        </w:rPr>
        <w:t>А. Ф. Никитин Право</w:t>
      </w:r>
      <w:r w:rsidRPr="0041262E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 w:rsidR="0041262E" w:rsidRPr="0041262E">
        <w:rPr>
          <w:rFonts w:ascii="Times New Roman" w:hAnsi="Times New Roman" w:cs="Times New Roman"/>
          <w:sz w:val="24"/>
          <w:szCs w:val="24"/>
        </w:rPr>
        <w:t>10-11</w:t>
      </w:r>
      <w:r w:rsidRPr="0041262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C46" w:rsidRPr="0041262E">
        <w:rPr>
          <w:rFonts w:ascii="Times New Roman" w:hAnsi="Times New Roman" w:cs="Times New Roman"/>
          <w:sz w:val="24"/>
          <w:szCs w:val="24"/>
        </w:rPr>
        <w:t>а</w:t>
      </w:r>
      <w:r w:rsidRPr="0041262E">
        <w:rPr>
          <w:rFonts w:ascii="Times New Roman" w:hAnsi="Times New Roman" w:cs="Times New Roman"/>
          <w:sz w:val="24"/>
          <w:szCs w:val="24"/>
        </w:rPr>
        <w:t xml:space="preserve"> </w:t>
      </w:r>
      <w:r w:rsidR="00017C46" w:rsidRPr="0041262E">
        <w:rPr>
          <w:rFonts w:ascii="Times New Roman" w:hAnsi="Times New Roman" w:cs="Times New Roman"/>
          <w:sz w:val="24"/>
          <w:szCs w:val="24"/>
        </w:rPr>
        <w:t>общеобразовательных организаций. – М.: «Просвещение</w:t>
      </w:r>
      <w:r w:rsidRPr="0041262E">
        <w:rPr>
          <w:rFonts w:ascii="Times New Roman" w:hAnsi="Times New Roman" w:cs="Times New Roman"/>
          <w:sz w:val="24"/>
          <w:szCs w:val="24"/>
        </w:rPr>
        <w:t>».</w:t>
      </w:r>
    </w:p>
    <w:p w:rsidR="002E5719" w:rsidRPr="0041262E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41262E">
        <w:rPr>
          <w:b w:val="0"/>
          <w:sz w:val="24"/>
          <w:szCs w:val="24"/>
        </w:rPr>
        <w:lastRenderedPageBreak/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41262E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Pr="0041262E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62E">
        <w:rPr>
          <w:rFonts w:ascii="Times New Roman" w:hAnsi="Times New Roman" w:cs="Times New Roman"/>
          <w:b/>
          <w:sz w:val="28"/>
          <w:szCs w:val="28"/>
        </w:rPr>
        <w:t>ОСН</w:t>
      </w:r>
      <w:r w:rsidR="00103C39" w:rsidRPr="0041262E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1262E" w:rsidRPr="0041262E">
        <w:rPr>
          <w:rFonts w:ascii="Times New Roman" w:hAnsi="Times New Roman" w:cs="Times New Roman"/>
          <w:b/>
          <w:sz w:val="28"/>
          <w:szCs w:val="28"/>
        </w:rPr>
        <w:t>ПРАВО</w:t>
      </w:r>
      <w:r w:rsidR="00103C39" w:rsidRPr="0041262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1262E" w:rsidRPr="0041262E">
        <w:rPr>
          <w:rFonts w:ascii="Times New Roman" w:hAnsi="Times New Roman" w:cs="Times New Roman"/>
          <w:b/>
          <w:sz w:val="28"/>
          <w:szCs w:val="28"/>
        </w:rPr>
        <w:t>10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RPr="0041262E" w:rsidTr="0041262E">
        <w:tc>
          <w:tcPr>
            <w:tcW w:w="1109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41262E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41262E" w:rsidRDefault="0041262E" w:rsidP="00C860A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DB5" w:rsidRPr="0041262E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C860A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36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41262E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41262E" w:rsidRDefault="00604DB5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2436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41262E" w:rsidRDefault="0041262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государства и права</w:t>
            </w:r>
            <w:r w:rsidR="00B226E6" w:rsidRPr="004126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41262E" w:rsidTr="0041262E">
        <w:tc>
          <w:tcPr>
            <w:tcW w:w="1109" w:type="dxa"/>
          </w:tcPr>
          <w:p w:rsidR="00604DB5" w:rsidRPr="0041262E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41262E" w:rsidRDefault="0041262E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  <w:r w:rsidR="00B226E6" w:rsidRPr="00412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379" w:rsidRPr="0041262E" w:rsidTr="0041262E">
        <w:tc>
          <w:tcPr>
            <w:tcW w:w="1109" w:type="dxa"/>
          </w:tcPr>
          <w:p w:rsidR="00CC0379" w:rsidRPr="0041262E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0379" w:rsidRPr="0041262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41262E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Pr="0041262E" w:rsidRDefault="0041262E" w:rsidP="008274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</w:tcPr>
          <w:p w:rsidR="00CC0379" w:rsidRPr="0041262E" w:rsidRDefault="0041262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4DB5" w:rsidRPr="0041262E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41262E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62E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Pr="0041262E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работа, устный опрос, зачет по карте.</w:t>
      </w:r>
    </w:p>
    <w:p w:rsidR="002D2A19" w:rsidRPr="0041262E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1262E"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107" w:rsidRDefault="00EF0107" w:rsidP="00AD06F3">
      <w:pPr>
        <w:spacing w:after="0" w:line="240" w:lineRule="auto"/>
      </w:pPr>
      <w:r>
        <w:separator/>
      </w:r>
    </w:p>
  </w:endnote>
  <w:endnote w:type="continuationSeparator" w:id="1">
    <w:p w:rsidR="00EF0107" w:rsidRDefault="00EF0107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107" w:rsidRDefault="00EF0107" w:rsidP="00AD06F3">
      <w:pPr>
        <w:spacing w:after="0" w:line="240" w:lineRule="auto"/>
      </w:pPr>
      <w:r>
        <w:separator/>
      </w:r>
    </w:p>
  </w:footnote>
  <w:footnote w:type="continuationSeparator" w:id="1">
    <w:p w:rsidR="00EF0107" w:rsidRDefault="00EF0107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993"/>
    <w:multiLevelType w:val="multilevel"/>
    <w:tmpl w:val="B69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7C46"/>
    <w:rsid w:val="00034284"/>
    <w:rsid w:val="000D7AC6"/>
    <w:rsid w:val="000F10B4"/>
    <w:rsid w:val="00103C39"/>
    <w:rsid w:val="001C0AA0"/>
    <w:rsid w:val="0021228F"/>
    <w:rsid w:val="002126C7"/>
    <w:rsid w:val="00240610"/>
    <w:rsid w:val="0028414A"/>
    <w:rsid w:val="002D2A19"/>
    <w:rsid w:val="002D7DD9"/>
    <w:rsid w:val="002E5719"/>
    <w:rsid w:val="004019B3"/>
    <w:rsid w:val="0041262E"/>
    <w:rsid w:val="004442B5"/>
    <w:rsid w:val="0054086D"/>
    <w:rsid w:val="00604DB5"/>
    <w:rsid w:val="006C61F4"/>
    <w:rsid w:val="007D46FD"/>
    <w:rsid w:val="007F129A"/>
    <w:rsid w:val="008274E9"/>
    <w:rsid w:val="008775BB"/>
    <w:rsid w:val="008E4107"/>
    <w:rsid w:val="00A03F29"/>
    <w:rsid w:val="00A77D93"/>
    <w:rsid w:val="00AA7960"/>
    <w:rsid w:val="00AD06F3"/>
    <w:rsid w:val="00B226E6"/>
    <w:rsid w:val="00B97518"/>
    <w:rsid w:val="00C860A9"/>
    <w:rsid w:val="00CC0379"/>
    <w:rsid w:val="00CD3EEF"/>
    <w:rsid w:val="00D53BA3"/>
    <w:rsid w:val="00EF0107"/>
    <w:rsid w:val="00F60F2C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  <w:style w:type="character" w:customStyle="1" w:styleId="c1">
    <w:name w:val="c1"/>
    <w:basedOn w:val="a0"/>
    <w:rsid w:val="0041262E"/>
  </w:style>
  <w:style w:type="character" w:customStyle="1" w:styleId="c0">
    <w:name w:val="c0"/>
    <w:basedOn w:val="a0"/>
    <w:rsid w:val="00412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8</cp:revision>
  <dcterms:created xsi:type="dcterms:W3CDTF">2022-12-01T11:29:00Z</dcterms:created>
  <dcterms:modified xsi:type="dcterms:W3CDTF">2022-12-01T13:07:00Z</dcterms:modified>
</cp:coreProperties>
</file>