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64" w:rsidRPr="00873C64" w:rsidRDefault="00873C64" w:rsidP="00873C6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bookmarkStart w:id="0" w:name="block-28945164"/>
      <w:r w:rsidRPr="00873C64">
        <w:rPr>
          <w:rFonts w:ascii="Times New Roman" w:hAnsi="Times New Roman" w:cs="Times New Roman"/>
          <w:b/>
          <w:i/>
          <w:sz w:val="28"/>
          <w:szCs w:val="28"/>
          <w:lang w:val="ru-RU"/>
        </w:rPr>
        <w:t>2024-2025 учебный год</w:t>
      </w:r>
    </w:p>
    <w:p w:rsidR="00873C64" w:rsidRPr="00873C64" w:rsidRDefault="00873C64" w:rsidP="00873C6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73C64" w:rsidRPr="00873C64" w:rsidRDefault="00873C64" w:rsidP="00873C64">
      <w:pPr>
        <w:spacing w:after="0" w:line="264" w:lineRule="auto"/>
        <w:jc w:val="center"/>
        <w:rPr>
          <w:sz w:val="28"/>
          <w:szCs w:val="28"/>
          <w:lang w:val="ru-RU"/>
        </w:rPr>
      </w:pPr>
      <w:r w:rsidRPr="00873C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АННОТАЦИЯ К РАБОЧЕЙ ПРОГРАММЕ ПО КУРСУ </w:t>
      </w:r>
      <w:r w:rsidRPr="00873C64">
        <w:rPr>
          <w:rFonts w:ascii="Times New Roman" w:hAnsi="Times New Roman"/>
          <w:b/>
          <w:color w:val="000000"/>
          <w:sz w:val="28"/>
          <w:szCs w:val="28"/>
          <w:lang w:val="ru-RU"/>
        </w:rPr>
        <w:t>«ВЕРОЯТНОСТЬ И СТАТИСТИКА»</w:t>
      </w:r>
    </w:p>
    <w:p w:rsidR="00873C64" w:rsidRPr="00873C64" w:rsidRDefault="00873C64" w:rsidP="00873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73C64" w:rsidRPr="00873C64" w:rsidRDefault="00873C64" w:rsidP="00873C64">
      <w:pPr>
        <w:spacing w:after="0" w:line="264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3C64">
        <w:rPr>
          <w:rFonts w:ascii="Times New Roman" w:hAnsi="Times New Roman" w:cs="Times New Roman"/>
          <w:b/>
          <w:sz w:val="28"/>
          <w:szCs w:val="28"/>
          <w:lang w:val="ru-RU"/>
        </w:rPr>
        <w:t>1.НОРМАТИВНАЯ БАЗА</w:t>
      </w:r>
    </w:p>
    <w:p w:rsidR="00873C64" w:rsidRPr="00873C64" w:rsidRDefault="00873C64" w:rsidP="00873C64">
      <w:pPr>
        <w:autoSpaceDE w:val="0"/>
        <w:autoSpaceDN w:val="0"/>
        <w:adjustRightInd w:val="0"/>
        <w:spacing w:after="0" w:line="264" w:lineRule="auto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873C64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по математике составлена на основании </w:t>
      </w:r>
      <w:proofErr w:type="gramStart"/>
      <w:r w:rsidRPr="00873C64">
        <w:rPr>
          <w:rFonts w:ascii="Times New Roman" w:hAnsi="Times New Roman" w:cs="Times New Roman"/>
          <w:sz w:val="28"/>
          <w:szCs w:val="28"/>
          <w:lang w:val="ru-RU"/>
        </w:rPr>
        <w:t>следующих</w:t>
      </w:r>
      <w:proofErr w:type="gramEnd"/>
    </w:p>
    <w:p w:rsidR="00873C64" w:rsidRPr="00873C64" w:rsidRDefault="00873C64" w:rsidP="00873C64">
      <w:pPr>
        <w:autoSpaceDE w:val="0"/>
        <w:autoSpaceDN w:val="0"/>
        <w:adjustRightInd w:val="0"/>
        <w:spacing w:after="0" w:line="264" w:lineRule="auto"/>
        <w:ind w:left="426"/>
        <w:rPr>
          <w:rFonts w:ascii="Times New Roman" w:hAnsi="Times New Roman" w:cs="Times New Roman"/>
          <w:sz w:val="28"/>
          <w:szCs w:val="28"/>
          <w:lang w:val="ru-RU"/>
        </w:rPr>
      </w:pPr>
      <w:r w:rsidRPr="00873C64">
        <w:rPr>
          <w:rFonts w:ascii="Times New Roman" w:hAnsi="Times New Roman" w:cs="Times New Roman"/>
          <w:sz w:val="28"/>
          <w:szCs w:val="28"/>
          <w:lang w:val="ru-RU"/>
        </w:rPr>
        <w:t>нормативно-правовых документов:</w:t>
      </w:r>
    </w:p>
    <w:p w:rsidR="00873C64" w:rsidRPr="00873C64" w:rsidRDefault="00873C64" w:rsidP="00873C64">
      <w:pPr>
        <w:pStyle w:val="ae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64">
        <w:rPr>
          <w:rFonts w:ascii="Times New Roman" w:hAnsi="Times New Roman" w:cs="Times New Roman"/>
          <w:sz w:val="28"/>
          <w:szCs w:val="28"/>
        </w:rPr>
        <w:t>1. Закон «Об образовании в Российской Федерации» от 29.12. 2012 года № 273-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C64">
        <w:rPr>
          <w:rFonts w:ascii="Times New Roman" w:hAnsi="Times New Roman" w:cs="Times New Roman"/>
          <w:sz w:val="28"/>
          <w:szCs w:val="28"/>
        </w:rPr>
        <w:t>ФЗ.</w:t>
      </w:r>
    </w:p>
    <w:p w:rsidR="00873C64" w:rsidRPr="00873C64" w:rsidRDefault="00873C64" w:rsidP="00306E83">
      <w:pPr>
        <w:pStyle w:val="ae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64">
        <w:rPr>
          <w:rFonts w:ascii="Times New Roman" w:hAnsi="Times New Roman" w:cs="Times New Roman"/>
          <w:sz w:val="28"/>
          <w:szCs w:val="28"/>
        </w:rPr>
        <w:t>2. Приказ Министерства образования РФ от 05.03. 2004 г. N 1089 «Об</w:t>
      </w:r>
      <w:r w:rsidR="00306E83">
        <w:rPr>
          <w:rFonts w:ascii="Times New Roman" w:hAnsi="Times New Roman" w:cs="Times New Roman"/>
          <w:sz w:val="28"/>
          <w:szCs w:val="28"/>
        </w:rPr>
        <w:t xml:space="preserve"> </w:t>
      </w:r>
      <w:r w:rsidRPr="00873C64">
        <w:rPr>
          <w:rFonts w:ascii="Times New Roman" w:hAnsi="Times New Roman" w:cs="Times New Roman"/>
          <w:sz w:val="28"/>
          <w:szCs w:val="28"/>
        </w:rPr>
        <w:t>утверждении федерального компонента государственных образовательных</w:t>
      </w:r>
    </w:p>
    <w:p w:rsidR="00873C64" w:rsidRPr="00873C64" w:rsidRDefault="00873C64" w:rsidP="00873C64">
      <w:pPr>
        <w:pStyle w:val="ae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64">
        <w:rPr>
          <w:rFonts w:ascii="Times New Roman" w:hAnsi="Times New Roman" w:cs="Times New Roman"/>
          <w:sz w:val="28"/>
          <w:szCs w:val="28"/>
        </w:rPr>
        <w:t>стандартов начального общего, основного общего и среднего (полного)</w:t>
      </w:r>
      <w:r w:rsidR="00306E83">
        <w:rPr>
          <w:rFonts w:ascii="Times New Roman" w:hAnsi="Times New Roman" w:cs="Times New Roman"/>
          <w:sz w:val="28"/>
          <w:szCs w:val="28"/>
        </w:rPr>
        <w:t xml:space="preserve"> </w:t>
      </w:r>
      <w:r w:rsidRPr="00873C64">
        <w:rPr>
          <w:rFonts w:ascii="Times New Roman" w:hAnsi="Times New Roman" w:cs="Times New Roman"/>
          <w:sz w:val="28"/>
          <w:szCs w:val="28"/>
        </w:rPr>
        <w:t>общего образования», с изменениями и дополнениями.</w:t>
      </w:r>
    </w:p>
    <w:p w:rsidR="00873C64" w:rsidRPr="00873C64" w:rsidRDefault="00873C64" w:rsidP="00873C64">
      <w:pPr>
        <w:pStyle w:val="ae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64">
        <w:rPr>
          <w:rFonts w:ascii="Times New Roman" w:hAnsi="Times New Roman" w:cs="Times New Roman"/>
          <w:sz w:val="28"/>
          <w:szCs w:val="28"/>
        </w:rPr>
        <w:t>3. Примерная программа среднего (полного) общего образования по</w:t>
      </w:r>
      <w:r w:rsidR="00306E83">
        <w:rPr>
          <w:rFonts w:ascii="Times New Roman" w:hAnsi="Times New Roman" w:cs="Times New Roman"/>
          <w:sz w:val="28"/>
          <w:szCs w:val="28"/>
        </w:rPr>
        <w:t xml:space="preserve"> </w:t>
      </w:r>
      <w:r w:rsidRPr="00873C64">
        <w:rPr>
          <w:rFonts w:ascii="Times New Roman" w:hAnsi="Times New Roman" w:cs="Times New Roman"/>
          <w:sz w:val="28"/>
          <w:szCs w:val="28"/>
        </w:rPr>
        <w:t>математике.</w:t>
      </w:r>
    </w:p>
    <w:p w:rsidR="00873C64" w:rsidRPr="00873C64" w:rsidRDefault="00873C64" w:rsidP="00306E83">
      <w:pPr>
        <w:pStyle w:val="ae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C64">
        <w:rPr>
          <w:rFonts w:ascii="Times New Roman" w:hAnsi="Times New Roman" w:cs="Times New Roman"/>
          <w:sz w:val="28"/>
          <w:szCs w:val="28"/>
        </w:rPr>
        <w:t xml:space="preserve">4. Программа общеобразовательных учреждений 10-11 классы / </w:t>
      </w:r>
      <w:r w:rsidR="00306E83">
        <w:rPr>
          <w:rFonts w:ascii="Times New Roman" w:hAnsi="Times New Roman" w:cs="Times New Roman"/>
          <w:sz w:val="28"/>
          <w:szCs w:val="28"/>
        </w:rPr>
        <w:t>с</w:t>
      </w:r>
      <w:r w:rsidRPr="00873C64">
        <w:rPr>
          <w:rFonts w:ascii="Times New Roman" w:hAnsi="Times New Roman" w:cs="Times New Roman"/>
          <w:sz w:val="28"/>
          <w:szCs w:val="28"/>
        </w:rPr>
        <w:t>оставитель Т.А.</w:t>
      </w:r>
      <w:r w:rsidR="00306E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C64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proofErr w:type="gramStart"/>
      <w:r w:rsidRPr="00873C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73C64">
        <w:rPr>
          <w:rFonts w:ascii="Times New Roman" w:hAnsi="Times New Roman" w:cs="Times New Roman"/>
          <w:sz w:val="28"/>
          <w:szCs w:val="28"/>
        </w:rPr>
        <w:t xml:space="preserve"> Москва. «Просвещение» 2009г.</w:t>
      </w:r>
    </w:p>
    <w:p w:rsidR="00732EB3" w:rsidRPr="007366E6" w:rsidRDefault="00732EB3" w:rsidP="00873C64">
      <w:pPr>
        <w:spacing w:after="0" w:line="240" w:lineRule="auto"/>
        <w:ind w:left="120"/>
        <w:jc w:val="both"/>
        <w:rPr>
          <w:lang w:val="ru-RU"/>
        </w:rPr>
      </w:pPr>
    </w:p>
    <w:p w:rsidR="00732EB3" w:rsidRPr="007366E6" w:rsidRDefault="004438CA" w:rsidP="00D1584F">
      <w:pPr>
        <w:spacing w:after="0" w:line="264" w:lineRule="auto"/>
        <w:ind w:firstLine="601"/>
        <w:jc w:val="both"/>
        <w:rPr>
          <w:lang w:val="ru-RU"/>
        </w:rPr>
      </w:pPr>
      <w:bookmarkStart w:id="1" w:name="_Toc118726574"/>
      <w:bookmarkEnd w:id="1"/>
      <w:r w:rsidRPr="007366E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bookmarkStart w:id="2" w:name="_Toc118726606"/>
      <w:bookmarkEnd w:id="2"/>
      <w:r w:rsidRPr="007366E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732EB3" w:rsidRPr="007366E6" w:rsidRDefault="004438CA">
      <w:pPr>
        <w:spacing w:after="0" w:line="264" w:lineRule="auto"/>
        <w:ind w:firstLine="60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732EB3" w:rsidRDefault="00732EB3">
      <w:pPr>
        <w:spacing w:after="0" w:line="264" w:lineRule="auto"/>
        <w:ind w:left="120"/>
        <w:jc w:val="both"/>
        <w:rPr>
          <w:lang w:val="ru-RU"/>
        </w:rPr>
      </w:pPr>
    </w:p>
    <w:p w:rsidR="00BC41E8" w:rsidRPr="0076790C" w:rsidRDefault="00BC41E8" w:rsidP="00BC41E8">
      <w:pPr>
        <w:spacing w:after="0"/>
        <w:ind w:left="120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ТЕМАТИЧЕСКОЕ</w:t>
      </w:r>
      <w:r w:rsidR="004B70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ПЛАНИРОВАНИЕ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76790C">
        <w:rPr>
          <w:rFonts w:ascii="Times New Roman" w:hAnsi="Times New Roman"/>
          <w:b/>
          <w:color w:val="000000"/>
          <w:sz w:val="28"/>
          <w:lang w:val="ru-RU"/>
        </w:rPr>
        <w:t xml:space="preserve"> 10 КЛАСС</w:t>
      </w:r>
    </w:p>
    <w:p w:rsidR="00BC41E8" w:rsidRDefault="00BC41E8" w:rsidP="00BC41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pPr w:leftFromText="180" w:rightFromText="180" w:vertAnchor="text" w:tblpY="1"/>
        <w:tblOverlap w:val="never"/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5697"/>
        <w:gridCol w:w="1559"/>
        <w:gridCol w:w="1843"/>
      </w:tblGrid>
      <w:tr w:rsidR="00BC41E8" w:rsidTr="00D1584F">
        <w:trPr>
          <w:trHeight w:val="791"/>
          <w:tblCellSpacing w:w="20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C41E8" w:rsidRPr="003B2448" w:rsidRDefault="008875E3" w:rsidP="00770B1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24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3B24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3B244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3B24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875E3" w:rsidRPr="003B2448" w:rsidRDefault="008875E3" w:rsidP="00441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24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1E8" w:rsidRPr="003B2448" w:rsidRDefault="00770B17" w:rsidP="004417B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B2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1E8" w:rsidRPr="003B2448" w:rsidRDefault="00BC41E8" w:rsidP="00D158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B2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2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B24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C41E8" w:rsidTr="00C45FD1">
        <w:trPr>
          <w:trHeight w:val="144"/>
          <w:tblCellSpacing w:w="20" w:type="nil"/>
        </w:trPr>
        <w:tc>
          <w:tcPr>
            <w:tcW w:w="106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1E8" w:rsidRDefault="00BC41E8" w:rsidP="00665AC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9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1E8" w:rsidRPr="007366E6" w:rsidRDefault="00BC41E8" w:rsidP="00770B17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1E8" w:rsidRDefault="00BC41E8" w:rsidP="00770B17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C41E8" w:rsidRPr="00665AC6" w:rsidRDefault="00BC41E8" w:rsidP="00770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C41E8" w:rsidTr="00C45F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41E8" w:rsidRDefault="00BC41E8" w:rsidP="00665AC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BC41E8" w:rsidRPr="007366E6" w:rsidRDefault="00BC41E8" w:rsidP="00770B17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41E8" w:rsidRDefault="00BC41E8" w:rsidP="00770B17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1E8" w:rsidRDefault="00BC41E8" w:rsidP="00770B17">
            <w:pPr>
              <w:spacing w:after="0"/>
              <w:ind w:left="135"/>
              <w:jc w:val="center"/>
            </w:pPr>
          </w:p>
        </w:tc>
      </w:tr>
      <w:tr w:rsidR="00BC41E8" w:rsidTr="00C45F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41E8" w:rsidRDefault="00BC41E8" w:rsidP="00665AC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BC41E8" w:rsidRPr="007366E6" w:rsidRDefault="00BC41E8" w:rsidP="00770B17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41E8" w:rsidRDefault="00BC41E8" w:rsidP="00770B17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1E8" w:rsidRDefault="00BC41E8" w:rsidP="00770B17">
            <w:pPr>
              <w:spacing w:after="0"/>
              <w:ind w:left="135"/>
              <w:jc w:val="center"/>
            </w:pPr>
          </w:p>
        </w:tc>
      </w:tr>
      <w:tr w:rsidR="00BC41E8" w:rsidTr="00C45F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41E8" w:rsidRDefault="00BC41E8" w:rsidP="00665AC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BC41E8" w:rsidRPr="007366E6" w:rsidRDefault="00BC41E8" w:rsidP="00770B17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41E8" w:rsidRDefault="00BC41E8" w:rsidP="00665AC6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5AC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1E8" w:rsidRPr="00665AC6" w:rsidRDefault="00665AC6" w:rsidP="00770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C41E8" w:rsidTr="00C45F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41E8" w:rsidRDefault="00BC41E8" w:rsidP="00665AC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BC41E8" w:rsidRDefault="00BC41E8" w:rsidP="00770B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="004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41E8" w:rsidRDefault="00BC41E8" w:rsidP="00770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1E8" w:rsidRDefault="00BC41E8" w:rsidP="00770B17">
            <w:pPr>
              <w:spacing w:after="0"/>
              <w:ind w:left="135"/>
              <w:jc w:val="center"/>
            </w:pPr>
          </w:p>
        </w:tc>
      </w:tr>
      <w:tr w:rsidR="00BC41E8" w:rsidTr="00C45F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41E8" w:rsidRDefault="00BC41E8" w:rsidP="00665AC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BC41E8" w:rsidRDefault="00BC41E8" w:rsidP="00770B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 w:rsidR="004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 w:rsidR="004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41E8" w:rsidRDefault="00BC41E8" w:rsidP="00770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1E8" w:rsidRDefault="00BC41E8" w:rsidP="00770B17">
            <w:pPr>
              <w:spacing w:after="0"/>
              <w:ind w:left="135"/>
              <w:jc w:val="center"/>
            </w:pPr>
          </w:p>
        </w:tc>
      </w:tr>
      <w:tr w:rsidR="00BC41E8" w:rsidTr="00C45F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41E8" w:rsidRDefault="00BC41E8" w:rsidP="00665AC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BC41E8" w:rsidRDefault="00BC41E8" w:rsidP="00770B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 w:rsidR="004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 w:rsidR="004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="004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41E8" w:rsidRDefault="00BC41E8" w:rsidP="00770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1E8" w:rsidRPr="00665AC6" w:rsidRDefault="00665AC6" w:rsidP="00770B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C41E8" w:rsidTr="00C45FD1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C41E8" w:rsidRDefault="00BC41E8" w:rsidP="00665AC6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97" w:type="dxa"/>
            <w:tcMar>
              <w:top w:w="50" w:type="dxa"/>
              <w:left w:w="100" w:type="dxa"/>
            </w:tcMar>
            <w:vAlign w:val="center"/>
          </w:tcPr>
          <w:p w:rsidR="00BC41E8" w:rsidRDefault="00BC41E8" w:rsidP="00770B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A67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bookmarkStart w:id="3" w:name="_GoBack"/>
            <w:bookmarkEnd w:id="3"/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41E8" w:rsidRDefault="00BC41E8" w:rsidP="00665A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65AC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1E8" w:rsidRDefault="00BC41E8" w:rsidP="00770B17">
            <w:pPr>
              <w:spacing w:after="0"/>
              <w:ind w:left="135"/>
              <w:jc w:val="center"/>
            </w:pPr>
          </w:p>
        </w:tc>
      </w:tr>
      <w:tr w:rsidR="00BC41E8" w:rsidTr="00C45FD1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BC41E8" w:rsidRPr="007366E6" w:rsidRDefault="00BC41E8" w:rsidP="00770B17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C41E8" w:rsidRDefault="00BC41E8" w:rsidP="00770B17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41E8" w:rsidRDefault="00BC41E8" w:rsidP="00770B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BC41E8" w:rsidRDefault="00770B17" w:rsidP="00BC41E8">
      <w:pPr>
        <w:sectPr w:rsidR="00BC41E8" w:rsidSect="00D1584F">
          <w:headerReference w:type="default" r:id="rId8"/>
          <w:type w:val="continuous"/>
          <w:pgSz w:w="11906" w:h="16383"/>
          <w:pgMar w:top="709" w:right="1134" w:bottom="850" w:left="1134" w:header="720" w:footer="720" w:gutter="0"/>
          <w:cols w:space="720"/>
          <w:docGrid w:linePitch="299"/>
        </w:sectPr>
      </w:pPr>
      <w:r>
        <w:lastRenderedPageBreak/>
        <w:br w:type="textWrapping" w:clear="all"/>
      </w:r>
    </w:p>
    <w:p w:rsidR="00BC41E8" w:rsidRDefault="00BC41E8" w:rsidP="00BC41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01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5752"/>
        <w:gridCol w:w="1559"/>
        <w:gridCol w:w="1843"/>
      </w:tblGrid>
      <w:tr w:rsidR="00B93CB9" w:rsidTr="0076790C">
        <w:trPr>
          <w:trHeight w:val="144"/>
          <w:tblCellSpacing w:w="20" w:type="nil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93CB9" w:rsidRPr="008464B9" w:rsidRDefault="00B93CB9" w:rsidP="00B9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4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8464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8464B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8464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93CB9" w:rsidRPr="008464B9" w:rsidRDefault="00B93CB9" w:rsidP="00B93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64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3CB9" w:rsidRPr="008464B9" w:rsidRDefault="00B93CB9" w:rsidP="00B93C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64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B93CB9" w:rsidRPr="008464B9" w:rsidRDefault="00B93CB9" w:rsidP="00B93C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B9" w:rsidRPr="008464B9" w:rsidRDefault="00B93CB9" w:rsidP="00B93C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464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Кол-во контрольных работ</w:t>
            </w:r>
          </w:p>
        </w:tc>
      </w:tr>
      <w:tr w:rsidR="00B93CB9" w:rsidTr="0076790C">
        <w:trPr>
          <w:trHeight w:val="144"/>
          <w:tblCellSpacing w:w="20" w:type="nil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3CB9" w:rsidRDefault="00B93CB9" w:rsidP="0008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3CB9" w:rsidRDefault="00B93CB9" w:rsidP="000823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3CB9" w:rsidRDefault="00B93CB9" w:rsidP="0008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B9" w:rsidRPr="00B93CB9" w:rsidRDefault="00B93CB9" w:rsidP="000823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93CB9" w:rsidTr="0076790C">
        <w:trPr>
          <w:trHeight w:val="144"/>
          <w:tblCellSpacing w:w="20" w:type="nil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3CB9" w:rsidRDefault="00B93CB9" w:rsidP="0008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3CB9" w:rsidRPr="007366E6" w:rsidRDefault="00B93CB9" w:rsidP="000823E0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3CB9" w:rsidRDefault="00B93CB9" w:rsidP="000823E0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B9" w:rsidRPr="007366E6" w:rsidRDefault="00B93CB9" w:rsidP="000823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93CB9" w:rsidTr="0076790C">
        <w:trPr>
          <w:trHeight w:val="144"/>
          <w:tblCellSpacing w:w="20" w:type="nil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3CB9" w:rsidRDefault="00B93CB9" w:rsidP="0008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3CB9" w:rsidRDefault="00B93CB9" w:rsidP="000823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3CB9" w:rsidRDefault="00B93CB9" w:rsidP="0008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B9" w:rsidRDefault="00B93CB9" w:rsidP="000823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93CB9" w:rsidTr="0076790C">
        <w:trPr>
          <w:trHeight w:val="144"/>
          <w:tblCellSpacing w:w="20" w:type="nil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3CB9" w:rsidRDefault="00B93CB9" w:rsidP="0008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3CB9" w:rsidRDefault="00B93CB9" w:rsidP="000823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3CB9" w:rsidRDefault="00B93CB9" w:rsidP="0008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B9" w:rsidRDefault="00B93CB9" w:rsidP="000823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93CB9" w:rsidTr="0076790C">
        <w:trPr>
          <w:trHeight w:val="144"/>
          <w:tblCellSpacing w:w="20" w:type="nil"/>
        </w:trPr>
        <w:tc>
          <w:tcPr>
            <w:tcW w:w="101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3CB9" w:rsidRDefault="00B93CB9" w:rsidP="0008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3CB9" w:rsidRDefault="00B93CB9" w:rsidP="000823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3CB9" w:rsidRDefault="00B93CB9" w:rsidP="000823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93CB9" w:rsidRDefault="00B93CB9" w:rsidP="000823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93CB9" w:rsidTr="0076790C">
        <w:trPr>
          <w:trHeight w:val="144"/>
          <w:tblCellSpacing w:w="20" w:type="nil"/>
        </w:trPr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93CB9" w:rsidRDefault="00B93CB9" w:rsidP="000823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52" w:type="dxa"/>
            <w:tcMar>
              <w:top w:w="50" w:type="dxa"/>
              <w:left w:w="100" w:type="dxa"/>
            </w:tcMar>
            <w:vAlign w:val="center"/>
          </w:tcPr>
          <w:p w:rsidR="00B93CB9" w:rsidRPr="007366E6" w:rsidRDefault="00B93CB9" w:rsidP="000823E0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3CB9" w:rsidRDefault="00B93CB9" w:rsidP="000823E0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843" w:type="dxa"/>
          </w:tcPr>
          <w:p w:rsidR="00B93CB9" w:rsidRPr="007366E6" w:rsidRDefault="00B93CB9" w:rsidP="000823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</w:tr>
      <w:tr w:rsidR="00B93CB9" w:rsidTr="0076790C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B93CB9" w:rsidRPr="007366E6" w:rsidRDefault="00B93CB9" w:rsidP="000823E0">
            <w:pPr>
              <w:spacing w:after="0"/>
              <w:ind w:left="135"/>
              <w:rPr>
                <w:lang w:val="ru-RU"/>
              </w:rPr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3CB9" w:rsidRDefault="00B93CB9" w:rsidP="000823E0">
            <w:pPr>
              <w:spacing w:after="0"/>
              <w:ind w:left="135"/>
              <w:jc w:val="center"/>
            </w:pPr>
            <w:r w:rsidRPr="007366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</w:tcPr>
          <w:p w:rsidR="00B93CB9" w:rsidRPr="007366E6" w:rsidRDefault="00B93CB9" w:rsidP="000823E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</w:tr>
    </w:tbl>
    <w:p w:rsidR="00BC41E8" w:rsidRDefault="00BC41E8" w:rsidP="00BC41E8">
      <w:pPr>
        <w:sectPr w:rsidR="00BC41E8" w:rsidSect="00C45FD1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4417BB" w:rsidRDefault="004417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_Toc118726607"/>
      <w:bookmarkEnd w:id="4"/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r w:rsidRPr="007366E6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732EB3" w:rsidRPr="007366E6" w:rsidRDefault="00732EB3">
      <w:pPr>
        <w:spacing w:after="0" w:line="264" w:lineRule="auto"/>
        <w:ind w:left="120"/>
        <w:jc w:val="both"/>
        <w:rPr>
          <w:lang w:val="ru-RU"/>
        </w:rPr>
      </w:pPr>
    </w:p>
    <w:p w:rsidR="00732EB3" w:rsidRPr="007366E6" w:rsidRDefault="004438CA">
      <w:pPr>
        <w:spacing w:after="0" w:line="264" w:lineRule="auto"/>
        <w:ind w:left="120"/>
        <w:jc w:val="both"/>
        <w:rPr>
          <w:lang w:val="ru-RU"/>
        </w:rPr>
      </w:pPr>
      <w:r w:rsidRPr="007366E6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732EB3" w:rsidRDefault="00732EB3">
      <w:pPr>
        <w:rPr>
          <w:lang w:val="ru-RU"/>
        </w:rPr>
      </w:pPr>
    </w:p>
    <w:p w:rsidR="00C62081" w:rsidRPr="007366E6" w:rsidRDefault="00C62081">
      <w:pPr>
        <w:rPr>
          <w:lang w:val="ru-RU"/>
        </w:rPr>
        <w:sectPr w:rsidR="00C62081" w:rsidRPr="007366E6" w:rsidSect="00C45FD1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C62081" w:rsidRPr="00C62081" w:rsidRDefault="00C62081" w:rsidP="00C62081">
      <w:pPr>
        <w:spacing w:after="0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5" w:name="_Toc118726611"/>
      <w:bookmarkEnd w:id="0"/>
      <w:bookmarkEnd w:id="5"/>
      <w:r w:rsidRPr="00C6208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C62081" w:rsidRPr="00C62081" w:rsidRDefault="00C62081" w:rsidP="00C15DF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2081">
        <w:rPr>
          <w:rFonts w:ascii="Times New Roman" w:hAnsi="Times New Roman" w:cs="Times New Roman"/>
          <w:sz w:val="28"/>
          <w:szCs w:val="28"/>
          <w:lang w:val="ru-RU"/>
        </w:rPr>
        <w:t xml:space="preserve">1. Учебное пособие "Математика. Вероятность и статистика 10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11 </w:t>
      </w:r>
      <w:r w:rsidRPr="00C62081">
        <w:rPr>
          <w:rFonts w:ascii="Times New Roman" w:hAnsi="Times New Roman" w:cs="Times New Roman"/>
          <w:sz w:val="28"/>
          <w:szCs w:val="28"/>
          <w:lang w:val="ru-RU"/>
        </w:rPr>
        <w:t>класс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C62081">
        <w:rPr>
          <w:rFonts w:ascii="Times New Roman" w:hAnsi="Times New Roman" w:cs="Times New Roman"/>
          <w:sz w:val="28"/>
          <w:szCs w:val="28"/>
          <w:lang w:val="ru-RU"/>
        </w:rPr>
        <w:t xml:space="preserve">. Базовый и углублённый уровень". / </w:t>
      </w:r>
      <w:proofErr w:type="spellStart"/>
      <w:r w:rsidRPr="00C62081">
        <w:rPr>
          <w:rFonts w:ascii="Times New Roman" w:hAnsi="Times New Roman" w:cs="Times New Roman"/>
          <w:sz w:val="28"/>
          <w:szCs w:val="28"/>
          <w:lang w:val="ru-RU"/>
        </w:rPr>
        <w:t>Бунимович</w:t>
      </w:r>
      <w:proofErr w:type="spellEnd"/>
      <w:r w:rsidRPr="00C62081">
        <w:rPr>
          <w:rFonts w:ascii="Times New Roman" w:hAnsi="Times New Roman" w:cs="Times New Roman"/>
          <w:sz w:val="28"/>
          <w:szCs w:val="28"/>
          <w:lang w:val="ru-RU"/>
        </w:rPr>
        <w:t xml:space="preserve"> Е.А., Булычев В.А –</w:t>
      </w:r>
      <w:r w:rsidR="00B37EC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C62081">
        <w:rPr>
          <w:rFonts w:ascii="Times New Roman" w:hAnsi="Times New Roman" w:cs="Times New Roman"/>
          <w:sz w:val="28"/>
          <w:szCs w:val="28"/>
          <w:lang w:val="ru-RU"/>
        </w:rPr>
        <w:t>М: Просвещение,2023.</w:t>
      </w:r>
    </w:p>
    <w:p w:rsidR="00C62081" w:rsidRDefault="00C62081" w:rsidP="00C15DFC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2081">
        <w:rPr>
          <w:rFonts w:ascii="Times New Roman" w:hAnsi="Times New Roman" w:cs="Times New Roman"/>
          <w:sz w:val="28"/>
          <w:szCs w:val="28"/>
          <w:lang w:val="ru-RU"/>
        </w:rPr>
        <w:t xml:space="preserve"> 2. Учебное пособие "Математика. Вероятность и статистика </w:t>
      </w:r>
      <w:r w:rsidR="002F6AFB">
        <w:rPr>
          <w:rFonts w:ascii="Times New Roman" w:hAnsi="Times New Roman" w:cs="Times New Roman"/>
          <w:sz w:val="28"/>
          <w:szCs w:val="28"/>
          <w:lang w:val="ru-RU"/>
        </w:rPr>
        <w:t>10 –</w:t>
      </w:r>
      <w:r w:rsidRPr="00C62081">
        <w:rPr>
          <w:rFonts w:ascii="Times New Roman" w:hAnsi="Times New Roman" w:cs="Times New Roman"/>
          <w:sz w:val="28"/>
          <w:szCs w:val="28"/>
          <w:lang w:val="ru-RU"/>
        </w:rPr>
        <w:t>11 класс</w:t>
      </w:r>
      <w:r w:rsidR="002F6AFB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C62081">
        <w:rPr>
          <w:rFonts w:ascii="Times New Roman" w:hAnsi="Times New Roman" w:cs="Times New Roman"/>
          <w:sz w:val="28"/>
          <w:szCs w:val="28"/>
          <w:lang w:val="ru-RU"/>
        </w:rPr>
        <w:t xml:space="preserve">. Базовый и углублённый уровень". </w:t>
      </w:r>
      <w:proofErr w:type="spellStart"/>
      <w:r w:rsidRPr="00C62081">
        <w:rPr>
          <w:rFonts w:ascii="Times New Roman" w:hAnsi="Times New Roman" w:cs="Times New Roman"/>
          <w:sz w:val="28"/>
          <w:szCs w:val="28"/>
          <w:lang w:val="ru-RU"/>
        </w:rPr>
        <w:t>Бунимович</w:t>
      </w:r>
      <w:proofErr w:type="spellEnd"/>
      <w:r w:rsidRPr="00C62081">
        <w:rPr>
          <w:rFonts w:ascii="Times New Roman" w:hAnsi="Times New Roman" w:cs="Times New Roman"/>
          <w:sz w:val="28"/>
          <w:szCs w:val="28"/>
          <w:lang w:val="ru-RU"/>
        </w:rPr>
        <w:t xml:space="preserve"> Е.А., Булычев В.А.,– </w:t>
      </w:r>
      <w:r w:rsidR="00B37EC5">
        <w:rPr>
          <w:rFonts w:ascii="Times New Roman" w:hAnsi="Times New Roman" w:cs="Times New Roman"/>
          <w:sz w:val="28"/>
          <w:szCs w:val="28"/>
          <w:lang w:val="ru-RU"/>
        </w:rPr>
        <w:br/>
      </w:r>
      <w:r w:rsidR="001F590A">
        <w:rPr>
          <w:rFonts w:ascii="Times New Roman" w:hAnsi="Times New Roman" w:cs="Times New Roman"/>
          <w:sz w:val="28"/>
          <w:szCs w:val="28"/>
          <w:lang w:val="ru-RU"/>
        </w:rPr>
        <w:t>М: Просвещение, 2024</w:t>
      </w:r>
      <w:r w:rsidRPr="00C6208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15DFC" w:rsidRPr="00C62081" w:rsidRDefault="00C15DFC" w:rsidP="00B37EC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‌3. Теория вероятностей </w:t>
      </w:r>
      <w:r w:rsidR="00B37EC5">
        <w:rPr>
          <w:rFonts w:ascii="Times New Roman" w:hAnsi="Times New Roman"/>
          <w:color w:val="000000"/>
          <w:sz w:val="28"/>
          <w:lang w:val="ru-RU"/>
        </w:rPr>
        <w:t xml:space="preserve">10 – </w:t>
      </w:r>
      <w:r>
        <w:rPr>
          <w:rFonts w:ascii="Times New Roman" w:hAnsi="Times New Roman"/>
          <w:color w:val="000000"/>
          <w:sz w:val="28"/>
          <w:lang w:val="ru-RU"/>
        </w:rPr>
        <w:t>1</w:t>
      </w:r>
      <w:r w:rsidR="00B37EC5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класс</w:t>
      </w:r>
      <w:r w:rsidR="00B37EC5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. Задачи и контрольные работы. / </w:t>
      </w:r>
      <w:r w:rsidR="00B37EC5">
        <w:rPr>
          <w:rFonts w:ascii="Times New Roman" w:hAnsi="Times New Roman"/>
          <w:color w:val="000000"/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>И</w:t>
      </w:r>
      <w:r w:rsidR="00B37EC5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>Высоцкий</w:t>
      </w:r>
      <w:r>
        <w:rPr>
          <w:sz w:val="28"/>
          <w:lang w:val="ru-RU"/>
        </w:rPr>
        <w:br/>
      </w:r>
      <w:r w:rsidR="00B57BA5">
        <w:rPr>
          <w:sz w:val="28"/>
          <w:lang w:val="ru-RU"/>
        </w:rPr>
        <w:t xml:space="preserve">4. </w:t>
      </w:r>
      <w:r>
        <w:rPr>
          <w:rFonts w:ascii="Times New Roman" w:hAnsi="Times New Roman"/>
          <w:color w:val="000000"/>
          <w:sz w:val="28"/>
          <w:lang w:val="ru-RU"/>
        </w:rPr>
        <w:t>Типичные ошибки в преподавании теории вероятностей и статистики, / Математика в школе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B8494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Высоцкий И.В, Ященко И.В.</w:t>
      </w:r>
      <w:r>
        <w:rPr>
          <w:sz w:val="28"/>
          <w:lang w:val="ru-RU"/>
        </w:rPr>
        <w:br/>
      </w:r>
    </w:p>
    <w:p w:rsidR="00C62081" w:rsidRPr="00C62081" w:rsidRDefault="00C62081" w:rsidP="00C62081">
      <w:pPr>
        <w:spacing w:after="0"/>
        <w:ind w:left="120"/>
        <w:rPr>
          <w:lang w:val="ru-RU"/>
        </w:rPr>
      </w:pPr>
    </w:p>
    <w:p w:rsidR="004438CA" w:rsidRPr="007366E6" w:rsidRDefault="004438CA" w:rsidP="00C066DD">
      <w:pPr>
        <w:spacing w:after="0"/>
        <w:ind w:left="120"/>
        <w:rPr>
          <w:lang w:val="ru-RU"/>
        </w:rPr>
      </w:pPr>
    </w:p>
    <w:sectPr w:rsidR="004438CA" w:rsidRPr="007366E6" w:rsidSect="00C066DD">
      <w:type w:val="continuous"/>
      <w:pgSz w:w="11906" w:h="16383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E00" w:rsidRDefault="004D1E00" w:rsidP="00DB0DB7">
      <w:pPr>
        <w:spacing w:after="0" w:line="240" w:lineRule="auto"/>
      </w:pPr>
      <w:r>
        <w:separator/>
      </w:r>
    </w:p>
  </w:endnote>
  <w:endnote w:type="continuationSeparator" w:id="0">
    <w:p w:rsidR="004D1E00" w:rsidRDefault="004D1E00" w:rsidP="00DB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E00" w:rsidRDefault="004D1E00" w:rsidP="00DB0DB7">
      <w:pPr>
        <w:spacing w:after="0" w:line="240" w:lineRule="auto"/>
      </w:pPr>
      <w:r>
        <w:separator/>
      </w:r>
    </w:p>
  </w:footnote>
  <w:footnote w:type="continuationSeparator" w:id="0">
    <w:p w:rsidR="004D1E00" w:rsidRDefault="004D1E00" w:rsidP="00DB0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B7" w:rsidRPr="00DB0DB7" w:rsidRDefault="00DB0DB7">
    <w:pPr>
      <w:pStyle w:val="a3"/>
      <w:rPr>
        <w:lang w:val="ru-RU"/>
      </w:rPr>
    </w:pPr>
    <w:r w:rsidRPr="00DB0DB7">
      <w:rPr>
        <w:lang w:val="ru-RU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A7B"/>
    <w:multiLevelType w:val="multilevel"/>
    <w:tmpl w:val="E1D086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7D3BCA"/>
    <w:multiLevelType w:val="multilevel"/>
    <w:tmpl w:val="0D1E86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56729"/>
    <w:multiLevelType w:val="multilevel"/>
    <w:tmpl w:val="DB1C77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F62E18"/>
    <w:multiLevelType w:val="multilevel"/>
    <w:tmpl w:val="2F9264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944FB1"/>
    <w:multiLevelType w:val="multilevel"/>
    <w:tmpl w:val="1C94B2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A31487"/>
    <w:multiLevelType w:val="multilevel"/>
    <w:tmpl w:val="5E7E9C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EB3"/>
    <w:rsid w:val="00114AD2"/>
    <w:rsid w:val="001D450B"/>
    <w:rsid w:val="001F590A"/>
    <w:rsid w:val="002F6AFB"/>
    <w:rsid w:val="00306E83"/>
    <w:rsid w:val="003B2448"/>
    <w:rsid w:val="004417BB"/>
    <w:rsid w:val="004438CA"/>
    <w:rsid w:val="00472F23"/>
    <w:rsid w:val="004A673C"/>
    <w:rsid w:val="004B70F2"/>
    <w:rsid w:val="004D1E00"/>
    <w:rsid w:val="00525FA6"/>
    <w:rsid w:val="00665AC6"/>
    <w:rsid w:val="00732EB3"/>
    <w:rsid w:val="007366E6"/>
    <w:rsid w:val="0076790C"/>
    <w:rsid w:val="00770B17"/>
    <w:rsid w:val="008464B9"/>
    <w:rsid w:val="00873C64"/>
    <w:rsid w:val="008875E3"/>
    <w:rsid w:val="008C41FA"/>
    <w:rsid w:val="00A34CB2"/>
    <w:rsid w:val="00B37EC5"/>
    <w:rsid w:val="00B57BA5"/>
    <w:rsid w:val="00B8494A"/>
    <w:rsid w:val="00B93CB9"/>
    <w:rsid w:val="00BC41E8"/>
    <w:rsid w:val="00C066DD"/>
    <w:rsid w:val="00C15DFC"/>
    <w:rsid w:val="00C45FD1"/>
    <w:rsid w:val="00C62081"/>
    <w:rsid w:val="00C758A9"/>
    <w:rsid w:val="00D1584F"/>
    <w:rsid w:val="00DB0DB7"/>
    <w:rsid w:val="00E20D06"/>
    <w:rsid w:val="00F95AF8"/>
    <w:rsid w:val="00FA1B93"/>
    <w:rsid w:val="00FC018D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873C64"/>
    <w:pPr>
      <w:ind w:left="720"/>
      <w:contextualSpacing/>
    </w:pPr>
    <w:rPr>
      <w:lang w:val="ru-RU"/>
    </w:rPr>
  </w:style>
  <w:style w:type="paragraph" w:styleId="af">
    <w:name w:val="footer"/>
    <w:basedOn w:val="a"/>
    <w:link w:val="af0"/>
    <w:uiPriority w:val="99"/>
    <w:unhideWhenUsed/>
    <w:rsid w:val="00DB0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B0DB7"/>
  </w:style>
  <w:style w:type="paragraph" w:styleId="af1">
    <w:name w:val="Balloon Text"/>
    <w:basedOn w:val="a"/>
    <w:link w:val="af2"/>
    <w:uiPriority w:val="99"/>
    <w:semiHidden/>
    <w:unhideWhenUsed/>
    <w:rsid w:val="00DB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B0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873C64"/>
    <w:pPr>
      <w:ind w:left="720"/>
      <w:contextualSpacing/>
    </w:pPr>
    <w:rPr>
      <w:lang w:val="ru-RU"/>
    </w:rPr>
  </w:style>
  <w:style w:type="paragraph" w:styleId="af">
    <w:name w:val="footer"/>
    <w:basedOn w:val="a"/>
    <w:link w:val="af0"/>
    <w:uiPriority w:val="99"/>
    <w:unhideWhenUsed/>
    <w:rsid w:val="00DB0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B0DB7"/>
  </w:style>
  <w:style w:type="paragraph" w:styleId="af1">
    <w:name w:val="Balloon Text"/>
    <w:basedOn w:val="a"/>
    <w:link w:val="af2"/>
    <w:uiPriority w:val="99"/>
    <w:semiHidden/>
    <w:unhideWhenUsed/>
    <w:rsid w:val="00DB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B0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Люда</cp:lastModifiedBy>
  <cp:revision>12</cp:revision>
  <cp:lastPrinted>2023-10-30T12:25:00Z</cp:lastPrinted>
  <dcterms:created xsi:type="dcterms:W3CDTF">2025-01-11T18:11:00Z</dcterms:created>
  <dcterms:modified xsi:type="dcterms:W3CDTF">2025-01-12T17:08:00Z</dcterms:modified>
</cp:coreProperties>
</file>