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74" w:rsidRP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0874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030874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030874">
        <w:rPr>
          <w:rFonts w:ascii="Times New Roman" w:hAnsi="Times New Roman" w:cs="Times New Roman"/>
          <w:sz w:val="28"/>
          <w:szCs w:val="28"/>
        </w:rPr>
        <w:t xml:space="preserve"> - совокупность приемов, способов и методов организации учебно-воспитательного процесса</w:t>
      </w:r>
      <w:r w:rsidR="00AB292D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030874">
        <w:rPr>
          <w:rFonts w:ascii="Times New Roman" w:hAnsi="Times New Roman" w:cs="Times New Roman"/>
          <w:sz w:val="28"/>
          <w:szCs w:val="28"/>
        </w:rPr>
        <w:t xml:space="preserve"> </w:t>
      </w:r>
      <w:r w:rsidR="00AB292D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030874">
        <w:rPr>
          <w:rFonts w:ascii="Times New Roman" w:hAnsi="Times New Roman" w:cs="Times New Roman"/>
          <w:sz w:val="28"/>
          <w:szCs w:val="28"/>
        </w:rPr>
        <w:t>здоровья школьников и педагогов</w:t>
      </w:r>
      <w:r w:rsidR="00AB292D">
        <w:rPr>
          <w:rFonts w:ascii="Times New Roman" w:hAnsi="Times New Roman" w:cs="Times New Roman"/>
          <w:sz w:val="28"/>
          <w:szCs w:val="28"/>
        </w:rPr>
        <w:t>.</w:t>
      </w:r>
    </w:p>
    <w:p w:rsidR="00030874" w:rsidRP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</w:p>
    <w:p w:rsidR="00AB292D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  Цель </w:t>
      </w:r>
      <w:proofErr w:type="spellStart"/>
      <w:r w:rsidRPr="0003087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30874">
        <w:rPr>
          <w:rFonts w:ascii="Times New Roman" w:hAnsi="Times New Roman" w:cs="Times New Roman"/>
          <w:sz w:val="28"/>
          <w:szCs w:val="28"/>
        </w:rPr>
        <w:t xml:space="preserve"> технологий обучения - обеспечить </w:t>
      </w:r>
      <w:r>
        <w:rPr>
          <w:rFonts w:ascii="Times New Roman" w:hAnsi="Times New Roman" w:cs="Times New Roman"/>
          <w:sz w:val="28"/>
          <w:szCs w:val="28"/>
        </w:rPr>
        <w:t>школьнику возможность  сохране</w:t>
      </w:r>
      <w:r w:rsidRPr="00030874">
        <w:rPr>
          <w:rFonts w:ascii="Times New Roman" w:hAnsi="Times New Roman" w:cs="Times New Roman"/>
          <w:sz w:val="28"/>
          <w:szCs w:val="28"/>
        </w:rPr>
        <w:t>ния здоровья за период обучения в школе, сформировать у него необходимые знания, умения и навыки по ЗОЖ, научить использовать полученные знания в повседневной жизни.</w:t>
      </w:r>
    </w:p>
    <w:p w:rsid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 Состояние здоровья подрастающего поколения - важнейший показатель благополучия общества и государства, не только отражающий настоящую ситуацию, но и дающий прогноз на будущее.</w:t>
      </w:r>
    </w:p>
    <w:p w:rsidR="00560909" w:rsidRPr="00560909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sz w:val="28"/>
          <w:szCs w:val="28"/>
        </w:rPr>
        <w:t xml:space="preserve">Можно считать, что </w:t>
      </w:r>
      <w:r w:rsidRPr="00560909">
        <w:rPr>
          <w:rFonts w:ascii="Times New Roman" w:hAnsi="Times New Roman" w:cs="Times New Roman"/>
          <w:b/>
          <w:sz w:val="28"/>
          <w:szCs w:val="28"/>
        </w:rPr>
        <w:t>здоровье ученика в норме</w:t>
      </w:r>
      <w:r w:rsidRPr="00560909">
        <w:rPr>
          <w:rFonts w:ascii="Times New Roman" w:hAnsi="Times New Roman" w:cs="Times New Roman"/>
          <w:sz w:val="28"/>
          <w:szCs w:val="28"/>
        </w:rPr>
        <w:t xml:space="preserve">, если: </w:t>
      </w:r>
    </w:p>
    <w:p w:rsidR="00560909" w:rsidRPr="00560909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b/>
          <w:sz w:val="28"/>
          <w:szCs w:val="28"/>
        </w:rPr>
        <w:t>в физическом плане</w:t>
      </w:r>
      <w:r w:rsidRPr="00560909">
        <w:rPr>
          <w:rFonts w:ascii="Times New Roman" w:hAnsi="Times New Roman" w:cs="Times New Roman"/>
          <w:sz w:val="28"/>
          <w:szCs w:val="28"/>
        </w:rPr>
        <w:t xml:space="preserve"> – здоровье позволяет ему справляться с </w:t>
      </w:r>
      <w:proofErr w:type="gramStart"/>
      <w:r w:rsidRPr="00560909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560909">
        <w:rPr>
          <w:rFonts w:ascii="Times New Roman" w:hAnsi="Times New Roman" w:cs="Times New Roman"/>
          <w:sz w:val="28"/>
          <w:szCs w:val="28"/>
        </w:rPr>
        <w:t xml:space="preserve"> нагрузкой, ребёнок умеет преодолевать усталость; </w:t>
      </w:r>
    </w:p>
    <w:p w:rsidR="00560909" w:rsidRPr="00560909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b/>
          <w:sz w:val="28"/>
          <w:szCs w:val="28"/>
        </w:rPr>
        <w:t>в социальном плане</w:t>
      </w:r>
      <w:r w:rsidRPr="00560909">
        <w:rPr>
          <w:rFonts w:ascii="Times New Roman" w:hAnsi="Times New Roman" w:cs="Times New Roman"/>
          <w:sz w:val="28"/>
          <w:szCs w:val="28"/>
        </w:rPr>
        <w:t xml:space="preserve"> – он коммуникабелен, общителен; </w:t>
      </w:r>
    </w:p>
    <w:p w:rsidR="00560909" w:rsidRPr="00560909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b/>
          <w:sz w:val="28"/>
          <w:szCs w:val="28"/>
        </w:rPr>
        <w:t>в эмоциональном плане</w:t>
      </w:r>
      <w:r w:rsidRPr="00560909">
        <w:rPr>
          <w:rFonts w:ascii="Times New Roman" w:hAnsi="Times New Roman" w:cs="Times New Roman"/>
          <w:sz w:val="28"/>
          <w:szCs w:val="28"/>
        </w:rPr>
        <w:t xml:space="preserve"> – ребёнок уравновешен, способен удивляться и восхищаться;</w:t>
      </w:r>
    </w:p>
    <w:p w:rsidR="00560909" w:rsidRPr="00560909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b/>
          <w:sz w:val="28"/>
          <w:szCs w:val="28"/>
        </w:rPr>
        <w:t>в интеллектуальном плане</w:t>
      </w:r>
      <w:r w:rsidRPr="00560909">
        <w:rPr>
          <w:rFonts w:ascii="Times New Roman" w:hAnsi="Times New Roman" w:cs="Times New Roman"/>
          <w:sz w:val="28"/>
          <w:szCs w:val="28"/>
        </w:rPr>
        <w:t xml:space="preserve"> – учащийся проявляет хорошие умственные способности, наблюдательность, воображение, </w:t>
      </w:r>
      <w:proofErr w:type="spellStart"/>
      <w:r w:rsidRPr="00560909">
        <w:rPr>
          <w:rFonts w:ascii="Times New Roman" w:hAnsi="Times New Roman" w:cs="Times New Roman"/>
          <w:sz w:val="28"/>
          <w:szCs w:val="28"/>
        </w:rPr>
        <w:t>самообучаемость</w:t>
      </w:r>
      <w:proofErr w:type="spellEnd"/>
      <w:r w:rsidRPr="005609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0909" w:rsidRPr="00030874" w:rsidRDefault="00560909" w:rsidP="00560909">
      <w:p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b/>
          <w:sz w:val="28"/>
          <w:szCs w:val="28"/>
        </w:rPr>
        <w:t>в нравственном плане</w:t>
      </w:r>
      <w:r w:rsidRPr="00560909">
        <w:rPr>
          <w:rFonts w:ascii="Times New Roman" w:hAnsi="Times New Roman" w:cs="Times New Roman"/>
          <w:sz w:val="28"/>
          <w:szCs w:val="28"/>
        </w:rPr>
        <w:t xml:space="preserve"> – он признаёт основные общечеловеческие ценности.</w:t>
      </w:r>
    </w:p>
    <w:p w:rsid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 Ухудшение здоровья детей школьного возраста в России стало не только медицинской, но и серьезной педагогической проблемой. По статистике состояния здоровья большую группу составляют дети, находящиеся «между здоровьем и болезнью». В процессе обучения дети, подростки, юноши и девушки пытаются привыкнуть жить в условиях ограниченной свободы и очень нуждаются в понимании и конструктивной помощи со стороны взрослых.</w:t>
      </w:r>
    </w:p>
    <w:p w:rsidR="00BF672C" w:rsidRDefault="00BF672C" w:rsidP="00030874">
      <w:pPr>
        <w:rPr>
          <w:rFonts w:ascii="Times New Roman" w:hAnsi="Times New Roman" w:cs="Times New Roman"/>
          <w:sz w:val="28"/>
          <w:szCs w:val="28"/>
        </w:rPr>
      </w:pPr>
      <w:r w:rsidRPr="00AB292D">
        <w:rPr>
          <w:rFonts w:ascii="Times New Roman" w:hAnsi="Times New Roman" w:cs="Times New Roman"/>
          <w:sz w:val="28"/>
          <w:szCs w:val="28"/>
        </w:rPr>
        <w:t xml:space="preserve">По данным мониторинга, проведенного специалистами здравоохранения России, количество людей, которых можно назвать условно здоровыми за последние 15 лет резко снизилось </w:t>
      </w:r>
      <w:r w:rsidRPr="00AB292D">
        <w:rPr>
          <w:rFonts w:ascii="Times New Roman" w:hAnsi="Times New Roman" w:cs="Times New Roman"/>
          <w:b/>
          <w:bCs/>
          <w:sz w:val="28"/>
          <w:szCs w:val="28"/>
        </w:rPr>
        <w:t xml:space="preserve">с 37% до 11%. </w:t>
      </w:r>
      <w:r w:rsidRPr="00AB292D">
        <w:rPr>
          <w:rFonts w:ascii="Times New Roman" w:hAnsi="Times New Roman" w:cs="Times New Roman"/>
          <w:sz w:val="28"/>
          <w:szCs w:val="28"/>
        </w:rPr>
        <w:br/>
        <w:t xml:space="preserve">Если несколько десятилетий назад 90% школьников были условно здоровы, то сейчас только 40% первоклассников можно отнести к этой категории, а </w:t>
      </w:r>
      <w:r w:rsidRPr="00AB292D">
        <w:rPr>
          <w:rFonts w:ascii="Times New Roman" w:hAnsi="Times New Roman" w:cs="Times New Roman"/>
          <w:sz w:val="28"/>
          <w:szCs w:val="28"/>
        </w:rPr>
        <w:lastRenderedPageBreak/>
        <w:t xml:space="preserve">среди выпускников школ их только 17%.              </w:t>
      </w:r>
      <w:r w:rsidRPr="00AB292D">
        <w:rPr>
          <w:rFonts w:ascii="Times New Roman" w:hAnsi="Times New Roman" w:cs="Times New Roman"/>
          <w:sz w:val="28"/>
          <w:szCs w:val="28"/>
        </w:rPr>
        <w:br/>
      </w:r>
    </w:p>
    <w:p w:rsidR="00AB292D" w:rsidRDefault="00AB292D" w:rsidP="0003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исследованиям ученых, среди факторов, влияющих на здоровье, 50% приходится на образ жизни человека, поэтому так важно правильно организовать учебный процесс. </w:t>
      </w:r>
    </w:p>
    <w:p w:rsidR="00AB292D" w:rsidRDefault="00AB292D" w:rsidP="00030874">
      <w:pPr>
        <w:rPr>
          <w:rFonts w:ascii="Times New Roman" w:hAnsi="Times New Roman" w:cs="Times New Roman"/>
          <w:sz w:val="28"/>
          <w:szCs w:val="28"/>
        </w:rPr>
      </w:pPr>
      <w:r w:rsidRPr="00AB292D">
        <w:rPr>
          <w:rFonts w:ascii="Times New Roman" w:hAnsi="Times New Roman" w:cs="Times New Roman"/>
          <w:sz w:val="28"/>
          <w:szCs w:val="28"/>
        </w:rPr>
        <w:br/>
      </w:r>
      <w:r w:rsidRPr="00AB292D">
        <w:rPr>
          <w:rFonts w:ascii="Times New Roman" w:hAnsi="Times New Roman" w:cs="Times New Roman"/>
          <w:b/>
          <w:bCs/>
          <w:sz w:val="28"/>
          <w:szCs w:val="28"/>
        </w:rPr>
        <w:t xml:space="preserve">Как же обстоят дела с проблемой </w:t>
      </w:r>
      <w:proofErr w:type="spellStart"/>
      <w:r w:rsidRPr="00AB292D">
        <w:rPr>
          <w:rFonts w:ascii="Times New Roman" w:hAnsi="Times New Roman" w:cs="Times New Roman"/>
          <w:b/>
          <w:bCs/>
          <w:sz w:val="28"/>
          <w:szCs w:val="28"/>
        </w:rPr>
        <w:t>здоровьесбережения</w:t>
      </w:r>
      <w:proofErr w:type="spellEnd"/>
      <w:r w:rsidRPr="00AB292D">
        <w:rPr>
          <w:rFonts w:ascii="Times New Roman" w:hAnsi="Times New Roman" w:cs="Times New Roman"/>
          <w:b/>
          <w:bCs/>
          <w:sz w:val="28"/>
          <w:szCs w:val="28"/>
        </w:rPr>
        <w:t xml:space="preserve"> в нашем регионе? </w:t>
      </w:r>
      <w:r w:rsidRPr="00AB292D">
        <w:rPr>
          <w:rFonts w:ascii="Times New Roman" w:hAnsi="Times New Roman" w:cs="Times New Roman"/>
          <w:sz w:val="28"/>
          <w:szCs w:val="28"/>
        </w:rPr>
        <w:br/>
        <w:t xml:space="preserve">По данным сайта </w:t>
      </w:r>
      <w:r w:rsidRPr="00AB292D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Pr="00AB292D">
        <w:rPr>
          <w:rFonts w:ascii="Times New Roman" w:hAnsi="Times New Roman" w:cs="Times New Roman"/>
          <w:b/>
          <w:bCs/>
          <w:sz w:val="28"/>
          <w:szCs w:val="28"/>
          <w:u w:val="single"/>
        </w:rPr>
        <w:t>sportvtule.ru</w:t>
      </w:r>
      <w:proofErr w:type="spellEnd"/>
      <w:r w:rsidRPr="00AB292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AB292D">
        <w:rPr>
          <w:rFonts w:ascii="Times New Roman" w:hAnsi="Times New Roman" w:cs="Times New Roman"/>
          <w:sz w:val="28"/>
          <w:szCs w:val="28"/>
        </w:rPr>
        <w:t>, Тульская область входит в число пяти российских регионов с самым высоким уровнем смертности.</w:t>
      </w:r>
      <w:r w:rsidRPr="00AB292D">
        <w:rPr>
          <w:rFonts w:ascii="Times New Roman" w:hAnsi="Times New Roman" w:cs="Times New Roman"/>
          <w:sz w:val="28"/>
          <w:szCs w:val="28"/>
        </w:rPr>
        <w:br/>
        <w:t>Средний коэффициент смертности населения (в расчете на 1000 жителей) в России — 14,6 - один из самых высоких в Европе. А в нашем регионе этот показатель — 20,4, то есть область входит в пятерку самых «смертных» в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92D" w:rsidRPr="00030874" w:rsidRDefault="00AB292D" w:rsidP="00030874">
      <w:pPr>
        <w:rPr>
          <w:rFonts w:ascii="Times New Roman" w:hAnsi="Times New Roman" w:cs="Times New Roman"/>
          <w:sz w:val="28"/>
          <w:szCs w:val="28"/>
        </w:rPr>
      </w:pPr>
      <w:r w:rsidRPr="00AB292D">
        <w:rPr>
          <w:rFonts w:ascii="Times New Roman" w:hAnsi="Times New Roman" w:cs="Times New Roman"/>
          <w:sz w:val="28"/>
          <w:szCs w:val="28"/>
        </w:rPr>
        <w:t>В дошкольном возрасте до 25% детей имеют хроническую патологию, среди школьников хронические заболевания регистрируются у 40%, лишь 25% детей «условно здоровы».</w:t>
      </w:r>
      <w:r w:rsidRPr="00AB292D">
        <w:rPr>
          <w:rFonts w:ascii="Times New Roman" w:hAnsi="Times New Roman" w:cs="Times New Roman"/>
          <w:sz w:val="28"/>
          <w:szCs w:val="28"/>
        </w:rPr>
        <w:br/>
        <w:t xml:space="preserve"> К моменту окончания школы близорукость и нарушения осанки и стопы констатируются у каждого третьего. </w:t>
      </w:r>
      <w:r w:rsidRPr="00AB292D">
        <w:rPr>
          <w:rFonts w:ascii="Times New Roman" w:hAnsi="Times New Roman" w:cs="Times New Roman"/>
          <w:sz w:val="28"/>
          <w:szCs w:val="28"/>
        </w:rPr>
        <w:br/>
        <w:t>Значительно повлияло  на состояние здоровья детей увеличение количества учебных часов, повлекшее за собой  развитие умственной деятельности в ущерб двигательной активности. Происходит увеличение  нагрузки на центральную нервную систему, ребенок чувствует переутомление, а иногда и потрясение.</w:t>
      </w:r>
      <w:r w:rsidRPr="00AB292D">
        <w:rPr>
          <w:rFonts w:ascii="Times New Roman" w:hAnsi="Times New Roman" w:cs="Times New Roman"/>
          <w:sz w:val="28"/>
          <w:szCs w:val="28"/>
        </w:rPr>
        <w:br/>
        <w:t xml:space="preserve"> Медицинскую статистику заболеваний школьников возглавляют нервно-психические расстройства, заболевания сердечнососудистой системы, нарушения органов пищеварения, опорно-двигательного аппарата и зрения.</w:t>
      </w:r>
    </w:p>
    <w:p w:rsidR="00AB292D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 Один из самых </w:t>
      </w:r>
      <w:proofErr w:type="spellStart"/>
      <w:r w:rsidRPr="00030874">
        <w:rPr>
          <w:rFonts w:ascii="Times New Roman" w:hAnsi="Times New Roman" w:cs="Times New Roman"/>
          <w:sz w:val="28"/>
          <w:szCs w:val="28"/>
        </w:rPr>
        <w:t>травматичных</w:t>
      </w:r>
      <w:proofErr w:type="spellEnd"/>
      <w:r w:rsidRPr="00030874">
        <w:rPr>
          <w:rFonts w:ascii="Times New Roman" w:hAnsi="Times New Roman" w:cs="Times New Roman"/>
          <w:sz w:val="28"/>
          <w:szCs w:val="28"/>
        </w:rPr>
        <w:t xml:space="preserve"> факторов для здоровья школьников является общая </w:t>
      </w:r>
      <w:proofErr w:type="spellStart"/>
      <w:r w:rsidRPr="00030874">
        <w:rPr>
          <w:rFonts w:ascii="Times New Roman" w:hAnsi="Times New Roman" w:cs="Times New Roman"/>
          <w:sz w:val="28"/>
          <w:szCs w:val="28"/>
        </w:rPr>
        <w:t>стрессогенная</w:t>
      </w:r>
      <w:proofErr w:type="spellEnd"/>
      <w:r w:rsidRPr="00030874">
        <w:rPr>
          <w:rFonts w:ascii="Times New Roman" w:hAnsi="Times New Roman" w:cs="Times New Roman"/>
          <w:sz w:val="28"/>
          <w:szCs w:val="28"/>
        </w:rPr>
        <w:t xml:space="preserve"> система организации образовательного процесса и проведения уроков.</w:t>
      </w:r>
    </w:p>
    <w:p w:rsidR="00030874" w:rsidRP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 По данным исследований психологов уровень тревожн</w:t>
      </w:r>
      <w:r w:rsidR="00C5671F">
        <w:rPr>
          <w:rFonts w:ascii="Times New Roman" w:hAnsi="Times New Roman" w:cs="Times New Roman"/>
          <w:sz w:val="28"/>
          <w:szCs w:val="28"/>
        </w:rPr>
        <w:t>ости и негативных эмоций на 2016-2017</w:t>
      </w:r>
      <w:r w:rsidRPr="00030874">
        <w:rPr>
          <w:rFonts w:ascii="Times New Roman" w:hAnsi="Times New Roman" w:cs="Times New Roman"/>
          <w:sz w:val="28"/>
          <w:szCs w:val="28"/>
        </w:rPr>
        <w:t xml:space="preserve"> учебный год значительно превышал норму, то есть, почти 60% учащихся постоянно или часто испытывают учебный стресс. Отсюда стремительно ухудшающиеся показатели психологического и физического здоровья учащихся. На этом фоне снижается успеваемость учащихся, ухудшается их дисциплина, усиливается состояние тревожности.</w:t>
      </w:r>
    </w:p>
    <w:p w:rsidR="00030874" w:rsidRPr="00030874" w:rsidRDefault="00030874" w:rsidP="00030874">
      <w:pPr>
        <w:rPr>
          <w:rFonts w:ascii="Times New Roman" w:hAnsi="Times New Roman" w:cs="Times New Roman"/>
          <w:sz w:val="28"/>
          <w:szCs w:val="28"/>
        </w:rPr>
      </w:pPr>
    </w:p>
    <w:p w:rsidR="00AB292D" w:rsidRDefault="00030874" w:rsidP="00030874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lastRenderedPageBreak/>
        <w:t xml:space="preserve"> Особенно велика в процессе </w:t>
      </w:r>
      <w:proofErr w:type="spellStart"/>
      <w:r w:rsidRPr="0003087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30874">
        <w:rPr>
          <w:rFonts w:ascii="Times New Roman" w:hAnsi="Times New Roman" w:cs="Times New Roman"/>
          <w:sz w:val="28"/>
          <w:szCs w:val="28"/>
        </w:rPr>
        <w:t xml:space="preserve"> роль учителя-предметника. В настоящее время можно с  уверенностью утверждать, что именно учитель, педагог в состоянии сделать для здоровья современного ученика больше, чем врач. Это не значит, что педагог должен выполнять обязанности медицинского работника. Просто учитель должен работать так, чтобы обучение детей в школе не наносило ущерба здоровью школьников. То есть создавать условия для физического, психического, социального и духовного комфорта </w:t>
      </w:r>
      <w:proofErr w:type="gramStart"/>
      <w:r w:rsidRPr="000308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0874">
        <w:rPr>
          <w:rFonts w:ascii="Times New Roman" w:hAnsi="Times New Roman" w:cs="Times New Roman"/>
          <w:sz w:val="28"/>
          <w:szCs w:val="28"/>
        </w:rPr>
        <w:t>.</w:t>
      </w:r>
    </w:p>
    <w:p w:rsidR="00AB292D" w:rsidRDefault="00AB292D" w:rsidP="0003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874" w:rsidRPr="00030874">
        <w:rPr>
          <w:rFonts w:ascii="Times New Roman" w:hAnsi="Times New Roman" w:cs="Times New Roman"/>
          <w:sz w:val="28"/>
          <w:szCs w:val="28"/>
        </w:rPr>
        <w:t>В арсенале каждого учителя должны быть такие средства и методики, которые позволяют параллельно с главной задачей – качественным обучением – решать проблемы сохранения и укрепления здоровья обучающихся, сберечь нервную систему ребенка, снять стрессы и напряжение, пагубно влияющие на здоровье учащихся.</w:t>
      </w:r>
    </w:p>
    <w:p w:rsidR="00AB292D" w:rsidRPr="00560909" w:rsidRDefault="00AB292D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нужно помнить о распределении учебной нагрузки во время урока,  э</w:t>
      </w:r>
      <w:r w:rsidRPr="00560909">
        <w:rPr>
          <w:rFonts w:ascii="Times New Roman" w:hAnsi="Times New Roman" w:cs="Times New Roman"/>
          <w:sz w:val="28"/>
          <w:szCs w:val="28"/>
        </w:rPr>
        <w:t>ффективность усвоения знаний учащихся в течение урока такова:</w:t>
      </w:r>
    </w:p>
    <w:p w:rsidR="00AB292D" w:rsidRPr="00560909" w:rsidRDefault="00AB292D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sz w:val="28"/>
          <w:szCs w:val="28"/>
        </w:rPr>
        <w:t xml:space="preserve"> 5-25-я минута — 80%;</w:t>
      </w:r>
    </w:p>
    <w:p w:rsidR="00AB292D" w:rsidRPr="00560909" w:rsidRDefault="00AB292D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sz w:val="28"/>
          <w:szCs w:val="28"/>
        </w:rPr>
        <w:t>25-35-я минута — 60-40%;</w:t>
      </w:r>
    </w:p>
    <w:p w:rsidR="00AB292D" w:rsidRDefault="00AB292D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sz w:val="28"/>
          <w:szCs w:val="28"/>
        </w:rPr>
        <w:t>35—40-я минута — 10%.</w:t>
      </w:r>
    </w:p>
    <w:p w:rsidR="00AB292D" w:rsidRDefault="00AB292D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 в силах изменить расписание, но может учитывать степень усталости детей в конце учебного дня или недели и планировать в соответст</w:t>
      </w:r>
      <w:r w:rsidR="00EB2888">
        <w:rPr>
          <w:rFonts w:ascii="Times New Roman" w:hAnsi="Times New Roman" w:cs="Times New Roman"/>
          <w:sz w:val="28"/>
          <w:szCs w:val="28"/>
        </w:rPr>
        <w:t>вии с этим виды учебной работы, о</w:t>
      </w:r>
      <w:r>
        <w:rPr>
          <w:rFonts w:ascii="Times New Roman" w:hAnsi="Times New Roman" w:cs="Times New Roman"/>
          <w:sz w:val="28"/>
          <w:szCs w:val="28"/>
        </w:rPr>
        <w:t>бъем заданий.</w:t>
      </w:r>
    </w:p>
    <w:p w:rsidR="00BF672C" w:rsidRDefault="00BF672C" w:rsidP="00AB2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2D" w:rsidRDefault="00BF672C" w:rsidP="00EB2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педагогическая технология, применяемая правильно, уместно, оптимально,  уже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Остановимся лишь н</w:t>
      </w:r>
      <w:r w:rsidR="00EB2888">
        <w:rPr>
          <w:rFonts w:ascii="Times New Roman" w:hAnsi="Times New Roman" w:cs="Times New Roman"/>
          <w:sz w:val="28"/>
          <w:szCs w:val="28"/>
        </w:rPr>
        <w:t>а некоторых аспектах применения.</w:t>
      </w:r>
    </w:p>
    <w:p w:rsidR="00AB292D" w:rsidRDefault="00AB292D" w:rsidP="00030874">
      <w:pPr>
        <w:rPr>
          <w:rFonts w:ascii="Times New Roman" w:hAnsi="Times New Roman" w:cs="Times New Roman"/>
          <w:sz w:val="28"/>
          <w:szCs w:val="28"/>
        </w:rPr>
      </w:pPr>
    </w:p>
    <w:p w:rsidR="00AB292D" w:rsidRPr="00AB292D" w:rsidRDefault="00AB292D" w:rsidP="0003087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</w:t>
      </w:r>
      <w:r w:rsidRPr="00AB292D">
        <w:rPr>
          <w:rFonts w:ascii="Times New Roman" w:hAnsi="Times New Roman" w:cs="Times New Roman"/>
          <w:b/>
          <w:sz w:val="36"/>
          <w:szCs w:val="36"/>
        </w:rPr>
        <w:t>ехнологии</w:t>
      </w:r>
    </w:p>
    <w:p w:rsidR="00030874" w:rsidRP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>методы позитивной психологиче</w:t>
      </w:r>
      <w:r w:rsidR="00AB292D">
        <w:rPr>
          <w:rFonts w:ascii="Times New Roman" w:hAnsi="Times New Roman" w:cs="Times New Roman"/>
          <w:sz w:val="28"/>
          <w:szCs w:val="28"/>
        </w:rPr>
        <w:t>ской поддержки ученика на уроке</w:t>
      </w:r>
      <w:r w:rsidR="00EB2888">
        <w:rPr>
          <w:rFonts w:ascii="Times New Roman" w:hAnsi="Times New Roman" w:cs="Times New Roman"/>
          <w:sz w:val="28"/>
          <w:szCs w:val="28"/>
        </w:rPr>
        <w:t xml:space="preserve">  - важен позитивный настрой  на урок  самого учителя и способность настроить таким же образом и учеников; вовремя похвалить и поддержать  ученика во время ответа; разрядить шуткой или кратким отступлением от темы монотонность урока.</w:t>
      </w:r>
    </w:p>
    <w:p w:rsidR="00030874" w:rsidRP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lastRenderedPageBreak/>
        <w:t xml:space="preserve">учет индивидуальных особенностей учащегося </w:t>
      </w:r>
      <w:r w:rsidR="00EB2888">
        <w:rPr>
          <w:rFonts w:ascii="Times New Roman" w:hAnsi="Times New Roman" w:cs="Times New Roman"/>
          <w:sz w:val="28"/>
          <w:szCs w:val="28"/>
        </w:rPr>
        <w:t xml:space="preserve"> - например, особенности восприятия информации (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дигитал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>).</w:t>
      </w:r>
    </w:p>
    <w:p w:rsidR="00030874" w:rsidRP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>дифференцированный подход к детям с разными возможностями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если ребенок стесняется отвечать у доски, не вполне принят одноклассниками, то предлагать ему преимущественно письменные задания; если комфортнее отвечать возле своей парты, то дать ему такую возможность; при опросе учитывать степень сложности материала для конкретного ученика.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>поддержание познавательного интереса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использование вопросов проблемного характера, примеров из повседневной жизни, дополнительной и литературы, художественных произведений.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моменты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для детей младшего и среднего школьного возраста это можно совмещать с двигательной активностью, например, хлопнуть в ладоши, классифицируя животных или растения; интеллектуальные соревнования  между группами учащихся или индивидуальные, когда все остальные учащиеся могут выступать в качестве болельщиков.</w:t>
      </w:r>
    </w:p>
    <w:p w:rsidR="00560909" w:rsidRPr="00030874" w:rsidRDefault="00560909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видов деятельности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современные образовательные технологии дают огромный выбор возможностей: моделирование, работа с ЦОР, использование видео и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аудиофрагментов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>, практические и лабораторные работы и т. д.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>принцип д</w:t>
      </w:r>
      <w:r w:rsidR="00EB2888">
        <w:rPr>
          <w:rFonts w:ascii="Times New Roman" w:hAnsi="Times New Roman" w:cs="Times New Roman"/>
          <w:sz w:val="28"/>
          <w:szCs w:val="28"/>
        </w:rPr>
        <w:t>вигательной активности на уроке – очень важно при первых признаках усталости (шум, отсутствие внимания) сделать паузу для физкультминутки, упражнения могут быть самыми простыми, не требующими особых усилий, но дающими возможность расслабить одни мышцы и включить в работу другие, сбросить напряжение; можно предложить детям потянуться вверх на носочках, сделать руками замочек и прогнуть их как волну, сделать круговые движения головой, сложить руки «как у сломанной куклы».</w:t>
      </w:r>
    </w:p>
    <w:p w:rsidR="00030874" w:rsidRDefault="00EB2888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30874">
        <w:rPr>
          <w:rFonts w:ascii="Times New Roman" w:hAnsi="Times New Roman" w:cs="Times New Roman"/>
          <w:sz w:val="28"/>
          <w:szCs w:val="28"/>
        </w:rPr>
        <w:t>альминг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упражнение преследует сразу две цели: расслабиться, успокоиться и дать отдых глазам; перекрещенными ладонями прикрывают глаза, закрывают веки и представляют предметы абсолютно черного цвета без бликов, при этом нужно почувствовать тепло, идущее от ладоней к глазам; это упражнение просто необходимо в конце учебного дня, когда степень усталости в целом, а в особенности усталость глаз, наибольшая. </w:t>
      </w:r>
      <w:proofErr w:type="gramEnd"/>
    </w:p>
    <w:p w:rsidR="00AB292D" w:rsidRDefault="00AB292D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глаз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после долгого письма или работы с текстом можно предложить детям сделать круговые движения глазными </w:t>
      </w:r>
      <w:r w:rsidR="00EB2888">
        <w:rPr>
          <w:rFonts w:ascii="Times New Roman" w:hAnsi="Times New Roman" w:cs="Times New Roman"/>
          <w:sz w:val="28"/>
          <w:szCs w:val="28"/>
        </w:rPr>
        <w:lastRenderedPageBreak/>
        <w:t>яблоками, посмотреть на предметы за окном (удаленные объекты), «похлопать ресницами».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упражнения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дают возможность успокоиться, отвлечься; например,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дафрагмальное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 xml:space="preserve"> дыхание,  как можно более долгий  выдох со звуком «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>».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утоления жажды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синдром </w:t>
      </w:r>
      <w:proofErr w:type="spellStart"/>
      <w:r w:rsidR="00EB2888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B2888">
        <w:rPr>
          <w:rFonts w:ascii="Times New Roman" w:hAnsi="Times New Roman" w:cs="Times New Roman"/>
          <w:sz w:val="28"/>
          <w:szCs w:val="28"/>
        </w:rPr>
        <w:t xml:space="preserve"> доставляет огромное количество </w:t>
      </w:r>
      <w:proofErr w:type="gramStart"/>
      <w:r w:rsidR="00EB2888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="00EB2888">
        <w:rPr>
          <w:rFonts w:ascii="Times New Roman" w:hAnsi="Times New Roman" w:cs="Times New Roman"/>
          <w:sz w:val="28"/>
          <w:szCs w:val="28"/>
        </w:rPr>
        <w:t xml:space="preserve"> как детям, так и учителям, оказывается, это один из симптомов обезвоживания мозга и снять его можно просто разрешив детям попить воды.</w:t>
      </w:r>
    </w:p>
    <w:p w:rsidR="00CC1E63" w:rsidRDefault="00CC1E63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сменить поз</w:t>
      </w:r>
      <w:r w:rsidR="00AB292D">
        <w:rPr>
          <w:rFonts w:ascii="Times New Roman" w:hAnsi="Times New Roman" w:cs="Times New Roman"/>
          <w:sz w:val="28"/>
          <w:szCs w:val="28"/>
        </w:rPr>
        <w:t xml:space="preserve">у </w:t>
      </w:r>
      <w:r w:rsidR="00EB28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встать, пройтись, выйти из кабинета, постоять у посл</w:t>
      </w:r>
      <w:r w:rsidR="00EB2888">
        <w:rPr>
          <w:rFonts w:ascii="Times New Roman" w:hAnsi="Times New Roman" w:cs="Times New Roman"/>
          <w:sz w:val="28"/>
          <w:szCs w:val="28"/>
        </w:rPr>
        <w:t>едней парты, не мешая остальным.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учениками планирование видов работы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например, договориться, что нам лучше сделать в начале, а что в конце урока; как будем проверять домашнюю работу – письменно или устно и т. д.</w:t>
      </w:r>
    </w:p>
    <w:p w:rsidR="00030874" w:rsidRDefault="00030874" w:rsidP="00030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со стороны учителя и самоконтроль осанки</w:t>
      </w:r>
      <w:r w:rsidR="00EB2888">
        <w:rPr>
          <w:rFonts w:ascii="Times New Roman" w:hAnsi="Times New Roman" w:cs="Times New Roman"/>
          <w:sz w:val="28"/>
          <w:szCs w:val="28"/>
        </w:rPr>
        <w:t xml:space="preserve"> – в самом начале обучения нужно подробно разобрать с детьми, что означает правильная осанка, какая должна быть спина при письме, как должны стоять ноги, лежать локти, как нужно опираться на спинку стула; в дальнейшем необходимо произнести только ключевые слова, и дети сами себя проконтролируют по всем параметрам.</w:t>
      </w:r>
      <w:proofErr w:type="gramEnd"/>
    </w:p>
    <w:p w:rsidR="00030874" w:rsidRDefault="00030874" w:rsidP="005609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0909">
        <w:rPr>
          <w:rFonts w:ascii="Times New Roman" w:hAnsi="Times New Roman" w:cs="Times New Roman"/>
          <w:sz w:val="28"/>
          <w:szCs w:val="28"/>
        </w:rPr>
        <w:t>создание оптимальны</w:t>
      </w:r>
      <w:r w:rsidR="00AB292D">
        <w:rPr>
          <w:rFonts w:ascii="Times New Roman" w:hAnsi="Times New Roman" w:cs="Times New Roman"/>
          <w:sz w:val="28"/>
          <w:szCs w:val="28"/>
        </w:rPr>
        <w:t>х</w:t>
      </w:r>
      <w:r w:rsidR="00EB2888">
        <w:rPr>
          <w:rFonts w:ascii="Times New Roman" w:hAnsi="Times New Roman" w:cs="Times New Roman"/>
          <w:sz w:val="28"/>
          <w:szCs w:val="28"/>
        </w:rPr>
        <w:t xml:space="preserve"> условий среды  - </w:t>
      </w:r>
      <w:r w:rsidRPr="00560909">
        <w:rPr>
          <w:rFonts w:ascii="Times New Roman" w:hAnsi="Times New Roman" w:cs="Times New Roman"/>
          <w:sz w:val="28"/>
          <w:szCs w:val="28"/>
        </w:rPr>
        <w:t>температурный режим, освещеннос</w:t>
      </w:r>
      <w:r w:rsidR="00EB2888">
        <w:rPr>
          <w:rFonts w:ascii="Times New Roman" w:hAnsi="Times New Roman" w:cs="Times New Roman"/>
          <w:sz w:val="28"/>
          <w:szCs w:val="28"/>
        </w:rPr>
        <w:t>ть, возможность затенения окон от слишком яркого солнца, естественное освещение всегда предпочтительнее искусственного, в короткие зимние дни – максимальное освещение, в том числе и для настройки биологических часов, снижение уровня шума, свежий воздух, обязательное сквозное проветривание во время перемены и по возможности во время урока</w:t>
      </w:r>
      <w:r w:rsidR="0044376E">
        <w:rPr>
          <w:rFonts w:ascii="Times New Roman" w:hAnsi="Times New Roman" w:cs="Times New Roman"/>
          <w:sz w:val="28"/>
          <w:szCs w:val="28"/>
        </w:rPr>
        <w:t>.</w:t>
      </w:r>
    </w:p>
    <w:p w:rsidR="00AB292D" w:rsidRDefault="00AB292D" w:rsidP="00AB292D">
      <w:pPr>
        <w:rPr>
          <w:rFonts w:ascii="Times New Roman" w:hAnsi="Times New Roman" w:cs="Times New Roman"/>
          <w:sz w:val="28"/>
          <w:szCs w:val="28"/>
        </w:rPr>
      </w:pPr>
    </w:p>
    <w:p w:rsidR="00AB292D" w:rsidRDefault="00AB292D" w:rsidP="00AB292D">
      <w:pPr>
        <w:rPr>
          <w:rFonts w:ascii="Times New Roman" w:hAnsi="Times New Roman" w:cs="Times New Roman"/>
          <w:sz w:val="28"/>
          <w:szCs w:val="28"/>
        </w:rPr>
      </w:pPr>
      <w:r w:rsidRPr="00030874">
        <w:rPr>
          <w:rFonts w:ascii="Times New Roman" w:hAnsi="Times New Roman" w:cs="Times New Roman"/>
          <w:sz w:val="28"/>
          <w:szCs w:val="28"/>
        </w:rPr>
        <w:t xml:space="preserve">Если для участников учебного процесса будут созданы оптимальные условия: </w:t>
      </w:r>
      <w:proofErr w:type="spellStart"/>
      <w:r w:rsidRPr="0003087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30874">
        <w:rPr>
          <w:rFonts w:ascii="Times New Roman" w:hAnsi="Times New Roman" w:cs="Times New Roman"/>
          <w:sz w:val="28"/>
          <w:szCs w:val="28"/>
        </w:rPr>
        <w:t xml:space="preserve"> содержания урока, целесообразные формы организации учебного процесса, эффективные методы обучения, разнообразные виды поддержки ученика, право свободного выбора, комфортная  пространственная среда, то это будет способствовать адаптации </w:t>
      </w:r>
      <w:r>
        <w:rPr>
          <w:rFonts w:ascii="Times New Roman" w:hAnsi="Times New Roman" w:cs="Times New Roman"/>
          <w:sz w:val="28"/>
          <w:szCs w:val="28"/>
        </w:rPr>
        <w:t>учеников, повышению образовательного процесса.</w:t>
      </w:r>
    </w:p>
    <w:p w:rsidR="00AB292D" w:rsidRPr="00AB292D" w:rsidRDefault="00AB292D" w:rsidP="00AB292D">
      <w:pPr>
        <w:rPr>
          <w:rFonts w:ascii="Times New Roman" w:hAnsi="Times New Roman" w:cs="Times New Roman"/>
          <w:sz w:val="28"/>
          <w:szCs w:val="28"/>
        </w:rPr>
      </w:pPr>
    </w:p>
    <w:p w:rsidR="00560909" w:rsidRPr="00560909" w:rsidRDefault="00560909" w:rsidP="00560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909" w:rsidRPr="00560909" w:rsidSect="00A8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622D"/>
    <w:multiLevelType w:val="hybridMultilevel"/>
    <w:tmpl w:val="F274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74"/>
    <w:rsid w:val="0000776D"/>
    <w:rsid w:val="00017BF7"/>
    <w:rsid w:val="00030874"/>
    <w:rsid w:val="00057073"/>
    <w:rsid w:val="000835C8"/>
    <w:rsid w:val="000950A3"/>
    <w:rsid w:val="000B0529"/>
    <w:rsid w:val="000B4E29"/>
    <w:rsid w:val="000C3226"/>
    <w:rsid w:val="000C79DB"/>
    <w:rsid w:val="000D3DF6"/>
    <w:rsid w:val="000F1A4B"/>
    <w:rsid w:val="000F30F2"/>
    <w:rsid w:val="00116724"/>
    <w:rsid w:val="00121D80"/>
    <w:rsid w:val="00124AD4"/>
    <w:rsid w:val="001506DE"/>
    <w:rsid w:val="0017282E"/>
    <w:rsid w:val="00174E33"/>
    <w:rsid w:val="00175051"/>
    <w:rsid w:val="00182655"/>
    <w:rsid w:val="00193A5C"/>
    <w:rsid w:val="00194982"/>
    <w:rsid w:val="001A697E"/>
    <w:rsid w:val="001A77ED"/>
    <w:rsid w:val="001B0F6A"/>
    <w:rsid w:val="001D034C"/>
    <w:rsid w:val="001F4BE2"/>
    <w:rsid w:val="001F7F4B"/>
    <w:rsid w:val="00206A45"/>
    <w:rsid w:val="002072F4"/>
    <w:rsid w:val="00221B3B"/>
    <w:rsid w:val="00237571"/>
    <w:rsid w:val="00253CB4"/>
    <w:rsid w:val="00267484"/>
    <w:rsid w:val="00275D5A"/>
    <w:rsid w:val="002867C6"/>
    <w:rsid w:val="002D282A"/>
    <w:rsid w:val="002D346B"/>
    <w:rsid w:val="002E28A8"/>
    <w:rsid w:val="002E78D1"/>
    <w:rsid w:val="002F676D"/>
    <w:rsid w:val="0030671B"/>
    <w:rsid w:val="00320664"/>
    <w:rsid w:val="00322973"/>
    <w:rsid w:val="00326293"/>
    <w:rsid w:val="00326A12"/>
    <w:rsid w:val="00344EC0"/>
    <w:rsid w:val="00345622"/>
    <w:rsid w:val="003723EA"/>
    <w:rsid w:val="00376AB1"/>
    <w:rsid w:val="0038276A"/>
    <w:rsid w:val="00395CBA"/>
    <w:rsid w:val="003F171A"/>
    <w:rsid w:val="0041792D"/>
    <w:rsid w:val="00422490"/>
    <w:rsid w:val="0044376E"/>
    <w:rsid w:val="00452057"/>
    <w:rsid w:val="004642B3"/>
    <w:rsid w:val="00473DAA"/>
    <w:rsid w:val="004B4A1A"/>
    <w:rsid w:val="004C18D1"/>
    <w:rsid w:val="004C64D6"/>
    <w:rsid w:val="004F0884"/>
    <w:rsid w:val="00507A7C"/>
    <w:rsid w:val="00520485"/>
    <w:rsid w:val="00524454"/>
    <w:rsid w:val="005416AE"/>
    <w:rsid w:val="00555DF7"/>
    <w:rsid w:val="00560909"/>
    <w:rsid w:val="005661D5"/>
    <w:rsid w:val="00571AEE"/>
    <w:rsid w:val="005A2311"/>
    <w:rsid w:val="005A2F95"/>
    <w:rsid w:val="005B55D0"/>
    <w:rsid w:val="005D31CC"/>
    <w:rsid w:val="005D542F"/>
    <w:rsid w:val="005E52C8"/>
    <w:rsid w:val="005F6FDF"/>
    <w:rsid w:val="006256D6"/>
    <w:rsid w:val="00640A09"/>
    <w:rsid w:val="00670125"/>
    <w:rsid w:val="00672ABF"/>
    <w:rsid w:val="00682204"/>
    <w:rsid w:val="006943E2"/>
    <w:rsid w:val="006948B8"/>
    <w:rsid w:val="006B43C9"/>
    <w:rsid w:val="006B4FFB"/>
    <w:rsid w:val="006E014B"/>
    <w:rsid w:val="006E3326"/>
    <w:rsid w:val="006E40C4"/>
    <w:rsid w:val="00707F0F"/>
    <w:rsid w:val="00782DDD"/>
    <w:rsid w:val="00786F57"/>
    <w:rsid w:val="007D59B7"/>
    <w:rsid w:val="007E1FB0"/>
    <w:rsid w:val="007F1F68"/>
    <w:rsid w:val="007F22D8"/>
    <w:rsid w:val="0081548C"/>
    <w:rsid w:val="00826407"/>
    <w:rsid w:val="008312D5"/>
    <w:rsid w:val="008617E9"/>
    <w:rsid w:val="008A5342"/>
    <w:rsid w:val="008D2E01"/>
    <w:rsid w:val="008E1779"/>
    <w:rsid w:val="008F0263"/>
    <w:rsid w:val="008F651B"/>
    <w:rsid w:val="0090371A"/>
    <w:rsid w:val="00917602"/>
    <w:rsid w:val="00957194"/>
    <w:rsid w:val="0096001C"/>
    <w:rsid w:val="009612CD"/>
    <w:rsid w:val="0096768B"/>
    <w:rsid w:val="009A6877"/>
    <w:rsid w:val="009B23C9"/>
    <w:rsid w:val="009C4E1D"/>
    <w:rsid w:val="009C71E6"/>
    <w:rsid w:val="009D5F60"/>
    <w:rsid w:val="009E7AC6"/>
    <w:rsid w:val="00A01303"/>
    <w:rsid w:val="00A04683"/>
    <w:rsid w:val="00A05B9E"/>
    <w:rsid w:val="00A1433D"/>
    <w:rsid w:val="00A37223"/>
    <w:rsid w:val="00A41EE3"/>
    <w:rsid w:val="00A52E3A"/>
    <w:rsid w:val="00A727E5"/>
    <w:rsid w:val="00A80671"/>
    <w:rsid w:val="00A84730"/>
    <w:rsid w:val="00A87DF1"/>
    <w:rsid w:val="00A91AA8"/>
    <w:rsid w:val="00AB1EC3"/>
    <w:rsid w:val="00AB292D"/>
    <w:rsid w:val="00AC74F5"/>
    <w:rsid w:val="00AE243C"/>
    <w:rsid w:val="00AF08FF"/>
    <w:rsid w:val="00AF48D2"/>
    <w:rsid w:val="00B03595"/>
    <w:rsid w:val="00B16358"/>
    <w:rsid w:val="00B22B92"/>
    <w:rsid w:val="00B35CED"/>
    <w:rsid w:val="00B37F98"/>
    <w:rsid w:val="00B46187"/>
    <w:rsid w:val="00B619F9"/>
    <w:rsid w:val="00B66A6F"/>
    <w:rsid w:val="00B71D7D"/>
    <w:rsid w:val="00B80E90"/>
    <w:rsid w:val="00B854AA"/>
    <w:rsid w:val="00B935E2"/>
    <w:rsid w:val="00BA1F49"/>
    <w:rsid w:val="00BA2376"/>
    <w:rsid w:val="00BB1855"/>
    <w:rsid w:val="00BC01BC"/>
    <w:rsid w:val="00BF672C"/>
    <w:rsid w:val="00C148DD"/>
    <w:rsid w:val="00C16ED0"/>
    <w:rsid w:val="00C17225"/>
    <w:rsid w:val="00C24CBB"/>
    <w:rsid w:val="00C25764"/>
    <w:rsid w:val="00C40FB1"/>
    <w:rsid w:val="00C5671F"/>
    <w:rsid w:val="00C62087"/>
    <w:rsid w:val="00C669C8"/>
    <w:rsid w:val="00C758DE"/>
    <w:rsid w:val="00C76CE5"/>
    <w:rsid w:val="00C918D9"/>
    <w:rsid w:val="00C94E27"/>
    <w:rsid w:val="00C97175"/>
    <w:rsid w:val="00CA7E2A"/>
    <w:rsid w:val="00CC1E63"/>
    <w:rsid w:val="00CD435F"/>
    <w:rsid w:val="00CE41F7"/>
    <w:rsid w:val="00CF208B"/>
    <w:rsid w:val="00CF2828"/>
    <w:rsid w:val="00D161F0"/>
    <w:rsid w:val="00D36793"/>
    <w:rsid w:val="00D86D21"/>
    <w:rsid w:val="00DB51D1"/>
    <w:rsid w:val="00DB6EF2"/>
    <w:rsid w:val="00DC3A42"/>
    <w:rsid w:val="00DE0E5B"/>
    <w:rsid w:val="00DF34B5"/>
    <w:rsid w:val="00E01E6C"/>
    <w:rsid w:val="00E1155F"/>
    <w:rsid w:val="00E2212C"/>
    <w:rsid w:val="00E27C7D"/>
    <w:rsid w:val="00E304F1"/>
    <w:rsid w:val="00E32608"/>
    <w:rsid w:val="00E33DE3"/>
    <w:rsid w:val="00E45475"/>
    <w:rsid w:val="00E64A88"/>
    <w:rsid w:val="00E66A2B"/>
    <w:rsid w:val="00E83AC8"/>
    <w:rsid w:val="00E85A79"/>
    <w:rsid w:val="00E9526E"/>
    <w:rsid w:val="00EB2888"/>
    <w:rsid w:val="00EB2929"/>
    <w:rsid w:val="00EB540B"/>
    <w:rsid w:val="00EB63E4"/>
    <w:rsid w:val="00EC7E3C"/>
    <w:rsid w:val="00ED59B1"/>
    <w:rsid w:val="00ED5A6C"/>
    <w:rsid w:val="00EE4F2E"/>
    <w:rsid w:val="00EF2511"/>
    <w:rsid w:val="00F0497B"/>
    <w:rsid w:val="00F44E5F"/>
    <w:rsid w:val="00F459E9"/>
    <w:rsid w:val="00F45CC2"/>
    <w:rsid w:val="00F606E4"/>
    <w:rsid w:val="00F8153C"/>
    <w:rsid w:val="00F82DD5"/>
    <w:rsid w:val="00F83BDD"/>
    <w:rsid w:val="00F85695"/>
    <w:rsid w:val="00FA6DB6"/>
    <w:rsid w:val="00FA7C21"/>
    <w:rsid w:val="00FD234E"/>
    <w:rsid w:val="00FD353B"/>
    <w:rsid w:val="00FD4FC7"/>
    <w:rsid w:val="00FF04D8"/>
    <w:rsid w:val="00FF0B9E"/>
    <w:rsid w:val="00FF3CF0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10</cp:revision>
  <dcterms:created xsi:type="dcterms:W3CDTF">2013-01-08T13:47:00Z</dcterms:created>
  <dcterms:modified xsi:type="dcterms:W3CDTF">2018-12-23T07:42:00Z</dcterms:modified>
</cp:coreProperties>
</file>