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0E" w:rsidRPr="002711CA" w:rsidRDefault="007C330E" w:rsidP="007C330E">
      <w:pPr>
        <w:pStyle w:val="a5"/>
        <w:spacing w:before="0" w:beforeAutospacing="0" w:after="0" w:afterAutospacing="0"/>
        <w:jc w:val="center"/>
        <w:rPr>
          <w:b/>
        </w:rPr>
      </w:pPr>
      <w:r w:rsidRPr="002711CA">
        <w:rPr>
          <w:b/>
        </w:rPr>
        <w:t>Муниципальное бюджетное общеобразовательное учреждение</w:t>
      </w:r>
    </w:p>
    <w:p w:rsidR="007C330E" w:rsidRPr="002711CA" w:rsidRDefault="007C330E" w:rsidP="007C330E">
      <w:pPr>
        <w:pStyle w:val="a5"/>
        <w:spacing w:before="0" w:beforeAutospacing="0" w:after="0" w:afterAutospacing="0"/>
        <w:jc w:val="center"/>
        <w:rPr>
          <w:b/>
        </w:rPr>
      </w:pPr>
      <w:r w:rsidRPr="002711CA">
        <w:rPr>
          <w:b/>
        </w:rPr>
        <w:t>«Центр образования № 20»</w:t>
      </w:r>
    </w:p>
    <w:p w:rsidR="007C330E" w:rsidRPr="002711CA" w:rsidRDefault="007C330E" w:rsidP="007C330E">
      <w:pPr>
        <w:pStyle w:val="a5"/>
        <w:spacing w:before="0" w:beforeAutospacing="0" w:after="0" w:afterAutospacing="0"/>
        <w:jc w:val="center"/>
      </w:pPr>
    </w:p>
    <w:p w:rsidR="007C330E" w:rsidRPr="002711CA" w:rsidRDefault="007C330E" w:rsidP="007C330E">
      <w:pPr>
        <w:pStyle w:val="a5"/>
        <w:spacing w:before="0" w:beforeAutospacing="0" w:after="0" w:afterAutospacing="0"/>
        <w:jc w:val="center"/>
      </w:pPr>
      <w:r w:rsidRPr="002711CA">
        <w:t>ПРИКАЗ</w:t>
      </w:r>
    </w:p>
    <w:p w:rsidR="007C330E" w:rsidRPr="002711CA" w:rsidRDefault="007C330E" w:rsidP="007C330E">
      <w:pPr>
        <w:pStyle w:val="a5"/>
        <w:tabs>
          <w:tab w:val="left" w:pos="5460"/>
        </w:tabs>
        <w:spacing w:before="0" w:beforeAutospacing="0" w:after="0" w:afterAutospacing="0"/>
      </w:pPr>
    </w:p>
    <w:p w:rsidR="007C330E" w:rsidRPr="002711CA" w:rsidRDefault="007C330E" w:rsidP="007C330E">
      <w:pPr>
        <w:pStyle w:val="a6"/>
        <w:ind w:right="0"/>
        <w:rPr>
          <w:rFonts w:cs="Times New Roman"/>
          <w:b w:val="0"/>
          <w:szCs w:val="24"/>
        </w:rPr>
      </w:pPr>
      <w:r w:rsidRPr="002711CA">
        <w:rPr>
          <w:rFonts w:cs="Times New Roman"/>
          <w:b w:val="0"/>
          <w:szCs w:val="24"/>
        </w:rPr>
        <w:t>от   02 сентября 2025 г.</w:t>
      </w:r>
      <w:r w:rsidRPr="002711CA">
        <w:rPr>
          <w:rFonts w:cs="Times New Roman"/>
          <w:b w:val="0"/>
          <w:szCs w:val="24"/>
        </w:rPr>
        <w:tab/>
      </w:r>
      <w:r w:rsidRPr="002711CA">
        <w:rPr>
          <w:rFonts w:cs="Times New Roman"/>
          <w:b w:val="0"/>
          <w:szCs w:val="24"/>
        </w:rPr>
        <w:tab/>
      </w:r>
      <w:r w:rsidRPr="002711CA">
        <w:rPr>
          <w:rFonts w:cs="Times New Roman"/>
          <w:b w:val="0"/>
          <w:szCs w:val="24"/>
        </w:rPr>
        <w:tab/>
      </w:r>
      <w:r w:rsidRPr="002711CA">
        <w:rPr>
          <w:rFonts w:cs="Times New Roman"/>
          <w:b w:val="0"/>
          <w:szCs w:val="24"/>
        </w:rPr>
        <w:tab/>
        <w:t xml:space="preserve">                  </w:t>
      </w:r>
      <w:r w:rsidRPr="002711CA">
        <w:rPr>
          <w:rFonts w:cs="Times New Roman"/>
          <w:b w:val="0"/>
          <w:szCs w:val="24"/>
        </w:rPr>
        <w:tab/>
      </w:r>
      <w:r w:rsidRPr="002711CA">
        <w:rPr>
          <w:rFonts w:cs="Times New Roman"/>
          <w:b w:val="0"/>
          <w:szCs w:val="24"/>
        </w:rPr>
        <w:tab/>
        <w:t xml:space="preserve">                 № 264 – а</w:t>
      </w:r>
    </w:p>
    <w:p w:rsidR="007C330E" w:rsidRPr="002711CA" w:rsidRDefault="007C330E" w:rsidP="007C330E">
      <w:pPr>
        <w:spacing w:after="0" w:line="240" w:lineRule="auto"/>
        <w:rPr>
          <w:rFonts w:ascii="Times New Roman" w:hAnsi="Times New Roman"/>
          <w:sz w:val="24"/>
          <w:szCs w:val="24"/>
          <w:lang w:eastAsia="zh-CN" w:bidi="hi-IN"/>
        </w:rPr>
      </w:pPr>
    </w:p>
    <w:p w:rsidR="007C330E" w:rsidRPr="002711CA" w:rsidRDefault="007C330E" w:rsidP="007C3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об организации горячего питания</w:t>
      </w:r>
    </w:p>
    <w:p w:rsidR="007C330E" w:rsidRPr="002711CA" w:rsidRDefault="007C330E" w:rsidP="007C3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330E" w:rsidRPr="002711CA" w:rsidRDefault="007C330E" w:rsidP="005D1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proofErr w:type="gramStart"/>
      <w:r w:rsidRPr="002711CA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34, 37 Федерального закона от 29.12.2012 № 273-ФЗ «Об образовании в Российской Федерации», на основании Федерального закона от 26 февраля 2020 г.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Федерации», постановления Правительства Российской Федерации от 20 июня 2020 г. № 900 «О внесении изменений</w:t>
      </w:r>
      <w:proofErr w:type="gramEnd"/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 в государственную программу Российской Федерации «Развитие Образования», постановлением Федеральной службы по надзору в сфере защиты прав потребителей и благополучия человека № 45 от 23 июля 2008 г. «Об утверждении СанПиН 2.4.5.2409-08», </w:t>
      </w:r>
      <w:r w:rsidRPr="00271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требований 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СанПиН 2.4.5.2409-08, на основании распоряжения Правительства Тульской области от 14.07.2020 г. № 522 – </w:t>
      </w:r>
      <w:proofErr w:type="gramStart"/>
      <w:r w:rsidRPr="002711C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Перечня мероприятий по организации бесплатного горячего питания обучающихся, получающих начальное общее образование </w:t>
      </w:r>
      <w:proofErr w:type="gramStart"/>
      <w:r w:rsidRPr="002711CA">
        <w:rPr>
          <w:rFonts w:ascii="Times New Roman" w:eastAsia="Times New Roman" w:hAnsi="Times New Roman" w:cs="Times New Roman"/>
          <w:sz w:val="24"/>
          <w:szCs w:val="24"/>
        </w:rPr>
        <w:t>в государственных и муниципальных образовательных организациях, обеспечивающих охват 100 процентов от числа таких обучающихся в указанных образовательных организациях, расположенных на территории тульской области», ЗТО от 17.07.2020 № 61-ЗТО,</w:t>
      </w:r>
      <w:r w:rsidRPr="00271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предоставлении льгот в соответствии с ЗТО от 17.07.2020 № 61-ЗТО  методическими рекомендациями Федеральной службы по надзору в сфере защиты прав потребителей и благополучия человека МР 2.4. 0179 – 20 «По организации питания обучающихся образовательных</w:t>
      </w:r>
      <w:proofErr w:type="gramEnd"/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711CA">
        <w:rPr>
          <w:rFonts w:ascii="Times New Roman" w:eastAsia="Times New Roman" w:hAnsi="Times New Roman" w:cs="Times New Roman"/>
          <w:sz w:val="24"/>
          <w:szCs w:val="24"/>
        </w:rPr>
        <w:t>организаций»,  на основании Закона Тульской области от 30.09.2013 №1989-ЗТО «Об образовании», Закона Тульской области от 17 июля 2020 г. № 61 – ЗТО «О внесении изменений в статью 1 Закона Тульской области «О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образовательных организациях по имеющим</w:t>
      </w:r>
      <w:proofErr w:type="gramEnd"/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711CA">
        <w:rPr>
          <w:rFonts w:ascii="Times New Roman" w:eastAsia="Times New Roman" w:hAnsi="Times New Roman" w:cs="Times New Roman"/>
          <w:sz w:val="24"/>
          <w:szCs w:val="24"/>
        </w:rPr>
        <w:t>государственную аккредитацию основным общеобразовательным программам» и статью 7 Закона Тульской области «Об образовании», решения Тульской городской Думы от 29.10.2014 № 3/61 «Об обеспечении бесплатным питанием обучающихся общеобразовательных учреждений муниципального образования город Тула», н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а основании постановления администрации г. Тулы от 15 января 2016 г. № 137 «Об организации питания обучающихся в муниципальных общеобразовательных учреждениях муниципального образования г. Тула», постановления от 05 июня</w:t>
      </w:r>
      <w:proofErr w:type="gramEnd"/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gramStart"/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2017 г. № 1653 «О внесении изменений в постановление администрации г. Тулы от 15 января 2016 г. № 137 «Об организации питания обучающихся в муниципальных общеобразовательных учреждениях муниципального образования г. Тула», </w:t>
      </w:r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постановления администрации г. Тулы от 18 ноября 2020 г. № 4112 «Об организации питания обучающихся в муниципальных общеобразовательных учреждениях муниципального образования г. Тула», постановления администрации г. Тулы от 18 февраля 2023 г</w:t>
      </w:r>
      <w:proofErr w:type="gramEnd"/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. № </w:t>
      </w:r>
      <w:proofErr w:type="gramStart"/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2 «О внесении изменений в постановление администрации г. Тулы от 18 ноября 2022 г. № 4112 «Об организации питания обучающихся в муниципальных общеобразовательных учреждениях муниципального образования г. Тула», 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постановления администрации г. Тулы от 12.07.2022 г. № 397, от 22.07.2024 №326 «О внесении изменений в постановление администрации города Тулы от 18.11.2020 № 4112», 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>учитывая особую значимость организации питания обучающихся как одного из основных элементов</w:t>
      </w:r>
      <w:proofErr w:type="gramEnd"/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lastRenderedPageBreak/>
        <w:t>сохранения здоровья, в целях социальной поддержки обучающихся из многодетных, малообеспеченных семей, а также обучающихся из семей, попавших в трудную жизненную ситуацию,</w:t>
      </w:r>
    </w:p>
    <w:p w:rsidR="007C330E" w:rsidRPr="002711CA" w:rsidRDefault="007C330E" w:rsidP="007C330E">
      <w:pPr>
        <w:shd w:val="clear" w:color="auto" w:fill="FFFFFF"/>
        <w:spacing w:after="0" w:line="240" w:lineRule="auto"/>
        <w:ind w:hanging="2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C330E" w:rsidRPr="002711CA" w:rsidRDefault="007C330E" w:rsidP="007C330E">
      <w:pPr>
        <w:shd w:val="clear" w:color="auto" w:fill="FFFFFF"/>
        <w:spacing w:after="0" w:line="240" w:lineRule="auto"/>
        <w:ind w:hanging="23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caps/>
          <w:sz w:val="24"/>
          <w:szCs w:val="24"/>
        </w:rPr>
        <w:t>Приказываю:</w:t>
      </w:r>
    </w:p>
    <w:p w:rsidR="007C330E" w:rsidRPr="002711CA" w:rsidRDefault="007C330E" w:rsidP="007C330E">
      <w:pPr>
        <w:shd w:val="clear" w:color="auto" w:fill="FFFFFF"/>
        <w:spacing w:after="0" w:line="240" w:lineRule="auto"/>
        <w:ind w:hanging="23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7C330E" w:rsidRPr="002711CA" w:rsidRDefault="007C330E" w:rsidP="007C33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1. Организовать питание учащихся на основании Положения о школьной столовой.</w:t>
      </w:r>
    </w:p>
    <w:p w:rsidR="007C330E" w:rsidRPr="002711CA" w:rsidRDefault="007C330E" w:rsidP="007C33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Обеспечить со 0</w:t>
      </w:r>
      <w:r w:rsidRPr="002711CA">
        <w:rPr>
          <w:rFonts w:ascii="Times New Roman" w:hAnsi="Times New Roman" w:cs="Times New Roman"/>
          <w:sz w:val="24"/>
          <w:szCs w:val="24"/>
        </w:rPr>
        <w:t>2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>.09.2024 г. по 31.05.2025 г.</w:t>
      </w:r>
    </w:p>
    <w:p w:rsidR="007C330E" w:rsidRPr="002711CA" w:rsidRDefault="007C330E" w:rsidP="003212EF">
      <w:pPr>
        <w:pStyle w:val="a8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711CA">
        <w:rPr>
          <w:rFonts w:ascii="Times New Roman" w:eastAsia="Times New Roman" w:hAnsi="Times New Roman"/>
          <w:b/>
          <w:bCs/>
          <w:sz w:val="24"/>
          <w:szCs w:val="24"/>
        </w:rPr>
        <w:t>Бесплатными завтраками (</w:t>
      </w:r>
      <w:r w:rsidRPr="002711CA">
        <w:rPr>
          <w:rFonts w:ascii="Times New Roman" w:hAnsi="Times New Roman"/>
          <w:b/>
          <w:bCs/>
          <w:sz w:val="24"/>
          <w:szCs w:val="24"/>
        </w:rPr>
        <w:t>102.00</w:t>
      </w:r>
      <w:r w:rsidRPr="002711CA">
        <w:rPr>
          <w:rFonts w:ascii="Times New Roman" w:eastAsia="Times New Roman" w:hAnsi="Times New Roman"/>
          <w:b/>
          <w:bCs/>
          <w:sz w:val="24"/>
          <w:szCs w:val="24"/>
        </w:rPr>
        <w:t xml:space="preserve"> руб.):</w:t>
      </w:r>
    </w:p>
    <w:p w:rsidR="007C330E" w:rsidRPr="002711CA" w:rsidRDefault="007C330E" w:rsidP="007C330E">
      <w:pPr>
        <w:numPr>
          <w:ilvl w:val="0"/>
          <w:numId w:val="17"/>
        </w:numPr>
        <w:tabs>
          <w:tab w:val="left" w:pos="0"/>
          <w:tab w:val="left" w:pos="180"/>
        </w:tabs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учащихся 1-5 классов </w:t>
      </w:r>
      <w:r w:rsidRPr="002711CA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711CA">
        <w:rPr>
          <w:rFonts w:ascii="Times New Roman" w:eastAsia="Times New Roman" w:hAnsi="Times New Roman" w:cs="Times New Roman"/>
          <w:bCs/>
          <w:sz w:val="24"/>
          <w:szCs w:val="24"/>
        </w:rPr>
        <w:t>основании заявления родителей (законных представителей)</w:t>
      </w: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>с просьбой о предоставлении питания либо заявления об отказе от него (в случаях, если учащийся имеет какие-либо медицинские противопоказания и т.д.).</w:t>
      </w:r>
    </w:p>
    <w:p w:rsidR="007C330E" w:rsidRPr="002711CA" w:rsidRDefault="007C330E" w:rsidP="007C330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учащихся 6-11 классов из малообеспеченных семей, чей среднемесячный доход на одного члена семьи не превышает прожиточного минимума, установленного на территории Тульской области, </w:t>
      </w:r>
      <w:r w:rsidRPr="002711CA">
        <w:rPr>
          <w:rFonts w:ascii="Times New Roman" w:eastAsia="Times New Roman" w:hAnsi="Times New Roman" w:cs="Times New Roman"/>
          <w:bCs/>
          <w:sz w:val="24"/>
          <w:szCs w:val="24"/>
        </w:rPr>
        <w:t>на основании</w:t>
      </w: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7C330E" w:rsidRPr="002711CA" w:rsidRDefault="007C330E" w:rsidP="007C33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 заявления родителей (законных представителей);</w:t>
      </w:r>
    </w:p>
    <w:p w:rsidR="007C330E" w:rsidRPr="002711CA" w:rsidRDefault="007C330E" w:rsidP="007C33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 справки с места жительства о составе семьи, подтверждающей совместное проживание несовершеннолетних детей с родителями (законными представителями);</w:t>
      </w:r>
    </w:p>
    <w:p w:rsidR="007C330E" w:rsidRPr="002711CA" w:rsidRDefault="007C330E" w:rsidP="007C33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 справок о доходах родителей (законных представителей) и других совместно проживающих членов семьи за 3 последних календарных месяца, предшествующих месяцу подачи заявления</w:t>
      </w:r>
      <w:r w:rsidR="003212EF" w:rsidRPr="002711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2EF" w:rsidRPr="002711CA" w:rsidRDefault="003212EF" w:rsidP="003212EF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207789921"/>
      <w:r w:rsidRPr="002711CA">
        <w:rPr>
          <w:rFonts w:ascii="Times New Roman" w:eastAsia="Times New Roman" w:hAnsi="Times New Roman"/>
          <w:sz w:val="24"/>
          <w:szCs w:val="24"/>
        </w:rPr>
        <w:t>согласия заявителя на обработку персональных данных.</w:t>
      </w:r>
    </w:p>
    <w:bookmarkEnd w:id="0"/>
    <w:p w:rsidR="007C330E" w:rsidRPr="002711CA" w:rsidRDefault="007C330E" w:rsidP="007C330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учащихся, попавших в трудную жизненную ситуацию (детей, оставшихся без попечения родителей, безнадзорным, бездомным, и др.)   на основании документов:</w:t>
      </w:r>
    </w:p>
    <w:p w:rsidR="007C330E" w:rsidRPr="002711CA" w:rsidRDefault="007C330E" w:rsidP="007C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- заявления (ходатайства) классного руководителя; </w:t>
      </w:r>
    </w:p>
    <w:p w:rsidR="003212EF" w:rsidRPr="002711CA" w:rsidRDefault="007C330E" w:rsidP="007C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 решения родительского комитета класса;</w:t>
      </w:r>
    </w:p>
    <w:p w:rsidR="007C330E" w:rsidRPr="002711CA" w:rsidRDefault="007C330E" w:rsidP="007C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2EF" w:rsidRPr="002711CA">
        <w:rPr>
          <w:rFonts w:ascii="Times New Roman" w:eastAsia="Times New Roman" w:hAnsi="Times New Roman" w:cs="Times New Roman"/>
          <w:sz w:val="24"/>
          <w:szCs w:val="24"/>
        </w:rPr>
        <w:t>-согласия заявителя на обработку персональных данных</w:t>
      </w:r>
      <w:r w:rsidR="00BC2979" w:rsidRPr="002711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330E" w:rsidRPr="002711CA" w:rsidRDefault="007C330E" w:rsidP="007C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- акта комиссионного обследования условий жизни ребенка. </w:t>
      </w:r>
    </w:p>
    <w:p w:rsidR="007C330E" w:rsidRPr="002711CA" w:rsidRDefault="007C330E" w:rsidP="007C33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>1.2. Бесплатными обедами (</w:t>
      </w:r>
      <w:r w:rsidRPr="002711CA">
        <w:rPr>
          <w:rFonts w:ascii="Times New Roman" w:hAnsi="Times New Roman" w:cs="Times New Roman"/>
          <w:b/>
          <w:bCs/>
          <w:sz w:val="24"/>
          <w:szCs w:val="24"/>
        </w:rPr>
        <w:t>102.00</w:t>
      </w: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руб.):</w:t>
      </w:r>
    </w:p>
    <w:p w:rsidR="007C330E" w:rsidRPr="002711CA" w:rsidRDefault="007C330E" w:rsidP="007C330E">
      <w:pPr>
        <w:widowControl w:val="0"/>
        <w:numPr>
          <w:ilvl w:val="0"/>
          <w:numId w:val="1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детей – инвалидов, обучающихся в 1-11 классах, </w:t>
      </w:r>
      <w:r w:rsidRPr="002711CA">
        <w:rPr>
          <w:rFonts w:ascii="Times New Roman" w:eastAsia="Times New Roman" w:hAnsi="Times New Roman" w:cs="Times New Roman"/>
          <w:bCs/>
          <w:sz w:val="24"/>
          <w:szCs w:val="24"/>
        </w:rPr>
        <w:t>на основании следующих документов:</w:t>
      </w:r>
    </w:p>
    <w:p w:rsidR="007C330E" w:rsidRPr="002711CA" w:rsidRDefault="007C330E" w:rsidP="007C330E">
      <w:pPr>
        <w:shd w:val="clear" w:color="auto" w:fill="FFFFFF"/>
        <w:tabs>
          <w:tab w:val="left" w:pos="6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 заявления родителей (законных представителей);</w:t>
      </w:r>
    </w:p>
    <w:p w:rsidR="003212EF" w:rsidRPr="002711CA" w:rsidRDefault="003212EF" w:rsidP="007C330E">
      <w:pPr>
        <w:shd w:val="clear" w:color="auto" w:fill="FFFFFF"/>
        <w:tabs>
          <w:tab w:val="left" w:pos="6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ab/>
        <w:t>согласия заявителя на обработку персональных данных</w:t>
      </w:r>
      <w:r w:rsidR="00BC2979" w:rsidRPr="002711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330E" w:rsidRPr="002711CA" w:rsidRDefault="007C330E" w:rsidP="007C33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 справки из медицинского учреждения, подтверждающей инвалидность.</w:t>
      </w:r>
    </w:p>
    <w:p w:rsidR="007C330E" w:rsidRPr="002711CA" w:rsidRDefault="007C330E" w:rsidP="007C330E">
      <w:pPr>
        <w:widowControl w:val="0"/>
        <w:numPr>
          <w:ilvl w:val="0"/>
          <w:numId w:val="17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дети-инвалиды, обучающиеся на дому, получают замену питания </w:t>
      </w:r>
      <w:r w:rsidR="00C4106E"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>деньгами</w:t>
      </w: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>, выделенн</w:t>
      </w:r>
      <w:r w:rsidR="00C4106E"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>ыми</w:t>
      </w: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бесплатные обеды, на основании следующих документов:</w:t>
      </w:r>
    </w:p>
    <w:p w:rsidR="007C330E" w:rsidRPr="002711CA" w:rsidRDefault="007C330E" w:rsidP="007C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 заявления родителей (законных представителей);</w:t>
      </w:r>
    </w:p>
    <w:p w:rsidR="007C330E" w:rsidRPr="002711CA" w:rsidRDefault="007C330E" w:rsidP="007C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- справки из медицинского учреждения, подтверждающей инвалидность; </w:t>
      </w:r>
    </w:p>
    <w:p w:rsidR="007C330E" w:rsidRPr="002711CA" w:rsidRDefault="007C330E" w:rsidP="007C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- справки из медицинского учреждения с рекомендацией обучения на дому; </w:t>
      </w:r>
    </w:p>
    <w:p w:rsidR="003212EF" w:rsidRPr="002711CA" w:rsidRDefault="003212EF" w:rsidP="007C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-согласия заявителя на обработку персональных данных.</w:t>
      </w:r>
    </w:p>
    <w:p w:rsidR="007C330E" w:rsidRPr="002711CA" w:rsidRDefault="007C330E" w:rsidP="007C330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учащихся 1-11-х классов, являющихся детьми из многодетных семей 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>на основании заявления родителей (законных представителей) и копии документа, подтверждающего, что семья является многодетной.</w:t>
      </w:r>
      <w:r w:rsidRPr="00271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C330E" w:rsidRPr="002711CA" w:rsidRDefault="007C330E" w:rsidP="007C330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учащихся 1-9 классов, посещающих ГПД, из малообеспеченных семей, </w:t>
      </w:r>
      <w:r w:rsidRPr="002711CA">
        <w:rPr>
          <w:rFonts w:ascii="Times New Roman" w:eastAsia="Times New Roman" w:hAnsi="Times New Roman" w:cs="Times New Roman"/>
          <w:bCs/>
          <w:sz w:val="24"/>
          <w:szCs w:val="24"/>
        </w:rPr>
        <w:t>на основании следующих документов:</w:t>
      </w:r>
    </w:p>
    <w:p w:rsidR="007C330E" w:rsidRPr="002711CA" w:rsidRDefault="007C330E" w:rsidP="007C330E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ab/>
        <w:t>заявления родителей (законных представителей);</w:t>
      </w:r>
    </w:p>
    <w:p w:rsidR="007C330E" w:rsidRPr="002711CA" w:rsidRDefault="007C330E" w:rsidP="007C330E">
      <w:pPr>
        <w:widowControl w:val="0"/>
        <w:numPr>
          <w:ilvl w:val="0"/>
          <w:numId w:val="19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справку ЖЭУ   о   составе   семьи, подтверждающую   совместное   проживание несовершеннолетних детей с родителями (законными представителями);</w:t>
      </w:r>
    </w:p>
    <w:p w:rsidR="007C330E" w:rsidRPr="002711CA" w:rsidRDefault="007C330E" w:rsidP="007C330E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ab/>
        <w:t>справок о доходах родителей</w:t>
      </w:r>
      <w:r w:rsidR="003212EF" w:rsidRPr="0027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 и других совместно проживающих членов семьи за 6 последних календарных месяцев, предшествующих месяцу подачи заявления</w:t>
      </w:r>
      <w:r w:rsidR="00BC2979" w:rsidRPr="002711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2EF" w:rsidRPr="002711CA" w:rsidRDefault="003212EF" w:rsidP="007C330E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ab/>
        <w:t>согласия заявителя на обработку персональных данных.</w:t>
      </w:r>
    </w:p>
    <w:p w:rsidR="007C330E" w:rsidRPr="002711CA" w:rsidRDefault="007C330E" w:rsidP="007C330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учащихся 1-9 классов, посещающих ГПД из семей, попавших в трудную жизненную </w:t>
      </w:r>
      <w:r w:rsidRPr="002711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ситуацию, </w:t>
      </w:r>
      <w:bookmarkStart w:id="1" w:name="_Hlk207789145"/>
      <w:r w:rsidRPr="002711CA">
        <w:rPr>
          <w:rFonts w:ascii="Times New Roman" w:eastAsia="Times New Roman" w:hAnsi="Times New Roman" w:cs="Times New Roman"/>
          <w:bCs/>
          <w:sz w:val="24"/>
          <w:szCs w:val="24"/>
        </w:rPr>
        <w:t>на основании следующих документов:</w:t>
      </w:r>
      <w:bookmarkEnd w:id="1"/>
    </w:p>
    <w:p w:rsidR="007C330E" w:rsidRPr="002711CA" w:rsidRDefault="007C330E" w:rsidP="007C33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 заявления (ходатайства) классного руководителя;</w:t>
      </w:r>
    </w:p>
    <w:p w:rsidR="007C330E" w:rsidRPr="002711CA" w:rsidRDefault="007C330E" w:rsidP="007C33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 решения родительского комитета класса о предоставлении питания учащемуся;</w:t>
      </w:r>
    </w:p>
    <w:p w:rsidR="007C330E" w:rsidRPr="002711CA" w:rsidRDefault="007C330E" w:rsidP="007C33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1041" w:rsidRPr="0027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>акта комиссионного обследования условий жизни учащегося, проводимого классным руководителем, с общественным инспектором по охране прав детства, председателем родительского комитета класса (акт утверждается руководителем образовательного учреждения).</w:t>
      </w:r>
    </w:p>
    <w:p w:rsidR="00C4106E" w:rsidRPr="002711CA" w:rsidRDefault="005A1041" w:rsidP="00C4106E">
      <w:pPr>
        <w:pStyle w:val="a8"/>
        <w:numPr>
          <w:ilvl w:val="0"/>
          <w:numId w:val="18"/>
        </w:numPr>
        <w:tabs>
          <w:tab w:val="clear" w:pos="360"/>
          <w:tab w:val="num" w:pos="0"/>
        </w:tabs>
        <w:spacing w:after="0" w:line="240" w:lineRule="auto"/>
        <w:ind w:hanging="78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711CA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="00C4106E" w:rsidRPr="002711CA">
        <w:rPr>
          <w:rFonts w:ascii="Times New Roman" w:eastAsia="Times New Roman" w:hAnsi="Times New Roman"/>
          <w:b/>
          <w:bCs/>
          <w:sz w:val="24"/>
          <w:szCs w:val="24"/>
        </w:rPr>
        <w:t>чащихся 6-11 классов</w:t>
      </w:r>
      <w:r w:rsidR="00C4106E" w:rsidRPr="002711CA">
        <w:rPr>
          <w:rFonts w:ascii="Times New Roman" w:eastAsia="Times New Roman" w:hAnsi="Times New Roman"/>
          <w:sz w:val="24"/>
          <w:szCs w:val="24"/>
        </w:rPr>
        <w:t>, родители которых проходят (проходили) военную службу по контракту (в том числе, военнослужащие, лица, проходящие службу в войсках национальной гвардии Российской Федерации и имеющие специальное звание полиции) либо заключили контракт о добровольном призвании на военную службу по мобилизации и принимающие (</w:t>
      </w:r>
      <w:r w:rsidRPr="002711CA">
        <w:rPr>
          <w:rFonts w:ascii="Times New Roman" w:eastAsia="Times New Roman" w:hAnsi="Times New Roman"/>
          <w:sz w:val="24"/>
          <w:szCs w:val="24"/>
        </w:rPr>
        <w:t>принимавшие</w:t>
      </w:r>
      <w:r w:rsidR="00C4106E" w:rsidRPr="002711CA">
        <w:rPr>
          <w:rFonts w:ascii="Times New Roman" w:eastAsia="Times New Roman" w:hAnsi="Times New Roman"/>
          <w:sz w:val="24"/>
          <w:szCs w:val="24"/>
        </w:rPr>
        <w:t>)</w:t>
      </w:r>
      <w:r w:rsidRPr="002711CA">
        <w:rPr>
          <w:rFonts w:ascii="Times New Roman" w:eastAsia="Times New Roman" w:hAnsi="Times New Roman"/>
          <w:sz w:val="24"/>
          <w:szCs w:val="24"/>
        </w:rPr>
        <w:t xml:space="preserve"> участие в специальной военной операции, проводимой с 24 февраля 2022 года,</w:t>
      </w:r>
      <w:r w:rsidRPr="002711CA">
        <w:rPr>
          <w:rFonts w:ascii="Times New Roman" w:eastAsia="Times New Roman" w:hAnsi="Times New Roman"/>
          <w:bCs/>
          <w:sz w:val="24"/>
          <w:szCs w:val="24"/>
        </w:rPr>
        <w:t xml:space="preserve"> на основании следующих документов:</w:t>
      </w:r>
      <w:proofErr w:type="gramEnd"/>
    </w:p>
    <w:p w:rsidR="005A1041" w:rsidRPr="002711CA" w:rsidRDefault="005A1041" w:rsidP="005A104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11CA">
        <w:rPr>
          <w:rFonts w:ascii="Times New Roman" w:eastAsia="Times New Roman" w:hAnsi="Times New Roman"/>
          <w:sz w:val="24"/>
          <w:szCs w:val="24"/>
        </w:rPr>
        <w:t>заявления родителей (законных представителей);</w:t>
      </w:r>
    </w:p>
    <w:p w:rsidR="005A1041" w:rsidRPr="002711CA" w:rsidRDefault="005A1041" w:rsidP="005A104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711CA">
        <w:rPr>
          <w:rFonts w:ascii="Times New Roman" w:eastAsia="Times New Roman" w:hAnsi="Times New Roman"/>
          <w:sz w:val="24"/>
          <w:szCs w:val="24"/>
        </w:rPr>
        <w:t>сведений, подтверждающих участие одного из родителей (законного представителя) в выполнении задач в специальной военной операции, проводимой с 24 февраля 2022 года (справка из воинской части, выписка из приказа по личному составу, выписка из приказа по строевой части, отношение из воинской части, извещение о гибели (пропаже без вести), выписка из приказа командира воинской части об исключении из списка части в связи</w:t>
      </w:r>
      <w:proofErr w:type="gramEnd"/>
      <w:r w:rsidRPr="002711CA">
        <w:rPr>
          <w:rFonts w:ascii="Times New Roman" w:eastAsia="Times New Roman" w:hAnsi="Times New Roman"/>
          <w:sz w:val="24"/>
          <w:szCs w:val="24"/>
        </w:rPr>
        <w:t xml:space="preserve"> со смертью при выполнении задач в ходе специальной военной операции, сведения о мобилизации и другие документы при наличии);</w:t>
      </w:r>
    </w:p>
    <w:p w:rsidR="005A1041" w:rsidRPr="002711CA" w:rsidRDefault="005A1041" w:rsidP="005A104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11CA">
        <w:rPr>
          <w:rFonts w:ascii="Times New Roman" w:eastAsia="Times New Roman" w:hAnsi="Times New Roman"/>
          <w:sz w:val="24"/>
          <w:szCs w:val="24"/>
        </w:rPr>
        <w:t xml:space="preserve"> копия свидетельства о рождении;</w:t>
      </w:r>
    </w:p>
    <w:p w:rsidR="00C4106E" w:rsidRPr="002711CA" w:rsidRDefault="003212EF" w:rsidP="005D12E3">
      <w:pPr>
        <w:pStyle w:val="a8"/>
        <w:numPr>
          <w:ilvl w:val="0"/>
          <w:numId w:val="23"/>
        </w:numPr>
        <w:rPr>
          <w:rFonts w:ascii="Times New Roman" w:eastAsia="Times New Roman" w:hAnsi="Times New Roman"/>
          <w:sz w:val="24"/>
          <w:szCs w:val="24"/>
        </w:rPr>
      </w:pPr>
      <w:r w:rsidRPr="002711CA">
        <w:rPr>
          <w:rFonts w:ascii="Times New Roman" w:eastAsia="Times New Roman" w:hAnsi="Times New Roman"/>
          <w:sz w:val="24"/>
          <w:szCs w:val="24"/>
        </w:rPr>
        <w:t>согласия заявителя на обработку персональных данных.</w:t>
      </w:r>
    </w:p>
    <w:p w:rsidR="007C330E" w:rsidRPr="002711CA" w:rsidRDefault="007C330E" w:rsidP="007C33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2711CA">
        <w:rPr>
          <w:rFonts w:ascii="Times New Roman" w:eastAsia="Times New Roman" w:hAnsi="Times New Roman" w:cs="Times New Roman"/>
          <w:sz w:val="24"/>
          <w:szCs w:val="24"/>
        </w:rPr>
        <w:t>Кочиной</w:t>
      </w:r>
      <w:proofErr w:type="spellEnd"/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 Е.А.. довести до классных руководителей содержание </w:t>
      </w:r>
      <w:bookmarkStart w:id="2" w:name="_Hlk207790851"/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постановления администрации г. Тулы от </w:t>
      </w:r>
      <w:r w:rsidR="003212EF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18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3212EF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ноября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20</w:t>
      </w:r>
      <w:r w:rsidR="003212EF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20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г. № </w:t>
      </w:r>
      <w:r w:rsidR="003212EF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4112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«Об организации питания обучающихся в муниципальных общеобразовательных учреждениях муниципального образования г. Тула», постановления </w:t>
      </w:r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администрации г. Тулы 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от </w:t>
      </w:r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18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февраля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20</w:t>
      </w:r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23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г. № </w:t>
      </w:r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«О внесении изменений в постановление администрации г. Тулы от 1</w:t>
      </w:r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8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ноябр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я 20</w:t>
      </w:r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22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г. № </w:t>
      </w:r>
      <w:r w:rsidR="005D12E3"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4112</w:t>
      </w:r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«Об организации питания обучающихся в муниципальных</w:t>
      </w:r>
      <w:proofErr w:type="gramEnd"/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общеобразовательных учреждениях муниципального образования г. Тула»,</w:t>
      </w:r>
      <w:bookmarkEnd w:id="2"/>
      <w:r w:rsidRPr="002711C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>ЗТО от 17.07.2020 № 61-ЗТО</w:t>
      </w:r>
      <w:proofErr w:type="gramStart"/>
      <w:r w:rsidRPr="002711CA">
        <w:rPr>
          <w:rFonts w:ascii="Times New Roman" w:eastAsia="Times New Roman" w:hAnsi="Times New Roman" w:cs="Times New Roman"/>
          <w:sz w:val="24"/>
          <w:szCs w:val="24"/>
        </w:rPr>
        <w:t>«О</w:t>
      </w:r>
      <w:proofErr w:type="gramEnd"/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 внесении изменений в статью 1 Закона Тульской области «О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образовательных организациях по имеющим государственную аккредитацию основным общеобразовательным программам».</w:t>
      </w:r>
    </w:p>
    <w:p w:rsidR="007C330E" w:rsidRPr="002711CA" w:rsidRDefault="007C330E" w:rsidP="007C33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3.  Классным руководителям 1-11 классов информировать родителей о порядке предоставления бесплатного питания учащимся гимназии.</w:t>
      </w:r>
    </w:p>
    <w:p w:rsidR="007C330E" w:rsidRPr="002711CA" w:rsidRDefault="007C330E" w:rsidP="007C33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4.    Колесниковой М.Н.  информировать родителей детей, обучающихся на дому, о порядке предоставления </w:t>
      </w:r>
      <w:r w:rsidR="003212EF" w:rsidRPr="002711CA">
        <w:rPr>
          <w:rFonts w:ascii="Times New Roman" w:eastAsia="Times New Roman" w:hAnsi="Times New Roman" w:cs="Times New Roman"/>
          <w:sz w:val="24"/>
          <w:szCs w:val="24"/>
        </w:rPr>
        <w:t>денежной компенсации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330E" w:rsidRPr="002711CA" w:rsidRDefault="007C330E" w:rsidP="007C330E">
      <w:pPr>
        <w:shd w:val="clear" w:color="auto" w:fill="FFFFFF"/>
        <w:tabs>
          <w:tab w:val="left" w:pos="85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5.  Классным руководителям проводить разъяснительную работу среди учащихся и их родителей (законных представителей) о необходимости обеспечения горячим питанием детей,  не вошедших в п. 1 настоящего приказа, за счет родительских сре</w:t>
      </w:r>
      <w:proofErr w:type="gramStart"/>
      <w:r w:rsidRPr="002711CA">
        <w:rPr>
          <w:rFonts w:ascii="Times New Roman" w:eastAsia="Times New Roman" w:hAnsi="Times New Roman" w:cs="Times New Roman"/>
          <w:sz w:val="24"/>
          <w:szCs w:val="24"/>
        </w:rPr>
        <w:t>дств в ц</w:t>
      </w:r>
      <w:proofErr w:type="gramEnd"/>
      <w:r w:rsidRPr="002711CA">
        <w:rPr>
          <w:rFonts w:ascii="Times New Roman" w:eastAsia="Times New Roman" w:hAnsi="Times New Roman" w:cs="Times New Roman"/>
          <w:sz w:val="24"/>
          <w:szCs w:val="24"/>
        </w:rPr>
        <w:t>елях сохранения здоровья в ходе  учебно-воспитательного процесса.</w:t>
      </w:r>
    </w:p>
    <w:p w:rsidR="007C330E" w:rsidRPr="002711CA" w:rsidRDefault="003212EF" w:rsidP="0032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C330E" w:rsidRPr="002711CA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7C330E" w:rsidRPr="002711CA">
        <w:rPr>
          <w:rFonts w:ascii="Times New Roman" w:hAnsi="Times New Roman" w:cs="Times New Roman"/>
          <w:sz w:val="24"/>
          <w:szCs w:val="24"/>
        </w:rPr>
        <w:t>Лавровой Ю.П.</w:t>
      </w:r>
      <w:r w:rsidR="007C330E" w:rsidRPr="002711CA">
        <w:rPr>
          <w:rFonts w:ascii="Times New Roman" w:eastAsia="Times New Roman" w:hAnsi="Times New Roman" w:cs="Times New Roman"/>
          <w:sz w:val="24"/>
          <w:szCs w:val="24"/>
        </w:rPr>
        <w:t>, ответственной за организацию горячего питания учащихся:</w:t>
      </w:r>
    </w:p>
    <w:p w:rsidR="007C330E" w:rsidRPr="002711CA" w:rsidRDefault="007C330E" w:rsidP="007C330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своевременно предоставлять информацию по вопросам питания;</w:t>
      </w:r>
    </w:p>
    <w:p w:rsidR="007C330E" w:rsidRPr="002711CA" w:rsidRDefault="007C330E" w:rsidP="007C330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организовать работу по обеспечению питанием учащихся в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br/>
        <w:t>строгом соответствии с постановлением администрации города Тулы;</w:t>
      </w:r>
    </w:p>
    <w:p w:rsidR="007C330E" w:rsidRPr="002711CA" w:rsidRDefault="007C330E" w:rsidP="007C330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организовать сбор документов с родителей учащихся и в исключительных случаях оперативно решать проблемные ситуации в рамках ФЗ «Об образовании».</w:t>
      </w:r>
    </w:p>
    <w:p w:rsidR="007C330E" w:rsidRPr="002711CA" w:rsidRDefault="007C330E" w:rsidP="007C330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ежедневный контроль за соответствием контингента </w:t>
      </w:r>
      <w:proofErr w:type="gramStart"/>
      <w:r w:rsidRPr="002711CA">
        <w:rPr>
          <w:rFonts w:ascii="Times New Roman" w:eastAsia="Times New Roman" w:hAnsi="Times New Roman" w:cs="Times New Roman"/>
          <w:sz w:val="24"/>
          <w:szCs w:val="24"/>
        </w:rPr>
        <w:t>питающихся</w:t>
      </w:r>
      <w:proofErr w:type="gramEnd"/>
      <w:r w:rsidRPr="002711CA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lastRenderedPageBreak/>
        <w:t>журналами посещаемости;</w:t>
      </w:r>
    </w:p>
    <w:p w:rsidR="007C330E" w:rsidRPr="002711CA" w:rsidRDefault="007C330E" w:rsidP="007C330E">
      <w:pPr>
        <w:widowControl w:val="0"/>
        <w:numPr>
          <w:ilvl w:val="0"/>
          <w:numId w:val="20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контролировать </w:t>
      </w:r>
      <w:r w:rsidRPr="002711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требования санитарно-гигиенических норм и правил </w:t>
      </w:r>
      <w:r w:rsidRPr="002711CA">
        <w:rPr>
          <w:rFonts w:ascii="Times New Roman" w:eastAsia="Times New Roman" w:hAnsi="Times New Roman" w:cs="Times New Roman"/>
          <w:sz w:val="24"/>
          <w:szCs w:val="24"/>
        </w:rPr>
        <w:t>при организации питания;</w:t>
      </w:r>
    </w:p>
    <w:p w:rsidR="00C70E09" w:rsidRPr="002711CA" w:rsidRDefault="007C330E" w:rsidP="002711CA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1CA">
        <w:rPr>
          <w:rFonts w:ascii="Times New Roman" w:eastAsia="Times New Roman" w:hAnsi="Times New Roman" w:cs="Times New Roman"/>
          <w:sz w:val="24"/>
          <w:szCs w:val="24"/>
        </w:rPr>
        <w:t>контролировать соблюдение разработанного и согласованного с учетом требований СанПиН примерного десятидневного меню и фактического ежедневного меню;</w:t>
      </w:r>
      <w:bookmarkStart w:id="3" w:name="_GoBack"/>
      <w:r w:rsidR="002711CA"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73963B72" wp14:editId="65736FEF">
            <wp:extent cx="5943600" cy="79360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ита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3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  <w:r w:rsidR="002711CA" w:rsidRPr="002711CA">
        <w:rPr>
          <w:szCs w:val="24"/>
        </w:rPr>
        <w:t xml:space="preserve"> </w:t>
      </w:r>
    </w:p>
    <w:sectPr w:rsidR="00C70E09" w:rsidRPr="002711CA" w:rsidSect="0092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F6EA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27712C"/>
    <w:multiLevelType w:val="multilevel"/>
    <w:tmpl w:val="63B20D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A8D4C5C"/>
    <w:multiLevelType w:val="hybridMultilevel"/>
    <w:tmpl w:val="6FA0C3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4172C"/>
    <w:multiLevelType w:val="hybridMultilevel"/>
    <w:tmpl w:val="0A5267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209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EastAsia" w:hAnsi="Times New Roman" w:cstheme="minorBidi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2739D"/>
    <w:multiLevelType w:val="hybridMultilevel"/>
    <w:tmpl w:val="47D06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23E7006E"/>
    <w:multiLevelType w:val="singleLevel"/>
    <w:tmpl w:val="AD5C1488"/>
    <w:lvl w:ilvl="0">
      <w:start w:val="5"/>
      <w:numFmt w:val="decimal"/>
      <w:lvlText w:val="1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7F947E6"/>
    <w:multiLevelType w:val="multilevel"/>
    <w:tmpl w:val="AC025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327976F4"/>
    <w:multiLevelType w:val="hybridMultilevel"/>
    <w:tmpl w:val="0BAAC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348CCD0">
      <w:start w:val="1"/>
      <w:numFmt w:val="decimal"/>
      <w:lvlText w:val="%3."/>
      <w:lvlJc w:val="right"/>
      <w:pPr>
        <w:ind w:left="18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414CD"/>
    <w:multiLevelType w:val="hybridMultilevel"/>
    <w:tmpl w:val="67941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22967"/>
    <w:multiLevelType w:val="hybridMultilevel"/>
    <w:tmpl w:val="1B68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3AB74CAD"/>
    <w:multiLevelType w:val="multilevel"/>
    <w:tmpl w:val="7CFAE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1">
    <w:nsid w:val="5A745AB9"/>
    <w:multiLevelType w:val="hybridMultilevel"/>
    <w:tmpl w:val="11229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FA7E47"/>
    <w:multiLevelType w:val="multilevel"/>
    <w:tmpl w:val="CFF690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>
    <w:nsid w:val="64C477E3"/>
    <w:multiLevelType w:val="hybridMultilevel"/>
    <w:tmpl w:val="2D0A48AA"/>
    <w:lvl w:ilvl="0" w:tplc="04190001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564540"/>
    <w:multiLevelType w:val="hybridMultilevel"/>
    <w:tmpl w:val="326E115E"/>
    <w:lvl w:ilvl="0" w:tplc="AFEA20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A3085B"/>
    <w:multiLevelType w:val="hybridMultilevel"/>
    <w:tmpl w:val="8F1CCAAA"/>
    <w:lvl w:ilvl="0" w:tplc="F0F804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6500F8"/>
    <w:multiLevelType w:val="multilevel"/>
    <w:tmpl w:val="2AF41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05E272D"/>
    <w:multiLevelType w:val="hybridMultilevel"/>
    <w:tmpl w:val="52D04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74720FEC"/>
    <w:multiLevelType w:val="hybridMultilevel"/>
    <w:tmpl w:val="056C3C9A"/>
    <w:lvl w:ilvl="0" w:tplc="1DF6EA26"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C150B3C"/>
    <w:multiLevelType w:val="hybridMultilevel"/>
    <w:tmpl w:val="1BE6C80A"/>
    <w:lvl w:ilvl="0" w:tplc="04190001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F77506"/>
    <w:multiLevelType w:val="hybridMultilevel"/>
    <w:tmpl w:val="6D3278A2"/>
    <w:lvl w:ilvl="0" w:tplc="86946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3814EA"/>
    <w:multiLevelType w:val="hybridMultilevel"/>
    <w:tmpl w:val="C0725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7957D2"/>
    <w:multiLevelType w:val="hybridMultilevel"/>
    <w:tmpl w:val="99C214EE"/>
    <w:lvl w:ilvl="0" w:tplc="1DF6EA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5"/>
    <w:lvlOverride w:ilvl="0">
      <w:startOverride w:val="5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2"/>
  </w:num>
  <w:num w:numId="11">
    <w:abstractNumId w:val="9"/>
  </w:num>
  <w:num w:numId="12">
    <w:abstractNumId w:val="17"/>
  </w:num>
  <w:num w:numId="13">
    <w:abstractNumId w:val="4"/>
  </w:num>
  <w:num w:numId="14">
    <w:abstractNumId w:val="1"/>
  </w:num>
  <w:num w:numId="1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  <w:lvlOverride w:ilvl="0">
      <w:lvl w:ilvl="0">
        <w:numFmt w:val="bullet"/>
        <w:lvlText w:val="-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2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A49"/>
    <w:rsid w:val="00036EAE"/>
    <w:rsid w:val="000A3A49"/>
    <w:rsid w:val="002711CA"/>
    <w:rsid w:val="003212EF"/>
    <w:rsid w:val="0049011D"/>
    <w:rsid w:val="004D1975"/>
    <w:rsid w:val="005540A2"/>
    <w:rsid w:val="005A1041"/>
    <w:rsid w:val="005D12E3"/>
    <w:rsid w:val="007C330E"/>
    <w:rsid w:val="008262E1"/>
    <w:rsid w:val="008D779D"/>
    <w:rsid w:val="009A28A3"/>
    <w:rsid w:val="00BC2979"/>
    <w:rsid w:val="00C4106E"/>
    <w:rsid w:val="00C70E09"/>
    <w:rsid w:val="00DB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A49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7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C70E09"/>
    <w:pPr>
      <w:widowControl w:val="0"/>
      <w:suppressAutoHyphens/>
      <w:spacing w:after="0" w:line="240" w:lineRule="auto"/>
      <w:ind w:right="-99"/>
      <w:jc w:val="center"/>
    </w:pPr>
    <w:rPr>
      <w:rFonts w:ascii="Times New Roman" w:eastAsia="SimSun" w:hAnsi="Times New Roman" w:cs="Mangal"/>
      <w:b/>
      <w:kern w:val="2"/>
      <w:sz w:val="24"/>
      <w:szCs w:val="20"/>
      <w:lang w:eastAsia="zh-CN" w:bidi="hi-IN"/>
    </w:rPr>
  </w:style>
  <w:style w:type="character" w:customStyle="1" w:styleId="a7">
    <w:name w:val="Подзаголовок Знак"/>
    <w:basedOn w:val="a0"/>
    <w:link w:val="a6"/>
    <w:rsid w:val="00C70E09"/>
    <w:rPr>
      <w:rFonts w:ascii="Times New Roman" w:eastAsia="SimSun" w:hAnsi="Times New Roman" w:cs="Mangal"/>
      <w:b/>
      <w:kern w:val="2"/>
      <w:sz w:val="24"/>
      <w:szCs w:val="20"/>
      <w:lang w:eastAsia="zh-CN" w:bidi="hi-IN"/>
    </w:rPr>
  </w:style>
  <w:style w:type="paragraph" w:styleId="a8">
    <w:name w:val="List Paragraph"/>
    <w:basedOn w:val="a"/>
    <w:link w:val="a9"/>
    <w:uiPriority w:val="34"/>
    <w:qFormat/>
    <w:rsid w:val="00C70E0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Абзац списка Знак"/>
    <w:link w:val="a8"/>
    <w:uiPriority w:val="34"/>
    <w:locked/>
    <w:rsid w:val="00C70E09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C70E09"/>
    <w:rPr>
      <w:rFonts w:eastAsia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0E09"/>
    <w:pPr>
      <w:shd w:val="clear" w:color="auto" w:fill="FFFFFF"/>
      <w:spacing w:after="660" w:line="0" w:lineRule="atLeast"/>
    </w:pPr>
    <w:rPr>
      <w:rFonts w:eastAsia="Times New Roman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Пользователь</cp:lastModifiedBy>
  <cp:revision>7</cp:revision>
  <dcterms:created xsi:type="dcterms:W3CDTF">2025-04-29T14:46:00Z</dcterms:created>
  <dcterms:modified xsi:type="dcterms:W3CDTF">2025-09-10T07:23:00Z</dcterms:modified>
</cp:coreProperties>
</file>