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FB" w:rsidRDefault="00F862FB">
      <w:r>
        <w:rPr>
          <w:noProof/>
          <w:lang w:eastAsia="ru-RU"/>
        </w:rPr>
        <w:drawing>
          <wp:inline distT="0" distB="0" distL="0" distR="0">
            <wp:extent cx="6886575" cy="9470392"/>
            <wp:effectExtent l="19050" t="0" r="9525" b="0"/>
            <wp:docPr id="2" name="Рисунок 2" descr="C:\Users\User\Desktop\Му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уз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47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FB" w:rsidRDefault="00F862FB"/>
    <w:p w:rsidR="00F862FB" w:rsidRDefault="00F862FB"/>
    <w:p w:rsidR="00F862FB" w:rsidRDefault="00F862FB"/>
    <w:p w:rsidR="00F862FB" w:rsidRDefault="00F862FB"/>
    <w:p w:rsidR="0076701F" w:rsidRDefault="0076701F" w:rsidP="005E4CCC">
      <w:pPr>
        <w:sectPr w:rsidR="0076701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6701F" w:rsidRDefault="0076701F">
      <w:pPr>
        <w:pStyle w:val="a3"/>
        <w:spacing w:before="4"/>
        <w:ind w:left="0" w:firstLine="0"/>
        <w:rPr>
          <w:sz w:val="17"/>
        </w:rPr>
      </w:pPr>
    </w:p>
    <w:p w:rsidR="0076701F" w:rsidRDefault="00A87B1D">
      <w:pPr>
        <w:pStyle w:val="1"/>
        <w:spacing w:before="66"/>
        <w:ind w:left="106"/>
      </w:pPr>
      <w:r>
        <w:pict>
          <v:rect id="_x0000_s1040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55045">
        <w:t>ПОЯСНИТЕЛЬНАЯ</w:t>
      </w:r>
      <w:r w:rsidR="00055045">
        <w:rPr>
          <w:spacing w:val="-9"/>
        </w:rPr>
        <w:t xml:space="preserve"> </w:t>
      </w:r>
      <w:r w:rsidR="00055045">
        <w:t>ЗАПИСКА</w:t>
      </w:r>
    </w:p>
    <w:p w:rsidR="0076701F" w:rsidRDefault="00055045">
      <w:pPr>
        <w:pStyle w:val="a3"/>
        <w:spacing w:before="179" w:line="292" w:lineRule="auto"/>
        <w:ind w:right="146"/>
      </w:pPr>
      <w:r>
        <w:t>Рабочая программа по музыке на уровне 2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76701F" w:rsidRDefault="00055045">
      <w:pPr>
        <w:pStyle w:val="1"/>
        <w:spacing w:before="186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76701F" w:rsidRDefault="00055045">
      <w:pPr>
        <w:pStyle w:val="a3"/>
        <w:spacing w:before="156" w:line="292" w:lineRule="auto"/>
        <w:ind w:right="788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76701F" w:rsidRDefault="00055045">
      <w:pPr>
        <w:pStyle w:val="a3"/>
        <w:spacing w:line="292" w:lineRule="auto"/>
        <w:ind w:right="202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76701F" w:rsidRDefault="00055045">
      <w:pPr>
        <w:pStyle w:val="a3"/>
        <w:spacing w:line="292" w:lineRule="auto"/>
        <w:ind w:right="224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76701F" w:rsidRDefault="00055045">
      <w:pPr>
        <w:pStyle w:val="a3"/>
        <w:spacing w:line="292" w:lineRule="auto"/>
        <w:ind w:right="849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76701F" w:rsidRDefault="00055045">
      <w:pPr>
        <w:pStyle w:val="a3"/>
        <w:spacing w:line="292" w:lineRule="auto"/>
        <w:ind w:right="146" w:firstLine="0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76701F" w:rsidRDefault="00055045">
      <w:pPr>
        <w:pStyle w:val="a3"/>
        <w:spacing w:line="292" w:lineRule="auto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76701F" w:rsidRDefault="00055045">
      <w:pPr>
        <w:pStyle w:val="a3"/>
        <w:spacing w:line="292" w:lineRule="auto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76701F" w:rsidRDefault="0076701F">
      <w:pPr>
        <w:spacing w:line="292" w:lineRule="auto"/>
        <w:sectPr w:rsidR="0076701F">
          <w:pgSz w:w="11900" w:h="16840"/>
          <w:pgMar w:top="520" w:right="560" w:bottom="280" w:left="560" w:header="720" w:footer="720" w:gutter="0"/>
          <w:cols w:space="720"/>
        </w:sectPr>
      </w:pPr>
    </w:p>
    <w:p w:rsidR="0076701F" w:rsidRDefault="00055045">
      <w:pPr>
        <w:pStyle w:val="a3"/>
        <w:spacing w:before="74"/>
        <w:ind w:firstLine="0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76701F" w:rsidRDefault="0076701F">
      <w:pPr>
        <w:pStyle w:val="a3"/>
        <w:spacing w:before="10"/>
        <w:ind w:left="0" w:firstLine="0"/>
        <w:rPr>
          <w:sz w:val="21"/>
        </w:rPr>
      </w:pPr>
    </w:p>
    <w:p w:rsidR="0076701F" w:rsidRDefault="00055045">
      <w:pPr>
        <w:pStyle w:val="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76701F" w:rsidRDefault="00055045">
      <w:pPr>
        <w:pStyle w:val="a3"/>
        <w:spacing w:before="157" w:line="292" w:lineRule="auto"/>
        <w:ind w:right="882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76701F" w:rsidRDefault="00055045">
      <w:pPr>
        <w:pStyle w:val="a3"/>
        <w:spacing w:line="292" w:lineRule="auto"/>
        <w:ind w:right="146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76701F" w:rsidRDefault="00055045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76701F" w:rsidRDefault="00055045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76701F" w:rsidRDefault="00055045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6701F" w:rsidRDefault="00055045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76701F" w:rsidRDefault="00055045">
      <w:pPr>
        <w:pStyle w:val="a3"/>
        <w:spacing w:line="275" w:lineRule="exact"/>
        <w:ind w:left="286" w:firstLine="0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76701F" w:rsidRDefault="00055045">
      <w:pPr>
        <w:pStyle w:val="a4"/>
        <w:numPr>
          <w:ilvl w:val="0"/>
          <w:numId w:val="6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76701F" w:rsidRDefault="00055045">
      <w:pPr>
        <w:pStyle w:val="a4"/>
        <w:numPr>
          <w:ilvl w:val="0"/>
          <w:numId w:val="6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76701F" w:rsidRDefault="00055045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76701F" w:rsidRDefault="00055045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76701F" w:rsidRDefault="00055045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76701F" w:rsidRDefault="00055045">
      <w:pPr>
        <w:pStyle w:val="a3"/>
        <w:spacing w:line="274" w:lineRule="exact"/>
        <w:ind w:left="286" w:firstLine="0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76701F" w:rsidRDefault="00055045">
      <w:pPr>
        <w:pStyle w:val="a3"/>
        <w:spacing w:before="55" w:line="292" w:lineRule="auto"/>
        <w:ind w:left="286" w:right="3104" w:firstLine="0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76701F" w:rsidRDefault="00055045">
      <w:pPr>
        <w:pStyle w:val="a3"/>
        <w:spacing w:line="292" w:lineRule="auto"/>
        <w:ind w:left="286" w:right="137" w:firstLine="0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76701F" w:rsidRDefault="00055045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76701F" w:rsidRDefault="00055045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6701F" w:rsidRDefault="00055045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76701F" w:rsidRDefault="00055045">
      <w:pPr>
        <w:pStyle w:val="1"/>
        <w:spacing w:before="18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76701F" w:rsidRDefault="00055045">
      <w:pPr>
        <w:pStyle w:val="a3"/>
        <w:spacing w:before="156"/>
        <w:ind w:left="286" w:firstLine="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76701F" w:rsidRDefault="0076701F">
      <w:pPr>
        <w:sectPr w:rsidR="0076701F">
          <w:pgSz w:w="11900" w:h="16840"/>
          <w:pgMar w:top="500" w:right="560" w:bottom="280" w:left="560" w:header="720" w:footer="720" w:gutter="0"/>
          <w:cols w:space="720"/>
        </w:sectPr>
      </w:pPr>
    </w:p>
    <w:p w:rsidR="0076701F" w:rsidRDefault="00055045">
      <w:pPr>
        <w:pStyle w:val="a3"/>
        <w:spacing w:before="74" w:line="292" w:lineRule="auto"/>
        <w:ind w:firstLine="0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76701F" w:rsidRDefault="00055045">
      <w:pPr>
        <w:pStyle w:val="a3"/>
        <w:spacing w:line="292" w:lineRule="auto"/>
        <w:ind w:right="692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76701F" w:rsidRDefault="00055045">
      <w:pPr>
        <w:pStyle w:val="a3"/>
        <w:spacing w:line="274" w:lineRule="exact"/>
        <w:ind w:firstLine="0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76701F" w:rsidRDefault="00055045">
      <w:pPr>
        <w:pStyle w:val="a3"/>
        <w:spacing w:before="59" w:line="292" w:lineRule="auto"/>
        <w:ind w:left="286" w:right="6331" w:firstLine="0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76701F" w:rsidRDefault="00055045">
      <w:pPr>
        <w:pStyle w:val="a3"/>
        <w:spacing w:line="292" w:lineRule="auto"/>
        <w:ind w:left="286" w:right="5180" w:firstLine="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76701F" w:rsidRDefault="00055045">
      <w:pPr>
        <w:pStyle w:val="a3"/>
        <w:spacing w:line="275" w:lineRule="exact"/>
        <w:ind w:left="286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76701F" w:rsidRDefault="00055045">
      <w:pPr>
        <w:pStyle w:val="a3"/>
        <w:spacing w:before="177" w:line="292" w:lineRule="auto"/>
        <w:ind w:right="1130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76701F" w:rsidRDefault="00055045">
      <w:pPr>
        <w:pStyle w:val="a3"/>
        <w:spacing w:line="292" w:lineRule="auto"/>
        <w:ind w:right="347" w:firstLine="0"/>
        <w:jc w:val="both"/>
      </w:pPr>
      <w:r>
        <w:t>«Окружающий мир», «Основы религиозной культуры и светской этики», «Иностранный язык» и др.</w:t>
      </w:r>
      <w:r>
        <w:rPr>
          <w:spacing w:val="-58"/>
        </w:rPr>
        <w:t xml:space="preserve"> </w:t>
      </w:r>
      <w:r>
        <w:t>Общее число часов, отведённых на изучение предмета «Музыка» во 2 классе, составляет 34 часа (не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623395" w:rsidRDefault="00623395">
      <w:pPr>
        <w:pStyle w:val="1"/>
        <w:spacing w:before="66"/>
        <w:ind w:left="106"/>
      </w:pPr>
    </w:p>
    <w:p w:rsidR="00623395" w:rsidRDefault="00623395">
      <w:pPr>
        <w:pStyle w:val="1"/>
        <w:spacing w:before="66"/>
        <w:ind w:left="106"/>
      </w:pPr>
    </w:p>
    <w:p w:rsidR="0076701F" w:rsidRDefault="00A87B1D">
      <w:pPr>
        <w:pStyle w:val="1"/>
        <w:spacing w:before="66"/>
        <w:ind w:left="106"/>
      </w:pPr>
      <w:r>
        <w:pict>
          <v:rect id="_x0000_s1039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55045">
        <w:t>СОДЕРЖАНИЕ</w:t>
      </w:r>
      <w:r w:rsidR="00055045">
        <w:rPr>
          <w:spacing w:val="-8"/>
        </w:rPr>
        <w:t xml:space="preserve"> </w:t>
      </w:r>
      <w:r w:rsidR="00055045">
        <w:t>УЧЕБНОГО</w:t>
      </w:r>
      <w:r w:rsidR="00055045">
        <w:rPr>
          <w:spacing w:val="-8"/>
        </w:rPr>
        <w:t xml:space="preserve"> </w:t>
      </w:r>
      <w:r w:rsidR="00055045">
        <w:t>ПРЕДМЕТА</w:t>
      </w:r>
    </w:p>
    <w:p w:rsidR="0076701F" w:rsidRDefault="00055045">
      <w:pPr>
        <w:pStyle w:val="1"/>
        <w:spacing w:before="161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Мелодия</w:t>
      </w:r>
    </w:p>
    <w:p w:rsidR="0076701F" w:rsidRDefault="00055045">
      <w:pPr>
        <w:pStyle w:val="a3"/>
        <w:spacing w:before="60" w:line="292" w:lineRule="auto"/>
        <w:ind w:right="849"/>
      </w:pPr>
      <w:r>
        <w:t xml:space="preserve">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</w:t>
      </w:r>
      <w:r>
        <w:rPr>
          <w:spacing w:val="-57"/>
        </w:rPr>
        <w:t xml:space="preserve"> </w:t>
      </w:r>
      <w:r>
        <w:t>рисунок.</w:t>
      </w:r>
    </w:p>
    <w:p w:rsidR="0076701F" w:rsidRDefault="0005504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Сопровождение</w:t>
      </w:r>
    </w:p>
    <w:p w:rsidR="0076701F" w:rsidRDefault="00055045">
      <w:pPr>
        <w:pStyle w:val="a3"/>
        <w:spacing w:before="61"/>
        <w:ind w:left="286" w:firstLine="0"/>
      </w:pPr>
      <w:r>
        <w:t>Аккомпанемент.</w:t>
      </w:r>
      <w:r>
        <w:rPr>
          <w:spacing w:val="-6"/>
        </w:rPr>
        <w:t xml:space="preserve"> </w:t>
      </w:r>
      <w:r>
        <w:t>Остинато.</w:t>
      </w:r>
      <w:r>
        <w:rPr>
          <w:spacing w:val="-2"/>
        </w:rPr>
        <w:t xml:space="preserve"> </w:t>
      </w:r>
      <w:r>
        <w:t>Вступление,</w:t>
      </w:r>
      <w:r>
        <w:rPr>
          <w:spacing w:val="-5"/>
        </w:rPr>
        <w:t xml:space="preserve"> </w:t>
      </w:r>
      <w:r>
        <w:t>заключение,</w:t>
      </w:r>
      <w:r>
        <w:rPr>
          <w:spacing w:val="-5"/>
        </w:rPr>
        <w:t xml:space="preserve"> </w:t>
      </w:r>
      <w:r>
        <w:t>проигрыш.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Песня</w:t>
      </w:r>
    </w:p>
    <w:p w:rsidR="0076701F" w:rsidRDefault="00055045">
      <w:pPr>
        <w:pStyle w:val="a3"/>
        <w:spacing w:before="60"/>
        <w:ind w:left="286" w:firstLine="0"/>
      </w:pPr>
      <w:r>
        <w:t>Куплетная</w:t>
      </w:r>
      <w:r>
        <w:rPr>
          <w:spacing w:val="-4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Запев,</w:t>
      </w:r>
      <w:r>
        <w:rPr>
          <w:spacing w:val="-3"/>
        </w:rPr>
        <w:t xml:space="preserve"> </w:t>
      </w:r>
      <w:r>
        <w:t>припев.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Тональность.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Гамма</w:t>
      </w:r>
    </w:p>
    <w:p w:rsidR="0076701F" w:rsidRDefault="00055045">
      <w:pPr>
        <w:pStyle w:val="a3"/>
        <w:spacing w:before="60" w:line="292" w:lineRule="auto"/>
      </w:pPr>
      <w:r>
        <w:t>Тоника,</w:t>
      </w:r>
      <w:r>
        <w:rPr>
          <w:spacing w:val="-3"/>
        </w:rPr>
        <w:t xml:space="preserve"> </w:t>
      </w:r>
      <w:r>
        <w:t>тональность.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ключе.</w:t>
      </w:r>
      <w:r>
        <w:rPr>
          <w:spacing w:val="-2"/>
        </w:rPr>
        <w:t xml:space="preserve"> </w:t>
      </w:r>
      <w:r>
        <w:t>Мажорные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минорные</w:t>
      </w:r>
      <w:r>
        <w:rPr>
          <w:spacing w:val="-3"/>
        </w:rPr>
        <w:t xml:space="preserve"> </w:t>
      </w:r>
      <w:r>
        <w:t>тональности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2—3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ключе)</w:t>
      </w:r>
    </w:p>
    <w:p w:rsidR="0076701F" w:rsidRDefault="0005504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Интервалы</w:t>
      </w:r>
    </w:p>
    <w:p w:rsidR="0076701F" w:rsidRDefault="00055045">
      <w:pPr>
        <w:pStyle w:val="a3"/>
        <w:spacing w:before="60" w:line="292" w:lineRule="auto"/>
        <w:ind w:right="788"/>
      </w:pPr>
      <w:r>
        <w:t>Понятие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интервала.</w:t>
      </w:r>
      <w:r>
        <w:rPr>
          <w:spacing w:val="-8"/>
        </w:rPr>
        <w:t xml:space="preserve"> </w:t>
      </w:r>
      <w:r>
        <w:t>Тон,</w:t>
      </w:r>
      <w:r>
        <w:rPr>
          <w:spacing w:val="-4"/>
        </w:rPr>
        <w:t xml:space="preserve"> </w:t>
      </w:r>
      <w:r>
        <w:t>полутон.</w:t>
      </w:r>
      <w:r>
        <w:rPr>
          <w:spacing w:val="-4"/>
        </w:rPr>
        <w:t xml:space="preserve"> </w:t>
      </w:r>
      <w:r>
        <w:t>Консонансы:</w:t>
      </w:r>
      <w:r>
        <w:rPr>
          <w:spacing w:val="-5"/>
        </w:rPr>
        <w:t xml:space="preserve"> </w:t>
      </w:r>
      <w:r>
        <w:t>терция,</w:t>
      </w:r>
      <w:r>
        <w:rPr>
          <w:spacing w:val="-4"/>
        </w:rPr>
        <w:t xml:space="preserve"> </w:t>
      </w:r>
      <w:r>
        <w:t>кварта,</w:t>
      </w:r>
      <w:r>
        <w:rPr>
          <w:spacing w:val="-5"/>
        </w:rPr>
        <w:t xml:space="preserve"> </w:t>
      </w:r>
      <w:r>
        <w:t>квинта,</w:t>
      </w:r>
      <w:r>
        <w:rPr>
          <w:spacing w:val="-4"/>
        </w:rPr>
        <w:t xml:space="preserve"> </w:t>
      </w:r>
      <w:r>
        <w:t>секста,</w:t>
      </w:r>
      <w:r>
        <w:rPr>
          <w:spacing w:val="-57"/>
        </w:rPr>
        <w:t xml:space="preserve"> </w:t>
      </w:r>
      <w:r>
        <w:t>октава.</w:t>
      </w:r>
      <w:r>
        <w:rPr>
          <w:spacing w:val="-1"/>
        </w:rPr>
        <w:t xml:space="preserve"> </w:t>
      </w:r>
      <w:r>
        <w:t>Диссонансы:</w:t>
      </w:r>
      <w:r>
        <w:rPr>
          <w:spacing w:val="1"/>
        </w:rPr>
        <w:t xml:space="preserve"> </w:t>
      </w:r>
      <w:r>
        <w:t>секунда, септима</w:t>
      </w:r>
    </w:p>
    <w:p w:rsidR="0076701F" w:rsidRDefault="0005504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Вариации</w:t>
      </w:r>
    </w:p>
    <w:p w:rsidR="0076701F" w:rsidRDefault="00055045">
      <w:pPr>
        <w:pStyle w:val="a3"/>
        <w:spacing w:before="60"/>
        <w:ind w:left="286" w:firstLine="0"/>
      </w:pPr>
      <w:r>
        <w:t>Варьирование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</w:t>
      </w:r>
    </w:p>
    <w:p w:rsidR="0076701F" w:rsidRDefault="00055045">
      <w:pPr>
        <w:pStyle w:val="a3"/>
        <w:spacing w:before="60" w:line="292" w:lineRule="auto"/>
        <w:ind w:right="635"/>
      </w:pPr>
      <w:r>
        <w:t>Темп, тембр. Динамика (форте, пиано, крещендо, диминуэндо и др.). Штрихи (стаккато, легато,</w:t>
      </w:r>
      <w:r>
        <w:rPr>
          <w:spacing w:val="-57"/>
        </w:rPr>
        <w:t xml:space="preserve"> </w:t>
      </w:r>
      <w:r>
        <w:t>акцент</w:t>
      </w:r>
      <w:r>
        <w:rPr>
          <w:spacing w:val="3"/>
        </w:rPr>
        <w:t xml:space="preserve"> </w:t>
      </w:r>
      <w:r>
        <w:t>и др.)</w:t>
      </w:r>
    </w:p>
    <w:p w:rsidR="0076701F" w:rsidRDefault="0005504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Лад</w:t>
      </w:r>
    </w:p>
    <w:p w:rsidR="0076701F" w:rsidRDefault="00055045">
      <w:pPr>
        <w:pStyle w:val="a3"/>
        <w:spacing w:before="61"/>
        <w:ind w:left="286" w:firstLine="0"/>
      </w:pPr>
      <w:r>
        <w:t>Понятие</w:t>
      </w:r>
      <w:r>
        <w:rPr>
          <w:spacing w:val="-4"/>
        </w:rPr>
        <w:t xml:space="preserve"> </w:t>
      </w:r>
      <w:r>
        <w:t>лада.</w:t>
      </w:r>
      <w:r>
        <w:rPr>
          <w:spacing w:val="-3"/>
        </w:rPr>
        <w:t xml:space="preserve"> </w:t>
      </w:r>
      <w:r>
        <w:t>Семиступенные</w:t>
      </w:r>
      <w:r>
        <w:rPr>
          <w:spacing w:val="-3"/>
        </w:rPr>
        <w:t xml:space="preserve"> </w:t>
      </w:r>
      <w:r>
        <w:t>лады</w:t>
      </w:r>
      <w:r>
        <w:rPr>
          <w:spacing w:val="-9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минор.</w:t>
      </w:r>
      <w:r>
        <w:rPr>
          <w:spacing w:val="-3"/>
        </w:rPr>
        <w:t xml:space="preserve"> </w:t>
      </w:r>
      <w:r>
        <w:t>Краска</w:t>
      </w:r>
      <w:r>
        <w:rPr>
          <w:spacing w:val="-3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proofErr w:type="spellStart"/>
      <w:r>
        <w:t>Ступеневый</w:t>
      </w:r>
      <w:proofErr w:type="spellEnd"/>
      <w:r>
        <w:rPr>
          <w:spacing w:val="-3"/>
        </w:rPr>
        <w:t xml:space="preserve"> </w:t>
      </w:r>
      <w:r>
        <w:t>состав</w:t>
      </w:r>
    </w:p>
    <w:p w:rsidR="009D6C08" w:rsidRDefault="009D6C08" w:rsidP="009D6C08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9D6C08" w:rsidRDefault="009D6C08" w:rsidP="009D6C08">
      <w:pPr>
        <w:spacing w:before="60"/>
        <w:ind w:left="286"/>
        <w:rPr>
          <w:i/>
          <w:sz w:val="24"/>
        </w:rPr>
      </w:pPr>
      <w:r>
        <w:rPr>
          <w:i/>
          <w:sz w:val="24"/>
        </w:rPr>
        <w:lastRenderedPageBreak/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:rsidR="009D6C08" w:rsidRDefault="009D6C08" w:rsidP="009D6C08">
      <w:pPr>
        <w:pStyle w:val="a3"/>
        <w:spacing w:before="60" w:line="292" w:lineRule="auto"/>
        <w:ind w:right="532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 считалки, прибаутки)</w:t>
      </w:r>
    </w:p>
    <w:p w:rsidR="009D6C08" w:rsidRDefault="009D6C08" w:rsidP="009D6C0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</w:t>
      </w:r>
    </w:p>
    <w:p w:rsidR="009D6C08" w:rsidRDefault="009D6C08" w:rsidP="009D6C08">
      <w:pPr>
        <w:pStyle w:val="a3"/>
        <w:spacing w:before="60" w:line="292" w:lineRule="auto"/>
        <w:ind w:right="116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 Плясовые мелодии</w:t>
      </w:r>
    </w:p>
    <w:p w:rsidR="009D6C08" w:rsidRDefault="009D6C08" w:rsidP="009D6C0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</w:t>
      </w:r>
    </w:p>
    <w:p w:rsidR="009D6C08" w:rsidRDefault="009D6C08" w:rsidP="009D6C08">
      <w:pPr>
        <w:pStyle w:val="a3"/>
        <w:spacing w:before="60" w:line="292" w:lineRule="auto"/>
        <w:ind w:right="332"/>
      </w:pPr>
      <w:r>
        <w:t>Обряды, игры, хороводы, праздничная символика — на примере одного или нескольких народных</w:t>
      </w:r>
      <w:r>
        <w:rPr>
          <w:spacing w:val="-57"/>
        </w:rPr>
        <w:t xml:space="preserve"> </w:t>
      </w:r>
      <w:r>
        <w:t>праздников</w:t>
      </w:r>
    </w:p>
    <w:p w:rsidR="009D6C08" w:rsidRDefault="009D6C08" w:rsidP="009D6C0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музыкантов</w:t>
      </w:r>
    </w:p>
    <w:p w:rsidR="009D6C08" w:rsidRDefault="009D6C08" w:rsidP="009D6C08">
      <w:pPr>
        <w:pStyle w:val="a3"/>
        <w:spacing w:before="60" w:line="292" w:lineRule="auto"/>
      </w:pPr>
      <w:r>
        <w:t>Собиратели</w:t>
      </w:r>
      <w:r>
        <w:rPr>
          <w:spacing w:val="-4"/>
        </w:rPr>
        <w:t xml:space="preserve"> </w:t>
      </w:r>
      <w:r>
        <w:t>фольклора.</w:t>
      </w:r>
      <w:r>
        <w:rPr>
          <w:spacing w:val="-4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интонации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композиторского творчества</w:t>
      </w:r>
    </w:p>
    <w:p w:rsidR="009D6C08" w:rsidRDefault="009D6C08" w:rsidP="009D6C08">
      <w:pPr>
        <w:pStyle w:val="1"/>
        <w:spacing w:before="180"/>
        <w:rPr>
          <w:b w:val="0"/>
        </w:rPr>
      </w:pPr>
      <w:r>
        <w:t>Модуль</w:t>
      </w:r>
      <w:r>
        <w:rPr>
          <w:spacing w:val="-8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МИРА</w:t>
      </w:r>
      <w:r>
        <w:rPr>
          <w:b w:val="0"/>
        </w:rPr>
        <w:t>»</w:t>
      </w:r>
    </w:p>
    <w:p w:rsidR="009D6C08" w:rsidRDefault="009D6C08" w:rsidP="009D6C0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</w:t>
      </w:r>
    </w:p>
    <w:p w:rsidR="009D6C08" w:rsidRDefault="009D6C08" w:rsidP="009D6C08">
      <w:pPr>
        <w:pStyle w:val="a3"/>
        <w:spacing w:before="60" w:line="292" w:lineRule="auto"/>
        <w:ind w:right="706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</w:t>
      </w:r>
    </w:p>
    <w:p w:rsidR="009D6C08" w:rsidRDefault="009D6C08" w:rsidP="009D6C0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Европы</w:t>
      </w:r>
    </w:p>
    <w:p w:rsidR="009D6C08" w:rsidRDefault="009D6C08" w:rsidP="009D6C08">
      <w:pPr>
        <w:pStyle w:val="a3"/>
        <w:spacing w:before="60" w:line="292" w:lineRule="auto"/>
        <w:ind w:right="648"/>
      </w:pPr>
      <w:r>
        <w:t>Танцевальный и песенный фольклор европейских народов. Канон. Странствующие музыканты.</w:t>
      </w:r>
      <w:r>
        <w:rPr>
          <w:spacing w:val="-57"/>
        </w:rPr>
        <w:t xml:space="preserve"> </w:t>
      </w:r>
      <w:r>
        <w:t>Карнавал</w:t>
      </w:r>
    </w:p>
    <w:p w:rsidR="009D6C08" w:rsidRDefault="009D6C08" w:rsidP="009D6C0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Диалог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</w:t>
      </w:r>
    </w:p>
    <w:p w:rsidR="009D6C08" w:rsidRDefault="009D6C08" w:rsidP="009D6C08">
      <w:pPr>
        <w:pStyle w:val="a3"/>
        <w:spacing w:before="60" w:line="292" w:lineRule="auto"/>
        <w:ind w:right="108"/>
      </w:pPr>
      <w:r>
        <w:t>Культурные связи между музыкантами разных стран. Образы, интонации фольклора других народов</w:t>
      </w:r>
      <w:r>
        <w:rPr>
          <w:spacing w:val="-57"/>
        </w:rPr>
        <w:t xml:space="preserve"> </w:t>
      </w:r>
      <w:r>
        <w:t>и стран в музыке отечественных и зарубежных композиторов (в том числе образы других культур в</w:t>
      </w:r>
      <w:r>
        <w:rPr>
          <w:spacing w:val="1"/>
        </w:rPr>
        <w:t xml:space="preserve"> </w:t>
      </w:r>
      <w:r>
        <w:t>музыке русских композиторов и русские музыкальные цитаты в творчестве зарубежных</w:t>
      </w:r>
      <w:r>
        <w:rPr>
          <w:spacing w:val="1"/>
        </w:rPr>
        <w:t xml:space="preserve"> </w:t>
      </w:r>
      <w:r>
        <w:t>композиторов)</w:t>
      </w:r>
    </w:p>
    <w:p w:rsidR="009D6C08" w:rsidRDefault="009D6C08" w:rsidP="009D6C08">
      <w:pPr>
        <w:pStyle w:val="1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</w:t>
      </w:r>
      <w:r>
        <w:rPr>
          <w:b w:val="0"/>
        </w:rPr>
        <w:t>»</w:t>
      </w:r>
    </w:p>
    <w:p w:rsidR="009D6C08" w:rsidRDefault="009D6C08" w:rsidP="009D6C0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Звучание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храма</w:t>
      </w:r>
    </w:p>
    <w:p w:rsidR="009D6C08" w:rsidRDefault="009D6C08" w:rsidP="009D6C08">
      <w:pPr>
        <w:pStyle w:val="a3"/>
        <w:spacing w:before="60" w:line="292" w:lineRule="auto"/>
        <w:ind w:right="417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9"/>
        </w:rPr>
        <w:t xml:space="preserve"> </w:t>
      </w:r>
      <w:r>
        <w:t>(благовест,</w:t>
      </w:r>
      <w:r>
        <w:rPr>
          <w:spacing w:val="-4"/>
        </w:rPr>
        <w:t xml:space="preserve"> </w:t>
      </w:r>
      <w:r>
        <w:t>трезвон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r>
        <w:t>приговорки.</w:t>
      </w:r>
      <w:r>
        <w:rPr>
          <w:spacing w:val="-5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 русских композиторов</w:t>
      </w:r>
    </w:p>
    <w:p w:rsidR="009D6C08" w:rsidRDefault="009D6C08" w:rsidP="009D6C0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</w:t>
      </w:r>
    </w:p>
    <w:p w:rsidR="009D6C08" w:rsidRDefault="009D6C08" w:rsidP="00623395">
      <w:pPr>
        <w:pStyle w:val="a3"/>
        <w:spacing w:before="60" w:line="292" w:lineRule="auto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классиков</w:t>
      </w:r>
    </w:p>
    <w:p w:rsidR="0076701F" w:rsidRDefault="00055045">
      <w:pPr>
        <w:pStyle w:val="1"/>
        <w:spacing w:before="180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детям.</w:t>
      </w:r>
    </w:p>
    <w:p w:rsidR="0076701F" w:rsidRDefault="00055045">
      <w:pPr>
        <w:pStyle w:val="a3"/>
        <w:spacing w:before="60" w:line="292" w:lineRule="auto"/>
        <w:ind w:right="146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</w:t>
      </w:r>
      <w:r>
        <w:rPr>
          <w:spacing w:val="-57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танец, марш.</w:t>
      </w:r>
    </w:p>
    <w:p w:rsidR="009D6C08" w:rsidRDefault="009D6C08" w:rsidP="009D6C0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9D6C08" w:rsidRDefault="009D6C08" w:rsidP="009D6C08">
      <w:pPr>
        <w:pStyle w:val="a3"/>
        <w:spacing w:before="60" w:line="292" w:lineRule="auto"/>
        <w:ind w:right="621"/>
      </w:pPr>
      <w:r>
        <w:t>Человеческий голос — самый совершенный инструмент. Бережное отношение к своему голосу.</w:t>
      </w:r>
      <w:r>
        <w:rPr>
          <w:spacing w:val="-57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певцы.</w:t>
      </w:r>
      <w:r>
        <w:rPr>
          <w:spacing w:val="-2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вокализы,</w:t>
      </w:r>
      <w:r>
        <w:rPr>
          <w:spacing w:val="-2"/>
        </w:rPr>
        <w:t xml:space="preserve"> </w:t>
      </w:r>
      <w:r>
        <w:t>романсы,</w:t>
      </w:r>
      <w:r>
        <w:rPr>
          <w:spacing w:val="-3"/>
        </w:rPr>
        <w:t xml:space="preserve"> </w:t>
      </w:r>
      <w:r>
        <w:t>арии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опер.</w:t>
      </w:r>
      <w:r>
        <w:rPr>
          <w:spacing w:val="-2"/>
        </w:rPr>
        <w:t xml:space="preserve"> </w:t>
      </w:r>
      <w:r>
        <w:t>Кантата.</w:t>
      </w:r>
    </w:p>
    <w:p w:rsidR="009D6C08" w:rsidRDefault="009D6C08" w:rsidP="009D6C08">
      <w:pPr>
        <w:pStyle w:val="a3"/>
        <w:spacing w:line="275" w:lineRule="exact"/>
        <w:ind w:firstLine="0"/>
      </w:pPr>
      <w:r>
        <w:t>Песня,</w:t>
      </w:r>
      <w:r>
        <w:rPr>
          <w:spacing w:val="-5"/>
        </w:rPr>
        <w:t xml:space="preserve"> </w:t>
      </w:r>
      <w:r>
        <w:t>романс,</w:t>
      </w:r>
      <w:r>
        <w:rPr>
          <w:spacing w:val="-3"/>
        </w:rPr>
        <w:t xml:space="preserve"> </w:t>
      </w:r>
      <w:r>
        <w:t>вокализ,</w:t>
      </w:r>
      <w:r>
        <w:rPr>
          <w:spacing w:val="-3"/>
        </w:rPr>
        <w:t xml:space="preserve"> </w:t>
      </w:r>
      <w:r>
        <w:t>кант.</w:t>
      </w:r>
    </w:p>
    <w:p w:rsidR="0076701F" w:rsidRDefault="0005504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Фортепиано.</w:t>
      </w:r>
    </w:p>
    <w:p w:rsidR="0076701F" w:rsidRDefault="00055045">
      <w:pPr>
        <w:pStyle w:val="a3"/>
        <w:spacing w:before="60" w:line="292" w:lineRule="auto"/>
        <w:ind w:right="788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3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</w:t>
      </w:r>
    </w:p>
    <w:p w:rsidR="0076701F" w:rsidRDefault="00055045">
      <w:pPr>
        <w:spacing w:before="66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виолончель.</w:t>
      </w:r>
    </w:p>
    <w:p w:rsidR="0076701F" w:rsidRDefault="00055045">
      <w:pPr>
        <w:pStyle w:val="a3"/>
        <w:spacing w:before="60" w:line="292" w:lineRule="auto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76701F" w:rsidRDefault="0005504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музыка.</w:t>
      </w:r>
    </w:p>
    <w:p w:rsidR="0076701F" w:rsidRDefault="00055045">
      <w:pPr>
        <w:pStyle w:val="a3"/>
        <w:spacing w:before="60"/>
        <w:ind w:left="286" w:firstLine="0"/>
      </w:pPr>
      <w:r>
        <w:lastRenderedPageBreak/>
        <w:t>Программная</w:t>
      </w:r>
      <w:r>
        <w:rPr>
          <w:spacing w:val="-5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-3"/>
        </w:rPr>
        <w:t xml:space="preserve"> </w:t>
      </w:r>
      <w:r>
        <w:t>известный</w:t>
      </w:r>
      <w:r>
        <w:rPr>
          <w:spacing w:val="-4"/>
        </w:rPr>
        <w:t xml:space="preserve"> </w:t>
      </w:r>
      <w:r>
        <w:t>сюжет,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эпиграф.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</w:p>
    <w:p w:rsidR="0076701F" w:rsidRDefault="00055045">
      <w:pPr>
        <w:pStyle w:val="a3"/>
        <w:spacing w:before="60"/>
        <w:ind w:left="286" w:firstLine="0"/>
      </w:pPr>
      <w:r>
        <w:t>Симфонический</w:t>
      </w:r>
      <w:r>
        <w:rPr>
          <w:spacing w:val="-4"/>
        </w:rPr>
        <w:t xml:space="preserve"> </w:t>
      </w:r>
      <w:r>
        <w:t>оркестр.</w:t>
      </w:r>
      <w:r>
        <w:rPr>
          <w:spacing w:val="-4"/>
        </w:rPr>
        <w:t xml:space="preserve"> </w:t>
      </w:r>
      <w:r>
        <w:t>Тембры,</w:t>
      </w:r>
      <w:r>
        <w:rPr>
          <w:spacing w:val="-10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Симфония,</w:t>
      </w:r>
      <w:r>
        <w:rPr>
          <w:spacing w:val="-3"/>
        </w:rPr>
        <w:t xml:space="preserve"> </w:t>
      </w:r>
      <w:r>
        <w:t>симфоническая</w:t>
      </w:r>
      <w:r>
        <w:rPr>
          <w:spacing w:val="-5"/>
        </w:rPr>
        <w:t xml:space="preserve"> </w:t>
      </w:r>
      <w:r>
        <w:t>картина.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76701F" w:rsidRDefault="00055045">
      <w:pPr>
        <w:pStyle w:val="a3"/>
        <w:spacing w:before="60"/>
        <w:ind w:left="286" w:firstLine="0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композиторов.</w:t>
      </w:r>
    </w:p>
    <w:p w:rsidR="0076701F" w:rsidRDefault="00055045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76701F" w:rsidRDefault="00055045">
      <w:pPr>
        <w:pStyle w:val="a3"/>
        <w:spacing w:before="60"/>
        <w:ind w:left="286" w:firstLine="0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композиторов.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исполнителя</w:t>
      </w:r>
    </w:p>
    <w:p w:rsidR="0076701F" w:rsidRDefault="00055045">
      <w:pPr>
        <w:pStyle w:val="a3"/>
        <w:spacing w:before="60" w:line="292" w:lineRule="auto"/>
        <w:ind w:right="264"/>
      </w:pPr>
      <w:r>
        <w:t>Творчество выдающихся исполнителей — певцов, инструменталистов, дирижёров. Консерватория,</w:t>
      </w:r>
      <w:r>
        <w:rPr>
          <w:spacing w:val="-57"/>
        </w:rPr>
        <w:t xml:space="preserve"> </w:t>
      </w:r>
      <w:r>
        <w:t>филармония,</w:t>
      </w:r>
      <w:r>
        <w:rPr>
          <w:spacing w:val="-1"/>
        </w:rPr>
        <w:t xml:space="preserve"> </w:t>
      </w:r>
      <w:r>
        <w:t>Конкурс имени П. И. Чайковского</w:t>
      </w:r>
    </w:p>
    <w:p w:rsidR="00623395" w:rsidRDefault="00623395" w:rsidP="00623395">
      <w:pPr>
        <w:pStyle w:val="1"/>
        <w:spacing w:before="180"/>
        <w:rPr>
          <w:b w:val="0"/>
        </w:rPr>
      </w:pPr>
      <w:r>
        <w:t>Модуль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</w:t>
      </w:r>
      <w:r>
        <w:rPr>
          <w:b w:val="0"/>
        </w:rPr>
        <w:t>»</w:t>
      </w:r>
    </w:p>
    <w:p w:rsidR="00623395" w:rsidRDefault="00623395" w:rsidP="0062339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Современные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музыки</w:t>
      </w:r>
    </w:p>
    <w:p w:rsidR="00623395" w:rsidRDefault="00623395" w:rsidP="00623395">
      <w:pPr>
        <w:pStyle w:val="a3"/>
        <w:spacing w:before="60" w:line="292" w:lineRule="auto"/>
      </w:pPr>
      <w:r>
        <w:t>Понятие</w:t>
      </w:r>
      <w:r>
        <w:rPr>
          <w:spacing w:val="-5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исполнителей,</w:t>
      </w:r>
      <w:r>
        <w:rPr>
          <w:spacing w:val="-5"/>
        </w:rPr>
        <w:t xml:space="preserve"> </w:t>
      </w:r>
      <w:r>
        <w:t>обрабатывающих</w:t>
      </w:r>
      <w:r>
        <w:rPr>
          <w:spacing w:val="-57"/>
        </w:rPr>
        <w:t xml:space="preserve"> </w:t>
      </w:r>
      <w:r>
        <w:t>классическую</w:t>
      </w:r>
      <w:r>
        <w:rPr>
          <w:spacing w:val="-4"/>
        </w:rPr>
        <w:t xml:space="preserve"> </w:t>
      </w:r>
      <w:r>
        <w:t>музыку.</w:t>
      </w:r>
      <w:r>
        <w:rPr>
          <w:spacing w:val="-3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зачем музыканты</w:t>
      </w:r>
      <w:r>
        <w:rPr>
          <w:spacing w:val="-3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классики?</w:t>
      </w:r>
    </w:p>
    <w:p w:rsidR="0076701F" w:rsidRDefault="00055045">
      <w:pPr>
        <w:pStyle w:val="1"/>
        <w:rPr>
          <w:b w:val="0"/>
        </w:rPr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  <w:r>
        <w:rPr>
          <w:b w:val="0"/>
        </w:rPr>
        <w:t>»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экране</w:t>
      </w:r>
    </w:p>
    <w:p w:rsidR="0076701F" w:rsidRDefault="00055045">
      <w:pPr>
        <w:pStyle w:val="a3"/>
        <w:spacing w:before="61"/>
        <w:ind w:left="286" w:firstLine="0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Театр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балета</w:t>
      </w:r>
    </w:p>
    <w:p w:rsidR="0076701F" w:rsidRDefault="00055045">
      <w:pPr>
        <w:pStyle w:val="a3"/>
        <w:spacing w:before="60" w:line="292" w:lineRule="auto"/>
        <w:ind w:right="1427"/>
      </w:pPr>
      <w:r>
        <w:t>Особенности музыкальных спектаклей. Балет. Опера. Солисты, хор, оркестр, дирижёр в</w:t>
      </w:r>
      <w:r>
        <w:rPr>
          <w:spacing w:val="-57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спектакле</w:t>
      </w:r>
    </w:p>
    <w:p w:rsidR="0076701F" w:rsidRDefault="0005504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Опера.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спектакля</w:t>
      </w:r>
    </w:p>
    <w:p w:rsidR="0076701F" w:rsidRDefault="00055045">
      <w:pPr>
        <w:pStyle w:val="a3"/>
        <w:spacing w:before="60" w:line="292" w:lineRule="auto"/>
        <w:ind w:right="1056"/>
      </w:pPr>
      <w:r>
        <w:t>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сцена,</w:t>
      </w:r>
      <w:r>
        <w:rPr>
          <w:spacing w:val="-7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оркестровое</w:t>
      </w:r>
      <w:r>
        <w:rPr>
          <w:spacing w:val="-2"/>
        </w:rPr>
        <w:t xml:space="preserve"> </w:t>
      </w:r>
      <w:r>
        <w:t>вступление.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</w:t>
      </w:r>
      <w:r>
        <w:rPr>
          <w:spacing w:val="-3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композиторов</w:t>
      </w:r>
    </w:p>
    <w:p w:rsidR="009D6C08" w:rsidRDefault="009D6C08" w:rsidP="00623395">
      <w:pPr>
        <w:spacing w:before="179"/>
        <w:ind w:firstLine="1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9D6C08" w:rsidRDefault="009D6C08" w:rsidP="009D6C0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</w:t>
      </w:r>
    </w:p>
    <w:p w:rsidR="009D6C08" w:rsidRDefault="009D6C08" w:rsidP="009D6C08">
      <w:pPr>
        <w:pStyle w:val="a3"/>
        <w:spacing w:before="60" w:line="292" w:lineRule="auto"/>
        <w:ind w:right="477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7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</w:t>
      </w:r>
    </w:p>
    <w:p w:rsidR="009D6C08" w:rsidRDefault="009D6C08" w:rsidP="009D6C08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портреты</w:t>
      </w:r>
    </w:p>
    <w:p w:rsidR="009D6C08" w:rsidRDefault="009D6C08" w:rsidP="009D6C08">
      <w:pPr>
        <w:pStyle w:val="a3"/>
        <w:spacing w:before="60" w:line="292" w:lineRule="auto"/>
        <w:ind w:right="36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7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</w:t>
      </w:r>
    </w:p>
    <w:p w:rsidR="009D6C08" w:rsidRDefault="009D6C08" w:rsidP="009D6C0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веселье</w:t>
      </w:r>
    </w:p>
    <w:p w:rsidR="009D6C08" w:rsidRDefault="009D6C08" w:rsidP="009D6C08">
      <w:pPr>
        <w:pStyle w:val="a3"/>
        <w:spacing w:before="60"/>
        <w:ind w:left="286" w:firstLine="0"/>
      </w:pPr>
      <w:r>
        <w:t>Музыка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танцев</w:t>
      </w:r>
    </w:p>
    <w:p w:rsidR="009D6C08" w:rsidRDefault="009D6C08" w:rsidP="009D6C0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Главный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символ</w:t>
      </w:r>
    </w:p>
    <w:p w:rsidR="009D6C08" w:rsidRDefault="009D6C08" w:rsidP="009D6C08">
      <w:pPr>
        <w:pStyle w:val="a3"/>
        <w:spacing w:before="60" w:line="292" w:lineRule="auto"/>
      </w:pPr>
      <w:r>
        <w:t>Гимн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гимны</w:t>
      </w:r>
    </w:p>
    <w:p w:rsidR="009D6C08" w:rsidRDefault="009D6C08" w:rsidP="009D6C0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времени</w:t>
      </w:r>
    </w:p>
    <w:p w:rsidR="009D6C08" w:rsidRDefault="009D6C08" w:rsidP="009D6C08">
      <w:pPr>
        <w:pStyle w:val="a3"/>
        <w:spacing w:before="61" w:line="256" w:lineRule="auto"/>
        <w:ind w:right="93"/>
      </w:pPr>
      <w:r>
        <w:t>Музыка — временно</w:t>
      </w:r>
      <w:r>
        <w:rPr>
          <w:position w:val="-3"/>
        </w:rPr>
        <w:t>́</w:t>
      </w:r>
      <w:r>
        <w:t>е искусство. Погружение в поток музыкального звучания. Музыкальные образы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 развития</w:t>
      </w:r>
    </w:p>
    <w:p w:rsidR="00623395" w:rsidRDefault="00623395">
      <w:pPr>
        <w:pStyle w:val="1"/>
        <w:spacing w:before="66"/>
        <w:ind w:left="106"/>
      </w:pPr>
    </w:p>
    <w:p w:rsidR="009E5495" w:rsidRDefault="009E5495">
      <w:pPr>
        <w:pStyle w:val="1"/>
        <w:spacing w:before="66"/>
        <w:ind w:left="106"/>
      </w:pPr>
    </w:p>
    <w:p w:rsidR="009E5495" w:rsidRDefault="009E5495">
      <w:pPr>
        <w:pStyle w:val="1"/>
        <w:spacing w:before="66"/>
        <w:ind w:left="106"/>
      </w:pPr>
    </w:p>
    <w:p w:rsidR="0076701F" w:rsidRDefault="00A87B1D">
      <w:pPr>
        <w:pStyle w:val="1"/>
        <w:spacing w:before="66"/>
        <w:ind w:left="106"/>
      </w:pPr>
      <w:r>
        <w:pict>
          <v:rect id="_x0000_s1034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055045">
        <w:t>ПЛАНИРУЕМЫЕ</w:t>
      </w:r>
      <w:r w:rsidR="00055045">
        <w:rPr>
          <w:spacing w:val="-11"/>
        </w:rPr>
        <w:t xml:space="preserve"> </w:t>
      </w:r>
      <w:r w:rsidR="00055045">
        <w:t>ОБРАЗОВАТЕЛЬНЫЕ</w:t>
      </w:r>
      <w:r w:rsidR="00055045">
        <w:rPr>
          <w:spacing w:val="-11"/>
        </w:rPr>
        <w:t xml:space="preserve"> </w:t>
      </w:r>
      <w:r w:rsidR="00055045">
        <w:t>РЕЗУЛЬТАТЫ</w:t>
      </w:r>
    </w:p>
    <w:p w:rsidR="0076701F" w:rsidRDefault="00055045">
      <w:pPr>
        <w:pStyle w:val="a3"/>
        <w:spacing w:before="179" w:line="292" w:lineRule="auto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76701F" w:rsidRDefault="00055045">
      <w:pPr>
        <w:pStyle w:val="1"/>
        <w:spacing w:before="191"/>
        <w:ind w:left="106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6701F" w:rsidRDefault="00055045">
      <w:pPr>
        <w:pStyle w:val="a3"/>
        <w:spacing w:before="156" w:line="292" w:lineRule="auto"/>
        <w:ind w:right="146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76701F" w:rsidRDefault="00055045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76701F" w:rsidRDefault="00055045">
      <w:pPr>
        <w:pStyle w:val="a3"/>
        <w:spacing w:before="60" w:line="292" w:lineRule="auto"/>
        <w:ind w:right="162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76701F" w:rsidRDefault="00055045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76701F" w:rsidRDefault="00055045">
      <w:pPr>
        <w:pStyle w:val="a3"/>
        <w:spacing w:before="60" w:line="292" w:lineRule="auto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6701F" w:rsidRDefault="00055045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76701F" w:rsidRDefault="00055045">
      <w:pPr>
        <w:pStyle w:val="a3"/>
        <w:spacing w:before="60" w:line="292" w:lineRule="auto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76701F" w:rsidRDefault="00055045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6701F" w:rsidRDefault="00055045">
      <w:pPr>
        <w:pStyle w:val="a3"/>
        <w:spacing w:before="60" w:line="292" w:lineRule="auto"/>
        <w:ind w:right="146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76701F" w:rsidRDefault="00055045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6701F" w:rsidRDefault="00055045">
      <w:pPr>
        <w:pStyle w:val="a3"/>
        <w:spacing w:before="60" w:line="292" w:lineRule="auto"/>
        <w:ind w:right="10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76701F" w:rsidRDefault="00055045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6701F" w:rsidRDefault="00055045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6701F" w:rsidRDefault="00055045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6701F" w:rsidRDefault="00055045">
      <w:pPr>
        <w:pStyle w:val="a3"/>
        <w:spacing w:before="61"/>
        <w:ind w:left="286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76701F" w:rsidRDefault="0076701F">
      <w:pPr>
        <w:pStyle w:val="a3"/>
        <w:spacing w:before="10"/>
        <w:ind w:left="0" w:firstLine="0"/>
        <w:rPr>
          <w:sz w:val="21"/>
        </w:rPr>
      </w:pPr>
    </w:p>
    <w:p w:rsidR="0076701F" w:rsidRDefault="00055045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6701F" w:rsidRDefault="00055045">
      <w:pPr>
        <w:pStyle w:val="a3"/>
        <w:spacing w:before="156" w:line="292" w:lineRule="auto"/>
        <w:ind w:right="481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76701F" w:rsidRDefault="00055045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76701F" w:rsidRDefault="00055045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6701F" w:rsidRDefault="00055045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76701F" w:rsidRDefault="00055045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76701F" w:rsidRDefault="00055045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76701F" w:rsidRDefault="00055045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76701F" w:rsidRDefault="0005504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6701F" w:rsidRDefault="00055045">
      <w:pPr>
        <w:pStyle w:val="a3"/>
        <w:spacing w:before="56" w:line="292" w:lineRule="auto"/>
        <w:ind w:right="473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76701F" w:rsidRDefault="00055045">
      <w:pPr>
        <w:pStyle w:val="a3"/>
        <w:spacing w:line="292" w:lineRule="auto"/>
        <w:ind w:right="1056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76701F" w:rsidRDefault="00055045">
      <w:pPr>
        <w:pStyle w:val="a3"/>
        <w:spacing w:line="292" w:lineRule="auto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76701F" w:rsidRDefault="00055045">
      <w:pPr>
        <w:pStyle w:val="a3"/>
        <w:spacing w:line="292" w:lineRule="auto"/>
        <w:ind w:right="199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76701F" w:rsidRDefault="00055045">
      <w:pPr>
        <w:pStyle w:val="a3"/>
        <w:spacing w:line="275" w:lineRule="exact"/>
        <w:ind w:firstLine="0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76701F" w:rsidRDefault="00055045">
      <w:pPr>
        <w:pStyle w:val="a3"/>
        <w:spacing w:before="55" w:line="292" w:lineRule="auto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76701F" w:rsidRDefault="00055045">
      <w:pPr>
        <w:pStyle w:val="a3"/>
        <w:spacing w:line="292" w:lineRule="auto"/>
        <w:ind w:right="737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76701F" w:rsidRDefault="0005504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6701F" w:rsidRDefault="00055045">
      <w:pPr>
        <w:pStyle w:val="a3"/>
        <w:spacing w:before="58"/>
        <w:ind w:left="286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76701F" w:rsidRDefault="00055045">
      <w:pPr>
        <w:pStyle w:val="a3"/>
        <w:spacing w:before="60" w:line="292" w:lineRule="auto"/>
        <w:ind w:right="209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76701F" w:rsidRDefault="00055045">
      <w:pPr>
        <w:pStyle w:val="a3"/>
        <w:spacing w:line="292" w:lineRule="auto"/>
        <w:ind w:right="948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76701F" w:rsidRDefault="00055045">
      <w:pPr>
        <w:pStyle w:val="a3"/>
        <w:spacing w:line="292" w:lineRule="auto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76701F" w:rsidRDefault="00055045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76701F" w:rsidRDefault="00055045">
      <w:pPr>
        <w:pStyle w:val="a3"/>
        <w:spacing w:line="292" w:lineRule="auto"/>
        <w:ind w:right="146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76701F" w:rsidRDefault="00055045">
      <w:pPr>
        <w:pStyle w:val="a3"/>
        <w:spacing w:line="275" w:lineRule="exact"/>
        <w:ind w:left="286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76701F" w:rsidRDefault="00055045">
      <w:pPr>
        <w:pStyle w:val="1"/>
        <w:numPr>
          <w:ilvl w:val="0"/>
          <w:numId w:val="2"/>
        </w:numPr>
        <w:tabs>
          <w:tab w:val="left" w:pos="527"/>
        </w:tabs>
        <w:spacing w:before="5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76701F" w:rsidRDefault="0005504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76701F" w:rsidRDefault="00055045">
      <w:pPr>
        <w:pStyle w:val="a3"/>
        <w:spacing w:before="60" w:line="292" w:lineRule="auto"/>
        <w:ind w:right="1694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76701F" w:rsidRDefault="00055045">
      <w:pPr>
        <w:pStyle w:val="a3"/>
        <w:spacing w:line="275" w:lineRule="exact"/>
        <w:ind w:left="286" w:firstLine="0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76701F" w:rsidRDefault="00055045">
      <w:pPr>
        <w:pStyle w:val="a3"/>
        <w:spacing w:before="60" w:line="292" w:lineRule="auto"/>
        <w:ind w:right="307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76701F" w:rsidRDefault="0076701F">
      <w:pPr>
        <w:spacing w:line="292" w:lineRule="auto"/>
        <w:sectPr w:rsidR="0076701F">
          <w:pgSz w:w="11900" w:h="16840"/>
          <w:pgMar w:top="520" w:right="560" w:bottom="280" w:left="560" w:header="720" w:footer="720" w:gutter="0"/>
          <w:cols w:space="720"/>
        </w:sectPr>
      </w:pPr>
    </w:p>
    <w:p w:rsidR="0076701F" w:rsidRDefault="00055045">
      <w:pPr>
        <w:pStyle w:val="a3"/>
        <w:spacing w:before="66" w:line="292" w:lineRule="auto"/>
        <w:ind w:right="113"/>
      </w:pPr>
      <w:r>
        <w:lastRenderedPageBreak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76701F" w:rsidRDefault="0005504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76701F" w:rsidRDefault="00055045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76701F" w:rsidRDefault="00055045">
      <w:pPr>
        <w:pStyle w:val="a3"/>
        <w:spacing w:line="292" w:lineRule="auto"/>
        <w:ind w:right="788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76701F" w:rsidRDefault="00055045">
      <w:pPr>
        <w:pStyle w:val="a3"/>
        <w:spacing w:line="292" w:lineRule="auto"/>
        <w:ind w:left="286" w:right="4093" w:firstLine="0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6701F" w:rsidRDefault="00055045">
      <w:pPr>
        <w:pStyle w:val="a3"/>
        <w:spacing w:line="292" w:lineRule="auto"/>
        <w:ind w:left="286" w:right="2161" w:firstLine="0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76701F" w:rsidRDefault="00055045">
      <w:pPr>
        <w:pStyle w:val="a3"/>
        <w:spacing w:line="274" w:lineRule="exact"/>
        <w:ind w:left="286" w:firstLine="0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76701F" w:rsidRDefault="00055045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76701F" w:rsidRDefault="00055045">
      <w:pPr>
        <w:pStyle w:val="a3"/>
        <w:spacing w:before="60" w:line="292" w:lineRule="auto"/>
        <w:ind w:right="363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76701F" w:rsidRDefault="00055045">
      <w:pPr>
        <w:pStyle w:val="a3"/>
        <w:spacing w:line="292" w:lineRule="auto"/>
        <w:ind w:right="47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76701F" w:rsidRDefault="00055045">
      <w:pPr>
        <w:pStyle w:val="a3"/>
        <w:spacing w:line="292" w:lineRule="auto"/>
        <w:ind w:right="1076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76701F" w:rsidRDefault="00055045">
      <w:pPr>
        <w:pStyle w:val="a3"/>
        <w:spacing w:line="292" w:lineRule="auto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76701F" w:rsidRDefault="00055045">
      <w:pPr>
        <w:pStyle w:val="a3"/>
        <w:spacing w:line="292" w:lineRule="auto"/>
        <w:ind w:left="286" w:right="788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76701F" w:rsidRDefault="00055045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76701F" w:rsidRDefault="00055045">
      <w:pPr>
        <w:pStyle w:val="a3"/>
        <w:spacing w:before="54"/>
        <w:ind w:left="286" w:firstLine="0"/>
      </w:pPr>
      <w:r>
        <w:t>Самоорганизация:</w:t>
      </w:r>
    </w:p>
    <w:p w:rsidR="0076701F" w:rsidRDefault="00055045">
      <w:pPr>
        <w:pStyle w:val="a3"/>
        <w:spacing w:before="60" w:line="292" w:lineRule="auto"/>
        <w:ind w:left="286" w:right="1367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76701F" w:rsidRDefault="00055045">
      <w:pPr>
        <w:pStyle w:val="a3"/>
        <w:spacing w:line="275" w:lineRule="exact"/>
        <w:ind w:left="286" w:firstLine="0"/>
      </w:pPr>
      <w:r>
        <w:t>Самоконтроль:</w:t>
      </w:r>
    </w:p>
    <w:p w:rsidR="0076701F" w:rsidRDefault="00055045">
      <w:pPr>
        <w:pStyle w:val="a3"/>
        <w:spacing w:before="60" w:line="292" w:lineRule="auto"/>
        <w:ind w:left="286" w:right="3104" w:firstLine="0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76701F" w:rsidRDefault="00055045">
      <w:pPr>
        <w:pStyle w:val="a3"/>
        <w:spacing w:line="292" w:lineRule="auto"/>
        <w:ind w:right="135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76701F" w:rsidRDefault="00055045">
      <w:pPr>
        <w:pStyle w:val="1"/>
        <w:spacing w:before="189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6701F" w:rsidRDefault="00055045">
      <w:pPr>
        <w:pStyle w:val="a3"/>
        <w:spacing w:before="156" w:line="292" w:lineRule="auto"/>
        <w:ind w:right="377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76701F" w:rsidRDefault="00055045">
      <w:pPr>
        <w:pStyle w:val="a3"/>
        <w:spacing w:before="118"/>
        <w:ind w:left="286"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76701F" w:rsidRDefault="00055045">
      <w:pPr>
        <w:pStyle w:val="a3"/>
        <w:spacing w:before="180"/>
        <w:ind w:left="286" w:firstLine="0"/>
      </w:pPr>
      <w:r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музыкой,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петь,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</w:t>
      </w:r>
    </w:p>
    <w:p w:rsidR="0076701F" w:rsidRDefault="0076701F">
      <w:pPr>
        <w:sectPr w:rsidR="0076701F">
          <w:pgSz w:w="11900" w:h="16840"/>
          <w:pgMar w:top="520" w:right="560" w:bottom="280" w:left="560" w:header="720" w:footer="720" w:gutter="0"/>
          <w:cols w:space="720"/>
        </w:sectPr>
      </w:pPr>
    </w:p>
    <w:p w:rsidR="0076701F" w:rsidRDefault="00055045">
      <w:pPr>
        <w:pStyle w:val="a3"/>
        <w:spacing w:before="62" w:line="292" w:lineRule="auto"/>
        <w:ind w:left="286" w:right="1601" w:hanging="181"/>
      </w:pPr>
      <w:r>
        <w:lastRenderedPageBreak/>
        <w:t>умеют слушать серьёзную музыку, знают правила поведения в театре, концертном зале;</w:t>
      </w:r>
      <w:r>
        <w:rPr>
          <w:spacing w:val="-57"/>
        </w:rPr>
        <w:t xml:space="preserve"> </w:t>
      </w:r>
      <w:r>
        <w:t>сознательно</w:t>
      </w:r>
      <w:r>
        <w:rPr>
          <w:spacing w:val="-1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76701F" w:rsidRDefault="00055045">
      <w:pPr>
        <w:pStyle w:val="a3"/>
        <w:spacing w:line="292" w:lineRule="auto"/>
        <w:ind w:right="362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76701F" w:rsidRDefault="00055045">
      <w:pPr>
        <w:pStyle w:val="a3"/>
        <w:spacing w:line="292" w:lineRule="auto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76701F" w:rsidRDefault="00055045">
      <w:pPr>
        <w:pStyle w:val="a3"/>
        <w:spacing w:line="292" w:lineRule="auto"/>
        <w:ind w:left="286" w:right="1694" w:firstLine="0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76701F" w:rsidRDefault="00055045">
      <w:pPr>
        <w:pStyle w:val="a3"/>
        <w:spacing w:line="292" w:lineRule="auto"/>
        <w:ind w:right="595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76701F" w:rsidRDefault="00055045">
      <w:pPr>
        <w:pStyle w:val="1"/>
        <w:spacing w:before="114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76701F" w:rsidRDefault="00055045">
      <w:pPr>
        <w:pStyle w:val="a3"/>
        <w:spacing w:before="60" w:line="292" w:lineRule="auto"/>
        <w:ind w:right="110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76701F" w:rsidRDefault="00055045">
      <w:pPr>
        <w:pStyle w:val="a3"/>
        <w:spacing w:line="292" w:lineRule="auto"/>
        <w:ind w:right="324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76701F" w:rsidRDefault="00055045">
      <w:pPr>
        <w:pStyle w:val="a3"/>
        <w:spacing w:line="292" w:lineRule="auto"/>
        <w:ind w:right="146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76701F" w:rsidRDefault="00055045">
      <w:pPr>
        <w:pStyle w:val="1"/>
        <w:spacing w:before="115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76701F" w:rsidRDefault="00055045">
      <w:pPr>
        <w:pStyle w:val="a3"/>
        <w:spacing w:before="60" w:line="292" w:lineRule="auto"/>
        <w:ind w:right="1125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76701F" w:rsidRDefault="00055045">
      <w:pPr>
        <w:pStyle w:val="a3"/>
        <w:spacing w:line="292" w:lineRule="auto"/>
        <w:ind w:left="286" w:right="949" w:firstLine="0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76701F" w:rsidRDefault="00055045">
      <w:pPr>
        <w:pStyle w:val="a3"/>
        <w:spacing w:line="275" w:lineRule="exact"/>
        <w:ind w:firstLine="0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76701F" w:rsidRDefault="00055045">
      <w:pPr>
        <w:pStyle w:val="a3"/>
        <w:spacing w:before="59" w:line="292" w:lineRule="auto"/>
        <w:ind w:right="379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76701F" w:rsidRDefault="00055045">
      <w:pPr>
        <w:pStyle w:val="a3"/>
        <w:spacing w:line="292" w:lineRule="auto"/>
        <w:ind w:right="102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76701F" w:rsidRDefault="00055045">
      <w:pPr>
        <w:pStyle w:val="a3"/>
        <w:spacing w:line="292" w:lineRule="auto"/>
        <w:ind w:left="286" w:right="256" w:firstLine="0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:rsidR="0076701F" w:rsidRDefault="00055045">
      <w:pPr>
        <w:pStyle w:val="a3"/>
        <w:spacing w:line="274" w:lineRule="exact"/>
        <w:ind w:firstLine="0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76701F" w:rsidRDefault="00055045">
      <w:pPr>
        <w:pStyle w:val="1"/>
        <w:spacing w:before="177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76701F" w:rsidRDefault="00055045">
      <w:pPr>
        <w:pStyle w:val="a3"/>
        <w:spacing w:before="60" w:line="292" w:lineRule="auto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:rsidR="0076701F" w:rsidRDefault="00055045">
      <w:pPr>
        <w:pStyle w:val="a3"/>
        <w:spacing w:line="292" w:lineRule="auto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:rsidR="0076701F" w:rsidRDefault="00055045">
      <w:pPr>
        <w:pStyle w:val="a3"/>
        <w:spacing w:line="292" w:lineRule="auto"/>
        <w:ind w:right="47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76701F" w:rsidRDefault="00055045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76701F" w:rsidRDefault="00055045">
      <w:pPr>
        <w:pStyle w:val="a3"/>
        <w:spacing w:before="58" w:line="292" w:lineRule="auto"/>
        <w:ind w:right="788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76701F" w:rsidRDefault="00055045">
      <w:pPr>
        <w:pStyle w:val="a3"/>
        <w:spacing w:line="275" w:lineRule="exact"/>
        <w:ind w:left="286" w:firstLine="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диапазона;</w:t>
      </w:r>
    </w:p>
    <w:p w:rsidR="0076701F" w:rsidRDefault="0076701F">
      <w:pPr>
        <w:spacing w:line="275" w:lineRule="exact"/>
        <w:sectPr w:rsidR="0076701F">
          <w:pgSz w:w="11900" w:h="16840"/>
          <w:pgMar w:top="500" w:right="560" w:bottom="280" w:left="560" w:header="720" w:footer="720" w:gutter="0"/>
          <w:cols w:space="720"/>
        </w:sectPr>
      </w:pPr>
    </w:p>
    <w:p w:rsidR="0076701F" w:rsidRDefault="00055045">
      <w:pPr>
        <w:pStyle w:val="a3"/>
        <w:spacing w:before="66" w:line="292" w:lineRule="auto"/>
        <w:ind w:left="286" w:right="4093" w:firstLine="0"/>
      </w:pPr>
      <w:r>
        <w:lastRenderedPageBreak/>
        <w:t>исполнять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рисунки;</w:t>
      </w:r>
      <w:r>
        <w:rPr>
          <w:spacing w:val="-5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76701F" w:rsidRDefault="00055045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76701F" w:rsidRDefault="00055045">
      <w:pPr>
        <w:pStyle w:val="a3"/>
        <w:spacing w:before="60" w:line="292" w:lineRule="auto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76701F" w:rsidRDefault="00055045">
      <w:pPr>
        <w:pStyle w:val="a3"/>
        <w:spacing w:line="292" w:lineRule="auto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76701F" w:rsidRDefault="00055045">
      <w:pPr>
        <w:pStyle w:val="a3"/>
        <w:spacing w:line="292" w:lineRule="auto"/>
        <w:ind w:right="187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76701F" w:rsidRDefault="00055045">
      <w:pPr>
        <w:pStyle w:val="a3"/>
        <w:spacing w:line="292" w:lineRule="auto"/>
        <w:ind w:left="286" w:firstLine="0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76701F" w:rsidRDefault="00055045">
      <w:pPr>
        <w:pStyle w:val="a3"/>
        <w:spacing w:line="292" w:lineRule="auto"/>
        <w:ind w:firstLine="0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76701F" w:rsidRDefault="00055045">
      <w:pPr>
        <w:pStyle w:val="a3"/>
        <w:spacing w:line="292" w:lineRule="auto"/>
        <w:ind w:right="146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76701F" w:rsidRDefault="00055045">
      <w:pPr>
        <w:pStyle w:val="a3"/>
        <w:spacing w:line="292" w:lineRule="auto"/>
        <w:ind w:right="105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76701F" w:rsidRDefault="00055045">
      <w:pPr>
        <w:pStyle w:val="1"/>
        <w:spacing w:before="111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76701F" w:rsidRDefault="00055045">
      <w:pPr>
        <w:pStyle w:val="a3"/>
        <w:spacing w:before="60" w:line="292" w:lineRule="auto"/>
        <w:ind w:left="286" w:right="615" w:firstLine="0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76701F" w:rsidRDefault="00055045">
      <w:pPr>
        <w:pStyle w:val="a3"/>
        <w:spacing w:line="275" w:lineRule="exact"/>
        <w:ind w:firstLine="0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76701F" w:rsidRDefault="00055045">
      <w:pPr>
        <w:pStyle w:val="a3"/>
        <w:spacing w:before="61" w:line="292" w:lineRule="auto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76701F" w:rsidRDefault="00055045">
      <w:pPr>
        <w:pStyle w:val="a3"/>
        <w:spacing w:line="292" w:lineRule="auto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76701F" w:rsidRDefault="00055045">
      <w:pPr>
        <w:pStyle w:val="1"/>
        <w:spacing w:before="117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76701F" w:rsidRDefault="00055045">
      <w:pPr>
        <w:pStyle w:val="a3"/>
        <w:spacing w:before="60" w:line="292" w:lineRule="auto"/>
        <w:ind w:right="841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76701F" w:rsidRDefault="00055045">
      <w:pPr>
        <w:pStyle w:val="a3"/>
        <w:spacing w:line="292" w:lineRule="auto"/>
        <w:ind w:right="202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76701F" w:rsidRDefault="00055045">
      <w:pPr>
        <w:pStyle w:val="a3"/>
        <w:spacing w:line="292" w:lineRule="auto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76701F" w:rsidRDefault="00055045">
      <w:pPr>
        <w:pStyle w:val="a3"/>
        <w:spacing w:line="292" w:lineRule="auto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6701F" w:rsidRDefault="00055045">
      <w:pPr>
        <w:pStyle w:val="1"/>
        <w:spacing w:before="11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76701F" w:rsidRDefault="00055045">
      <w:pPr>
        <w:pStyle w:val="a3"/>
        <w:spacing w:before="60" w:line="292" w:lineRule="auto"/>
        <w:ind w:right="216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76701F" w:rsidRDefault="00055045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76701F" w:rsidRDefault="00055045">
      <w:pPr>
        <w:pStyle w:val="a3"/>
        <w:spacing w:before="60" w:line="292" w:lineRule="auto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76701F" w:rsidRDefault="00055045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культура»:</w:t>
      </w:r>
    </w:p>
    <w:p w:rsidR="0076701F" w:rsidRDefault="00055045">
      <w:pPr>
        <w:pStyle w:val="a3"/>
        <w:spacing w:before="60" w:line="292" w:lineRule="auto"/>
        <w:ind w:right="1399"/>
      </w:pPr>
      <w:r>
        <w:t>иметь представление о разнообразии современной музыкальной культуры, стремиться к</w:t>
      </w:r>
      <w:r>
        <w:rPr>
          <w:spacing w:val="-58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музыкального кругозора;</w:t>
      </w:r>
    </w:p>
    <w:p w:rsidR="0076701F" w:rsidRDefault="00055045">
      <w:pPr>
        <w:pStyle w:val="a3"/>
        <w:spacing w:line="292" w:lineRule="auto"/>
        <w:ind w:right="146"/>
      </w:pPr>
      <w:r>
        <w:t>различать и определять на слух принадлежность музыкальных произведений, 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3"/>
        </w:rPr>
        <w:t xml:space="preserve"> </w:t>
      </w:r>
      <w:r>
        <w:t>мюзикла,</w:t>
      </w:r>
      <w:r>
        <w:rPr>
          <w:spacing w:val="-2"/>
        </w:rPr>
        <w:t xml:space="preserve"> </w:t>
      </w:r>
      <w:r>
        <w:t>джаза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76701F" w:rsidRDefault="0076701F">
      <w:pPr>
        <w:spacing w:line="292" w:lineRule="auto"/>
        <w:sectPr w:rsidR="0076701F">
          <w:pgSz w:w="11900" w:h="16840"/>
          <w:pgMar w:top="520" w:right="560" w:bottom="280" w:left="560" w:header="720" w:footer="720" w:gutter="0"/>
          <w:cols w:space="720"/>
        </w:sectPr>
      </w:pPr>
    </w:p>
    <w:p w:rsidR="0076701F" w:rsidRDefault="00055045">
      <w:pPr>
        <w:pStyle w:val="a3"/>
        <w:spacing w:before="70" w:line="292" w:lineRule="auto"/>
      </w:pPr>
      <w:r>
        <w:lastRenderedPageBreak/>
        <w:t>анализировать,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музыкально-выразительные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t>настроение музыки, сознательно пользоваться музыкально-выразительными средствами при</w:t>
      </w:r>
      <w:r>
        <w:rPr>
          <w:spacing w:val="1"/>
        </w:rPr>
        <w:t xml:space="preserve"> </w:t>
      </w:r>
      <w:r>
        <w:t>исполнении;</w:t>
      </w:r>
    </w:p>
    <w:p w:rsidR="0076701F" w:rsidRDefault="00055045">
      <w:pPr>
        <w:pStyle w:val="a3"/>
        <w:spacing w:line="274" w:lineRule="exact"/>
        <w:ind w:left="286" w:firstLine="0"/>
      </w:pPr>
      <w:r>
        <w:t>исполнять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певческую</w:t>
      </w:r>
      <w:r>
        <w:rPr>
          <w:spacing w:val="-6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76701F" w:rsidRDefault="0076701F">
      <w:pPr>
        <w:spacing w:line="274" w:lineRule="exact"/>
        <w:sectPr w:rsidR="0076701F">
          <w:pgSz w:w="11900" w:h="16840"/>
          <w:pgMar w:top="540" w:right="560" w:bottom="280" w:left="560" w:header="720" w:footer="720" w:gutter="0"/>
          <w:cols w:space="720"/>
        </w:sectPr>
      </w:pPr>
      <w:bookmarkStart w:id="0" w:name="_GoBack"/>
      <w:bookmarkEnd w:id="0"/>
    </w:p>
    <w:p w:rsidR="0076701F" w:rsidRPr="00055045" w:rsidRDefault="00A87B1D" w:rsidP="00055045">
      <w:pPr>
        <w:spacing w:before="80"/>
        <w:ind w:left="106"/>
        <w:jc w:val="center"/>
        <w:rPr>
          <w:b/>
          <w:sz w:val="28"/>
          <w:szCs w:val="28"/>
        </w:rPr>
      </w:pPr>
      <w:r w:rsidRPr="00A87B1D">
        <w:rPr>
          <w:sz w:val="28"/>
          <w:szCs w:val="28"/>
        </w:rPr>
        <w:lastRenderedPageBreak/>
        <w:pict>
          <v:rect id="_x0000_s1033" style="position:absolute;left:0;text-align:left;margin-left:33.3pt;margin-top:17.65pt;width:775.6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055045" w:rsidRPr="00055045">
        <w:rPr>
          <w:b/>
          <w:sz w:val="28"/>
          <w:szCs w:val="28"/>
        </w:rPr>
        <w:t>ТЕМАТИЧЕСКОЕ</w:t>
      </w:r>
      <w:r w:rsidR="00055045" w:rsidRPr="00055045">
        <w:rPr>
          <w:b/>
          <w:spacing w:val="9"/>
          <w:sz w:val="28"/>
          <w:szCs w:val="28"/>
        </w:rPr>
        <w:t xml:space="preserve"> </w:t>
      </w:r>
      <w:r w:rsidR="00055045" w:rsidRPr="00055045">
        <w:rPr>
          <w:b/>
          <w:sz w:val="28"/>
          <w:szCs w:val="28"/>
        </w:rPr>
        <w:t>ПЛАНИРОВАНИЕ</w:t>
      </w:r>
    </w:p>
    <w:p w:rsidR="00EE3C7A" w:rsidRDefault="00EE3C7A">
      <w:pPr>
        <w:spacing w:before="80"/>
        <w:ind w:left="106"/>
        <w:rPr>
          <w:b/>
          <w:sz w:val="19"/>
        </w:rPr>
      </w:pPr>
    </w:p>
    <w:p w:rsidR="0076701F" w:rsidRDefault="0076701F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10"/>
        <w:tblW w:w="15943" w:type="dxa"/>
        <w:tblLook w:val="04A0"/>
      </w:tblPr>
      <w:tblGrid>
        <w:gridCol w:w="1311"/>
        <w:gridCol w:w="4712"/>
        <w:gridCol w:w="6200"/>
        <w:gridCol w:w="1607"/>
        <w:gridCol w:w="2113"/>
      </w:tblGrid>
      <w:tr w:rsidR="00EE3C7A" w:rsidRPr="003B2AD8" w:rsidTr="00EE3C7A">
        <w:trPr>
          <w:trHeight w:val="73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2AD8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2AD8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2AD8">
              <w:rPr>
                <w:rFonts w:eastAsia="Calibri"/>
                <w:b/>
                <w:sz w:val="24"/>
                <w:szCs w:val="24"/>
              </w:rPr>
              <w:t>Музыкальный материал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B2AD8">
              <w:rPr>
                <w:rFonts w:eastAsia="Calibri"/>
                <w:b/>
                <w:sz w:val="20"/>
                <w:szCs w:val="20"/>
              </w:rPr>
              <w:t>Кол-во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B2AD8">
              <w:rPr>
                <w:rFonts w:eastAsia="Calibri"/>
                <w:b/>
                <w:sz w:val="20"/>
                <w:szCs w:val="20"/>
              </w:rPr>
              <w:t>часов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B2AD8">
              <w:rPr>
                <w:rFonts w:eastAsia="Calibri"/>
                <w:b/>
                <w:sz w:val="20"/>
                <w:szCs w:val="20"/>
              </w:rPr>
              <w:t>Дата проведения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269"/>
        </w:trPr>
        <w:tc>
          <w:tcPr>
            <w:tcW w:w="15943" w:type="dxa"/>
            <w:gridSpan w:val="5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2AD8">
              <w:rPr>
                <w:rFonts w:eastAsia="Calibri"/>
                <w:b/>
                <w:sz w:val="24"/>
                <w:szCs w:val="24"/>
              </w:rPr>
              <w:t>Россия –Родина моя</w:t>
            </w:r>
          </w:p>
        </w:tc>
      </w:tr>
      <w:tr w:rsidR="00EE3C7A" w:rsidRPr="003B2AD8" w:rsidTr="00EE3C7A">
        <w:trPr>
          <w:trHeight w:val="82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Музыка вокруг нас. Как появляется музыка?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«Рассвет на Москве-реке» из оперы «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Хованщина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>» М. Мусоргского;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«Моя Россия!» Г. Струве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539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«Россия, Россия, нет слова красивей!»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Гимн России. А Александрова;  «Моя Россия!» Г. Струве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269"/>
        </w:trPr>
        <w:tc>
          <w:tcPr>
            <w:tcW w:w="15943" w:type="dxa"/>
            <w:gridSpan w:val="5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2AD8">
              <w:rPr>
                <w:rFonts w:eastAsia="Calibri"/>
                <w:b/>
                <w:sz w:val="24"/>
                <w:szCs w:val="24"/>
              </w:rPr>
              <w:t>День полный событий</w:t>
            </w:r>
          </w:p>
        </w:tc>
      </w:tr>
      <w:tr w:rsidR="00EE3C7A" w:rsidRPr="003B2AD8" w:rsidTr="00EE3C7A">
        <w:trPr>
          <w:trHeight w:val="1377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«Полька» из «Детского альбома» П. Чайковского; «Вальс» из фортепианного альбома «Детская музыка» С. Прокофьева; «Сонная песенка» Р.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Паулса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82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Природа и музыка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«Утро» и «Вечер» из  фортепианного альбома «Детская музыка» С. Прокофьева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09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«Прогулка» из фортепианного альбома «Детская музыка» С. Прокофьева; «Прогулка» М. Мусоргского; «Начинаем перепляс» С. Соснина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647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Танцы, танцы, танцы…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«Камаринская», «Вальс», «Полька» из фортепианного цикла «Детский альбом» П. Чайковского; «Тарантелла» из фортепианного альбома «Детская музыка» С. Прокофьева; «Начинаем перепляс» С. Соснина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377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Эти разные марши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«Марш деревянных солдатиков» П. Чайковского;  «Шествие кузнечиков», «Марш», «Ходит месяц над лугами» из фортепианного альбома «Детская музыка» С. Прокофьева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09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Расскажи сказку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«Сказочка» из фортепианного альбома «Детская музыка» С. Прокофьева;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«Нянина сказка», «Баба-Яга» из фортепианного цикла «Детская альбом» П. Чайковского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09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Колыбельные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«Сонная песенка» Р.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Паулса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 xml:space="preserve">; «Спят усталые игрушки» А. Островского; «Колыбельная медведицы» Е.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Крылатова</w:t>
            </w:r>
            <w:proofErr w:type="spellEnd"/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269"/>
        </w:trPr>
        <w:tc>
          <w:tcPr>
            <w:tcW w:w="15943" w:type="dxa"/>
            <w:gridSpan w:val="5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2AD8">
              <w:rPr>
                <w:rFonts w:eastAsia="Calibri"/>
                <w:b/>
                <w:sz w:val="24"/>
                <w:szCs w:val="24"/>
              </w:rPr>
              <w:t>«О России петь-что стремиться в храм…»</w:t>
            </w:r>
          </w:p>
        </w:tc>
      </w:tr>
      <w:tr w:rsidR="00EE3C7A" w:rsidRPr="003B2AD8" w:rsidTr="00EE3C7A">
        <w:trPr>
          <w:trHeight w:val="1108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Великий колокольный звон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«Великий колокольный звон» из оперы «Борис Годунов» М. Мусоргского; «Колыбельная медведицы» Е.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Крылатова</w:t>
            </w:r>
            <w:proofErr w:type="spellEnd"/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539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Музыкальная азбука.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Праздничный перезвон;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«Вечерняя песня» А.  Тома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377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Святые земли Русской. Александр Невский. Сергий Радонежский.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«Вставайте, люди русские!» из кантаты «Александр Невский» С. Прокофьева;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«Песнь об Александре Невском»;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«Рождественская песенка» С. Синявского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362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Святые земли Русской. Сергий Радонежский.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«О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преславного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чудесе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 xml:space="preserve">» напев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Оптиной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 xml:space="preserve"> пустыни;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Народные песнопения о Сергии Радонежском;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«Прибаутка» В.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Комракова</w:t>
            </w:r>
            <w:proofErr w:type="spellEnd"/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82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Молитва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«В церкви», «Утренняя молитва» П. Чайковского;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Чимби-Римби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 xml:space="preserve">» М.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108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15-16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С Рождеством Христовым!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«Рождественская песенка» П. Синявского;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«Добрый тебе вечер», «Рождественское чудо»; колядки.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539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«О России петь-что стремиться в храм…»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Композиторская музыка; народные песни; церковные песнопения.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269"/>
        </w:trPr>
        <w:tc>
          <w:tcPr>
            <w:tcW w:w="15943" w:type="dxa"/>
            <w:gridSpan w:val="5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2AD8">
              <w:rPr>
                <w:rFonts w:eastAsia="Calibri"/>
                <w:b/>
                <w:sz w:val="24"/>
                <w:szCs w:val="24"/>
              </w:rPr>
              <w:t>«Гори, гори ясно, чтобы не погасло!»</w:t>
            </w:r>
          </w:p>
        </w:tc>
      </w:tr>
      <w:tr w:rsidR="00EE3C7A" w:rsidRPr="003B2AD8" w:rsidTr="00EE3C7A">
        <w:trPr>
          <w:trHeight w:val="554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Русские народные инструменты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«Светит месяц» вариации для оркестра; «Песня-спор» Г. Гладкова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808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Плясовые наигрыши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«Каминская»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рнп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>; «Реченька» А. Абрамова;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«Выходили красны девицы»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рнп-игра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554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Разыграй песню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«Бояре»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рнп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 xml:space="preserve">; «калинка»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рнп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 xml:space="preserve">;  «Прибаутки» В.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Комракова</w:t>
            </w:r>
            <w:proofErr w:type="spellEnd"/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09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«Ходит месяц над лугами» С. С. Прокофьев; «Камаринская»  из фор-го цикла Чайковского; «Музыкант» Е.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Зарицкой</w:t>
            </w:r>
            <w:proofErr w:type="spellEnd"/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108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«А мы масленицу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дожидаем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 xml:space="preserve">», «Едет масленица дорогая» ; «Весна идет», «Солнышко, выгляни !» -песни-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закличкии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269"/>
        </w:trPr>
        <w:tc>
          <w:tcPr>
            <w:tcW w:w="15943" w:type="dxa"/>
            <w:gridSpan w:val="5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2AD8">
              <w:rPr>
                <w:rFonts w:eastAsia="Calibri"/>
                <w:b/>
                <w:sz w:val="24"/>
                <w:szCs w:val="24"/>
              </w:rPr>
              <w:t>В музыкальном театре</w:t>
            </w:r>
          </w:p>
        </w:tc>
      </w:tr>
      <w:tr w:rsidR="00EE3C7A" w:rsidRPr="003B2AD8" w:rsidTr="00EE3C7A">
        <w:trPr>
          <w:trHeight w:val="109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Сказка будет впереди. Детский музыкальный театр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«Волк и семеро козлят» опера М. Коваля; «Вальс», «Полночь» из балета С Прокофьева; «Сказки гуляют по свету» Е Птичкина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916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Театр оперы и балета. Волшебная палочка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«Марш Черномора» из оперы «Руслан и Людмила» М. Глинки;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«Марш» из оперы «Любовь к трем апельсинам» С. Прокофьева;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«Марш» из балета «Щелкунчик» Чайковского;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«Пони» С. Никитина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554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Опера «Руслан и Людмила» М. Глинки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Фрагменты из оперы;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«Весенняя песня» В.-А. Моцарта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269"/>
        </w:trPr>
        <w:tc>
          <w:tcPr>
            <w:tcW w:w="15943" w:type="dxa"/>
            <w:gridSpan w:val="5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2AD8">
              <w:rPr>
                <w:rFonts w:eastAsia="Calibri"/>
                <w:b/>
                <w:sz w:val="24"/>
                <w:szCs w:val="24"/>
              </w:rPr>
              <w:t>В концертном зале</w:t>
            </w:r>
          </w:p>
        </w:tc>
      </w:tr>
      <w:tr w:rsidR="00EE3C7A" w:rsidRPr="003B2AD8" w:rsidTr="00EE3C7A">
        <w:trPr>
          <w:trHeight w:val="539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Симфоническая сказка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«Петя и волк» С.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Проофьева</w:t>
            </w:r>
            <w:proofErr w:type="spellEnd"/>
            <w:r w:rsidRPr="003B2AD8">
              <w:rPr>
                <w:rFonts w:eastAsia="Calibri"/>
                <w:sz w:val="24"/>
                <w:szCs w:val="24"/>
              </w:rPr>
              <w:t xml:space="preserve">; «Колыбельная»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Моцарта-Флисса</w:t>
            </w:r>
            <w:proofErr w:type="spellEnd"/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82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Картинки с выставки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«Картинки с выставки» М, Мусоргского;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 xml:space="preserve">«Колыбельная» 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Моцарта-Флисса</w:t>
            </w:r>
            <w:proofErr w:type="spellEnd"/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554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Звучит нестареющий Моцарт!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Симфония № 40 Моцарта;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«За рекою старый дом» Баха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1362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Увертюра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Увертюра к опере «Свадьба  Фигаро» В. Моцарта;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Увертюр к опере «Руслан и Людмила» М. Глинки;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«Большой хоровод» Б.Савельева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269"/>
        </w:trPr>
        <w:tc>
          <w:tcPr>
            <w:tcW w:w="15943" w:type="dxa"/>
            <w:gridSpan w:val="5"/>
          </w:tcPr>
          <w:p w:rsidR="00EE3C7A" w:rsidRPr="003B2AD8" w:rsidRDefault="00EE3C7A" w:rsidP="000550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2AD8">
              <w:rPr>
                <w:rFonts w:eastAsia="Calibri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</w:tr>
      <w:tr w:rsidR="00EE3C7A" w:rsidRPr="003B2AD8" w:rsidTr="00EE3C7A">
        <w:trPr>
          <w:trHeight w:val="554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Волшебный цветик –</w:t>
            </w:r>
            <w:proofErr w:type="spellStart"/>
            <w:r w:rsidRPr="003B2AD8">
              <w:rPr>
                <w:rFonts w:eastAsia="Calibri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«Менуэт», «Ария», «За рекою старый дом» И. Баха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269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«И все это – Бах». Орган.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Токката и фуга ре минор; «Менуэт», «Ария», «За рекою старый дом» И. Баха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823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Все в движении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«Тройка» Г. Свиридова;</w:t>
            </w:r>
          </w:p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«Попутная песня» М. Глинки; «Большой хоровод» Б.Савельева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554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Два лада. Природа и музыка.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«Весна», «Осень» Г. Свиридова; «Большой хоровод» Б.Савельева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3C7A" w:rsidRPr="003B2AD8" w:rsidTr="00EE3C7A">
        <w:trPr>
          <w:trHeight w:val="808"/>
        </w:trPr>
        <w:tc>
          <w:tcPr>
            <w:tcW w:w="1311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7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Первый конкурс Чайковского. Мир композитора.</w:t>
            </w:r>
          </w:p>
        </w:tc>
        <w:tc>
          <w:tcPr>
            <w:tcW w:w="6200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Первый концерт для ф-но с оркестром П. Чайковского.1ч.</w:t>
            </w:r>
          </w:p>
        </w:tc>
        <w:tc>
          <w:tcPr>
            <w:tcW w:w="1607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B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E3C7A" w:rsidRPr="003B2AD8" w:rsidRDefault="00EE3C7A" w:rsidP="000550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6701F" w:rsidRDefault="0076701F">
      <w:pPr>
        <w:rPr>
          <w:sz w:val="15"/>
        </w:rPr>
        <w:sectPr w:rsidR="0076701F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76701F" w:rsidRDefault="00A87B1D">
      <w:pPr>
        <w:spacing w:before="66"/>
        <w:ind w:left="106"/>
        <w:rPr>
          <w:b/>
          <w:sz w:val="24"/>
        </w:rPr>
      </w:pPr>
      <w:r w:rsidRPr="00A87B1D">
        <w:lastRenderedPageBreak/>
        <w:pict>
          <v:rect id="_x0000_s1027" style="position:absolute;left:0;text-align:left;margin-left:33.3pt;margin-top:22.9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 w:rsidR="00055045">
        <w:rPr>
          <w:b/>
          <w:sz w:val="24"/>
        </w:rPr>
        <w:t>УЧЕБНО-МЕТОДИЧЕСКОЕ</w:t>
      </w:r>
      <w:r w:rsidR="00055045">
        <w:rPr>
          <w:b/>
          <w:spacing w:val="-13"/>
          <w:sz w:val="24"/>
        </w:rPr>
        <w:t xml:space="preserve"> </w:t>
      </w:r>
      <w:r w:rsidR="00055045">
        <w:rPr>
          <w:b/>
          <w:sz w:val="24"/>
        </w:rPr>
        <w:t>ОБЕСПЕЧЕНИЕ</w:t>
      </w:r>
      <w:r w:rsidR="00055045">
        <w:rPr>
          <w:b/>
          <w:spacing w:val="-12"/>
          <w:sz w:val="24"/>
        </w:rPr>
        <w:t xml:space="preserve"> </w:t>
      </w:r>
      <w:r w:rsidR="00055045">
        <w:rPr>
          <w:b/>
          <w:sz w:val="24"/>
        </w:rPr>
        <w:t>ОБРАЗОВАТЕЛЬНОГО</w:t>
      </w:r>
      <w:r w:rsidR="00055045">
        <w:rPr>
          <w:b/>
          <w:spacing w:val="-13"/>
          <w:sz w:val="24"/>
        </w:rPr>
        <w:t xml:space="preserve"> </w:t>
      </w:r>
      <w:r w:rsidR="00055045">
        <w:rPr>
          <w:b/>
          <w:sz w:val="24"/>
        </w:rPr>
        <w:t>ПРОЦЕССА</w:t>
      </w:r>
    </w:p>
    <w:p w:rsidR="0076701F" w:rsidRDefault="00055045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6701F" w:rsidRDefault="00055045">
      <w:pPr>
        <w:pStyle w:val="a3"/>
        <w:spacing w:before="156"/>
        <w:ind w:firstLine="0"/>
      </w:pPr>
      <w:r>
        <w:t>Музыка,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76701F" w:rsidRDefault="00055045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76701F" w:rsidRDefault="00055045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6701F" w:rsidRDefault="00055045">
      <w:pPr>
        <w:pStyle w:val="a3"/>
        <w:spacing w:before="156" w:line="292" w:lineRule="auto"/>
        <w:ind w:firstLine="0"/>
      </w:pP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</w:t>
      </w:r>
      <w:r>
        <w:rPr>
          <w:spacing w:val="-4"/>
        </w:rPr>
        <w:t xml:space="preserve"> </w:t>
      </w:r>
      <w:r>
        <w:t>Музыка.</w:t>
      </w:r>
      <w:r>
        <w:rPr>
          <w:spacing w:val="-4"/>
        </w:rPr>
        <w:t xml:space="preserve"> </w:t>
      </w:r>
      <w:r w:rsidR="000C2C98">
        <w:t>2</w:t>
      </w:r>
      <w:r>
        <w:rPr>
          <w:spacing w:val="-3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учреждений/</w:t>
      </w:r>
      <w:r>
        <w:rPr>
          <w:spacing w:val="-5"/>
        </w:rPr>
        <w:t xml:space="preserve"> </w:t>
      </w:r>
      <w:r>
        <w:t>Г.П.</w:t>
      </w:r>
      <w:r>
        <w:rPr>
          <w:spacing w:val="-57"/>
        </w:rPr>
        <w:t xml:space="preserve"> </w:t>
      </w:r>
      <w:r>
        <w:t>Сергеева,</w:t>
      </w:r>
      <w:r>
        <w:rPr>
          <w:spacing w:val="-1"/>
        </w:rPr>
        <w:t xml:space="preserve"> </w:t>
      </w:r>
      <w:r>
        <w:t>Е.Д. Критская, 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 2017</w:t>
      </w:r>
    </w:p>
    <w:p w:rsidR="0076701F" w:rsidRDefault="00055045">
      <w:pPr>
        <w:pStyle w:val="a3"/>
        <w:spacing w:line="292" w:lineRule="auto"/>
        <w:ind w:right="309" w:firstLine="0"/>
      </w:pPr>
      <w:r>
        <w:t>Сергеева Г.П., Критская Е.Д. Музыка. Хрестоматия музыкального материала. 1-4 класс: пособие для</w:t>
      </w:r>
      <w:r>
        <w:rPr>
          <w:spacing w:val="-58"/>
        </w:rPr>
        <w:t xml:space="preserve"> </w:t>
      </w:r>
      <w:r>
        <w:t>учителя/</w:t>
      </w:r>
      <w:r>
        <w:rPr>
          <w:spacing w:val="-2"/>
        </w:rPr>
        <w:t xml:space="preserve"> </w:t>
      </w:r>
      <w:r>
        <w:t>Г.П. Сергеева,</w:t>
      </w:r>
      <w:r>
        <w:rPr>
          <w:spacing w:val="-1"/>
        </w:rPr>
        <w:t xml:space="preserve"> </w:t>
      </w:r>
      <w:r>
        <w:t>Е.Д. Критская, -</w:t>
      </w:r>
      <w:r>
        <w:rPr>
          <w:spacing w:val="-2"/>
        </w:rPr>
        <w:t xml:space="preserve"> </w:t>
      </w:r>
      <w:r>
        <w:t>М., Просвещение,</w:t>
      </w:r>
      <w:r>
        <w:rPr>
          <w:spacing w:val="-1"/>
        </w:rPr>
        <w:t xml:space="preserve"> </w:t>
      </w:r>
      <w:r>
        <w:t>2017</w:t>
      </w:r>
    </w:p>
    <w:p w:rsidR="0076701F" w:rsidRDefault="00055045">
      <w:pPr>
        <w:pStyle w:val="a3"/>
        <w:spacing w:line="292" w:lineRule="auto"/>
        <w:ind w:right="422" w:firstLine="0"/>
      </w:pPr>
      <w:r>
        <w:t>Сергеева Г.П., Критская Е.Д. Музыка. Фонохрестоматия музыкального материала. 1-4 класс (МР3):</w:t>
      </w:r>
      <w:r>
        <w:rPr>
          <w:spacing w:val="-58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учителя/</w:t>
      </w:r>
      <w:r>
        <w:rPr>
          <w:spacing w:val="-1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Сергеева,</w:t>
      </w:r>
      <w:r>
        <w:rPr>
          <w:spacing w:val="-1"/>
        </w:rPr>
        <w:t xml:space="preserve"> </w:t>
      </w:r>
      <w:r>
        <w:t>Е.Д. Критская,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 Просвещение,</w:t>
      </w:r>
      <w:r>
        <w:rPr>
          <w:spacing w:val="-1"/>
        </w:rPr>
        <w:t xml:space="preserve"> </w:t>
      </w:r>
      <w:r>
        <w:t>2017</w:t>
      </w:r>
    </w:p>
    <w:p w:rsidR="0076701F" w:rsidRDefault="00055045">
      <w:pPr>
        <w:pStyle w:val="1"/>
        <w:spacing w:before="185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6701F" w:rsidRDefault="00055045">
      <w:pPr>
        <w:pStyle w:val="a3"/>
        <w:spacing w:before="156" w:line="292" w:lineRule="auto"/>
        <w:ind w:right="6610" w:firstLine="0"/>
      </w:pPr>
      <w:r>
        <w:t>Министерство образования и науки РФ</w:t>
      </w:r>
      <w:r>
        <w:rPr>
          <w:spacing w:val="-58"/>
        </w:rPr>
        <w:t xml:space="preserve"> </w:t>
      </w:r>
      <w:hyperlink r:id="rId7">
        <w:r>
          <w:t>http://mon.gov.ru/</w:t>
        </w:r>
      </w:hyperlink>
    </w:p>
    <w:p w:rsidR="0076701F" w:rsidRDefault="00055045">
      <w:pPr>
        <w:pStyle w:val="a3"/>
        <w:spacing w:line="292" w:lineRule="auto"/>
        <w:ind w:right="7232" w:firstLine="0"/>
      </w:pPr>
      <w:r>
        <w:t>Русский образовательный портал</w:t>
      </w:r>
      <w:r>
        <w:rPr>
          <w:spacing w:val="-58"/>
        </w:rPr>
        <w:t xml:space="preserve"> </w:t>
      </w:r>
      <w:hyperlink r:id="rId8">
        <w:r>
          <w:t>http://www.gov.ed.ru</w:t>
        </w:r>
      </w:hyperlink>
    </w:p>
    <w:p w:rsidR="0076701F" w:rsidRDefault="00055045">
      <w:pPr>
        <w:pStyle w:val="a3"/>
        <w:spacing w:line="292" w:lineRule="auto"/>
        <w:ind w:right="4890" w:firstLine="0"/>
      </w:pPr>
      <w:r>
        <w:t>Федеральный российский общеобразовательный портал</w:t>
      </w:r>
      <w:r>
        <w:rPr>
          <w:spacing w:val="-58"/>
        </w:rPr>
        <w:t xml:space="preserve"> </w:t>
      </w:r>
      <w:hyperlink r:id="rId9">
        <w:r>
          <w:t>http://www.school.edu.ru</w:t>
        </w:r>
      </w:hyperlink>
    </w:p>
    <w:p w:rsidR="0076701F" w:rsidRDefault="00055045">
      <w:pPr>
        <w:pStyle w:val="a3"/>
        <w:spacing w:line="292" w:lineRule="auto"/>
        <w:ind w:right="5696" w:firstLine="0"/>
      </w:pPr>
      <w:r>
        <w:t>Федеральный портал «Российское образование»</w:t>
      </w:r>
      <w:r>
        <w:rPr>
          <w:spacing w:val="-58"/>
        </w:rPr>
        <w:t xml:space="preserve"> </w:t>
      </w:r>
      <w:hyperlink r:id="rId10">
        <w:r>
          <w:t>http://www.edu.ru</w:t>
        </w:r>
      </w:hyperlink>
    </w:p>
    <w:p w:rsidR="0076701F" w:rsidRDefault="00055045">
      <w:pPr>
        <w:pStyle w:val="a3"/>
        <w:spacing w:line="292" w:lineRule="auto"/>
        <w:ind w:right="6541" w:firstLine="0"/>
      </w:pPr>
      <w:r>
        <w:t>Портал компании «Кирилл и Мефодий»</w:t>
      </w:r>
      <w:r>
        <w:rPr>
          <w:spacing w:val="-58"/>
        </w:rPr>
        <w:t xml:space="preserve"> </w:t>
      </w:r>
      <w:hyperlink r:id="rId11">
        <w:r>
          <w:t>http://www.km.ru</w:t>
        </w:r>
      </w:hyperlink>
    </w:p>
    <w:p w:rsidR="0076701F" w:rsidRDefault="00055045">
      <w:pPr>
        <w:pStyle w:val="a3"/>
        <w:spacing w:line="292" w:lineRule="auto"/>
        <w:ind w:right="7153" w:firstLine="0"/>
      </w:pPr>
      <w:r>
        <w:t>Образовательный портал «Учеба»</w:t>
      </w:r>
      <w:r>
        <w:rPr>
          <w:spacing w:val="-58"/>
        </w:rPr>
        <w:t xml:space="preserve"> </w:t>
      </w:r>
      <w:hyperlink r:id="rId12">
        <w:r>
          <w:t>http://www.uroki.ru</w:t>
        </w:r>
      </w:hyperlink>
    </w:p>
    <w:p w:rsidR="0076701F" w:rsidRDefault="00055045">
      <w:pPr>
        <w:pStyle w:val="a3"/>
        <w:spacing w:line="292" w:lineRule="auto"/>
        <w:ind w:right="2004" w:firstLine="0"/>
      </w:pPr>
      <w:r>
        <w:t>Фестиваль педагогический идей «Открытый урок» (издательский дом «1 сентября»)</w:t>
      </w:r>
      <w:r>
        <w:rPr>
          <w:spacing w:val="-58"/>
        </w:rPr>
        <w:t xml:space="preserve"> </w:t>
      </w:r>
      <w:hyperlink r:id="rId13">
        <w:r>
          <w:t>http://festival.1september.ru</w:t>
        </w:r>
      </w:hyperlink>
    </w:p>
    <w:p w:rsidR="0076701F" w:rsidRDefault="0076701F">
      <w:pPr>
        <w:spacing w:line="292" w:lineRule="auto"/>
        <w:sectPr w:rsidR="0076701F">
          <w:pgSz w:w="11900" w:h="16840"/>
          <w:pgMar w:top="520" w:right="560" w:bottom="280" w:left="560" w:header="720" w:footer="720" w:gutter="0"/>
          <w:cols w:space="720"/>
        </w:sectPr>
      </w:pPr>
    </w:p>
    <w:p w:rsidR="0076701F" w:rsidRDefault="00A87B1D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1472;mso-wrap-distance-left:0;mso-wrap-distance-right:0;mso-position-horizontal-relative:page" fillcolor="black" stroked="f">
            <w10:wrap type="topAndBottom" anchorx="page"/>
          </v:rect>
        </w:pict>
      </w:r>
      <w:r w:rsidR="00055045">
        <w:t>МАТЕРИАЛЬНО-ТЕХНИЧЕСКОЕ</w:t>
      </w:r>
      <w:r w:rsidR="00055045">
        <w:rPr>
          <w:spacing w:val="-14"/>
        </w:rPr>
        <w:t xml:space="preserve"> </w:t>
      </w:r>
      <w:r w:rsidR="00055045">
        <w:t>ОБЕСПЕЧЕНИЕ</w:t>
      </w:r>
      <w:r w:rsidR="00055045">
        <w:rPr>
          <w:spacing w:val="-13"/>
        </w:rPr>
        <w:t xml:space="preserve"> </w:t>
      </w:r>
      <w:r w:rsidR="00055045">
        <w:t>ОБРАЗОВАТЕЛЬНОГО</w:t>
      </w:r>
      <w:r w:rsidR="00055045">
        <w:rPr>
          <w:spacing w:val="-14"/>
        </w:rPr>
        <w:t xml:space="preserve"> </w:t>
      </w:r>
      <w:r w:rsidR="00055045">
        <w:t>ПРОЦЕССА</w:t>
      </w:r>
    </w:p>
    <w:p w:rsidR="0076701F" w:rsidRDefault="0005504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6701F" w:rsidRDefault="00055045">
      <w:pPr>
        <w:pStyle w:val="a4"/>
        <w:numPr>
          <w:ilvl w:val="0"/>
          <w:numId w:val="1"/>
        </w:numPr>
        <w:tabs>
          <w:tab w:val="left" w:pos="251"/>
        </w:tabs>
        <w:spacing w:before="156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столы</w:t>
      </w:r>
    </w:p>
    <w:p w:rsidR="0076701F" w:rsidRDefault="00055045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большая</w:t>
      </w:r>
    </w:p>
    <w:p w:rsidR="0076701F" w:rsidRDefault="00055045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компьютер</w:t>
      </w:r>
    </w:p>
    <w:p w:rsidR="0076701F" w:rsidRDefault="00055045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</w:p>
    <w:p w:rsidR="0076701F" w:rsidRDefault="00055045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компьютер</w:t>
      </w:r>
    </w:p>
    <w:p w:rsidR="0076701F" w:rsidRDefault="0076701F">
      <w:pPr>
        <w:pStyle w:val="a3"/>
        <w:spacing w:before="11"/>
        <w:ind w:left="0" w:firstLine="0"/>
        <w:rPr>
          <w:sz w:val="21"/>
        </w:rPr>
      </w:pPr>
    </w:p>
    <w:p w:rsidR="0076701F" w:rsidRDefault="00055045">
      <w:pPr>
        <w:pStyle w:val="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6701F" w:rsidRDefault="00055045">
      <w:pPr>
        <w:pStyle w:val="a4"/>
        <w:numPr>
          <w:ilvl w:val="0"/>
          <w:numId w:val="1"/>
        </w:numPr>
        <w:tabs>
          <w:tab w:val="left" w:pos="251"/>
        </w:tabs>
        <w:spacing w:before="156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</w:p>
    <w:p w:rsidR="0076701F" w:rsidRDefault="00055045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демонстрационный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76701F" w:rsidRDefault="0076701F" w:rsidP="00EE3C7A">
      <w:pPr>
        <w:pStyle w:val="a3"/>
        <w:spacing w:before="4"/>
        <w:ind w:left="0" w:firstLine="0"/>
        <w:rPr>
          <w:sz w:val="17"/>
        </w:rPr>
      </w:pPr>
    </w:p>
    <w:sectPr w:rsidR="0076701F" w:rsidSect="00123C2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A8F"/>
    <w:multiLevelType w:val="hybridMultilevel"/>
    <w:tmpl w:val="95D0B0D4"/>
    <w:lvl w:ilvl="0" w:tplc="355C734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8C3B0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590417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670CDC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F58BDA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F46903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EB8E6B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E9AF76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DF6F2D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1D6F62FF"/>
    <w:multiLevelType w:val="hybridMultilevel"/>
    <w:tmpl w:val="19761764"/>
    <w:lvl w:ilvl="0" w:tplc="B44AFED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A6B38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D54AEE6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609CCB9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28BE749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004CAA4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27821678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7C821F5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0C90760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>
    <w:nsid w:val="1F287079"/>
    <w:multiLevelType w:val="hybridMultilevel"/>
    <w:tmpl w:val="32AA07EE"/>
    <w:lvl w:ilvl="0" w:tplc="71E6F62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1CDEC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4242A9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2526F1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AA6D3B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0D8637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CFAFA2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B3A88F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DFA1A5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214B63B4"/>
    <w:multiLevelType w:val="hybridMultilevel"/>
    <w:tmpl w:val="7F289E50"/>
    <w:lvl w:ilvl="0" w:tplc="0596CBF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4C932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28C6DC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1F4CFD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5A8D03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01032F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348B21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D065D9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68EF57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3CD03030"/>
    <w:multiLevelType w:val="hybridMultilevel"/>
    <w:tmpl w:val="B6404802"/>
    <w:lvl w:ilvl="0" w:tplc="D4CE64D0">
      <w:numFmt w:val="bullet"/>
      <w:lvlText w:val="•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8BB6C">
      <w:numFmt w:val="bullet"/>
      <w:lvlText w:val="•"/>
      <w:lvlJc w:val="left"/>
      <w:pPr>
        <w:ind w:left="1312" w:hanging="145"/>
      </w:pPr>
      <w:rPr>
        <w:rFonts w:hint="default"/>
        <w:lang w:val="ru-RU" w:eastAsia="en-US" w:bidi="ar-SA"/>
      </w:rPr>
    </w:lvl>
    <w:lvl w:ilvl="2" w:tplc="B44A180A"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3" w:tplc="9D4C1AAA">
      <w:numFmt w:val="bullet"/>
      <w:lvlText w:val="•"/>
      <w:lvlJc w:val="left"/>
      <w:pPr>
        <w:ind w:left="3416" w:hanging="145"/>
      </w:pPr>
      <w:rPr>
        <w:rFonts w:hint="default"/>
        <w:lang w:val="ru-RU" w:eastAsia="en-US" w:bidi="ar-SA"/>
      </w:rPr>
    </w:lvl>
    <w:lvl w:ilvl="4" w:tplc="5F9C4CEA">
      <w:numFmt w:val="bullet"/>
      <w:lvlText w:val="•"/>
      <w:lvlJc w:val="left"/>
      <w:pPr>
        <w:ind w:left="4468" w:hanging="145"/>
      </w:pPr>
      <w:rPr>
        <w:rFonts w:hint="default"/>
        <w:lang w:val="ru-RU" w:eastAsia="en-US" w:bidi="ar-SA"/>
      </w:rPr>
    </w:lvl>
    <w:lvl w:ilvl="5" w:tplc="1876AA30">
      <w:numFmt w:val="bullet"/>
      <w:lvlText w:val="•"/>
      <w:lvlJc w:val="left"/>
      <w:pPr>
        <w:ind w:left="5520" w:hanging="145"/>
      </w:pPr>
      <w:rPr>
        <w:rFonts w:hint="default"/>
        <w:lang w:val="ru-RU" w:eastAsia="en-US" w:bidi="ar-SA"/>
      </w:rPr>
    </w:lvl>
    <w:lvl w:ilvl="6" w:tplc="6292F01A">
      <w:numFmt w:val="bullet"/>
      <w:lvlText w:val="•"/>
      <w:lvlJc w:val="left"/>
      <w:pPr>
        <w:ind w:left="6572" w:hanging="145"/>
      </w:pPr>
      <w:rPr>
        <w:rFonts w:hint="default"/>
        <w:lang w:val="ru-RU" w:eastAsia="en-US" w:bidi="ar-SA"/>
      </w:rPr>
    </w:lvl>
    <w:lvl w:ilvl="7" w:tplc="B94C1954">
      <w:numFmt w:val="bullet"/>
      <w:lvlText w:val="•"/>
      <w:lvlJc w:val="left"/>
      <w:pPr>
        <w:ind w:left="7624" w:hanging="145"/>
      </w:pPr>
      <w:rPr>
        <w:rFonts w:hint="default"/>
        <w:lang w:val="ru-RU" w:eastAsia="en-US" w:bidi="ar-SA"/>
      </w:rPr>
    </w:lvl>
    <w:lvl w:ilvl="8" w:tplc="26D87B72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</w:abstractNum>
  <w:abstractNum w:abstractNumId="5">
    <w:nsid w:val="4412171F"/>
    <w:multiLevelType w:val="hybridMultilevel"/>
    <w:tmpl w:val="6E145F78"/>
    <w:lvl w:ilvl="0" w:tplc="FDA650A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A42C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36C367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3446DE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056470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276B65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500E94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96404F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EF816F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4F4C539F"/>
    <w:multiLevelType w:val="hybridMultilevel"/>
    <w:tmpl w:val="8D102AA8"/>
    <w:lvl w:ilvl="0" w:tplc="B4209D7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CD88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0B43F4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346C660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7BEC8A3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548A90F8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0174043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72ABF4E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C0E22EF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701F"/>
    <w:rsid w:val="00055045"/>
    <w:rsid w:val="000771D4"/>
    <w:rsid w:val="000C2C98"/>
    <w:rsid w:val="00123C21"/>
    <w:rsid w:val="00165F2F"/>
    <w:rsid w:val="005E4CCC"/>
    <w:rsid w:val="00623395"/>
    <w:rsid w:val="0076701F"/>
    <w:rsid w:val="00780FE7"/>
    <w:rsid w:val="009D3C56"/>
    <w:rsid w:val="009D6C08"/>
    <w:rsid w:val="009E5495"/>
    <w:rsid w:val="00A87B1D"/>
    <w:rsid w:val="00CB72B5"/>
    <w:rsid w:val="00E674AB"/>
    <w:rsid w:val="00EE3C7A"/>
    <w:rsid w:val="00F8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C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3C21"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23C21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3C21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23C21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123C21"/>
  </w:style>
  <w:style w:type="table" w:customStyle="1" w:styleId="10">
    <w:name w:val="Сетка таблицы1"/>
    <w:basedOn w:val="a1"/>
    <w:next w:val="a5"/>
    <w:uiPriority w:val="59"/>
    <w:rsid w:val="00EE3C7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E3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6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2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EE3C7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E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ed.ru/" TargetMode="External"/><Relationship Id="rId13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n.gov.ru/" TargetMode="External"/><Relationship Id="rId12" Type="http://schemas.openxmlformats.org/officeDocument/2006/relationships/hyperlink" Target="http://www.uroki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3186-5342-4CF4-BCD4-C83A98FD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2022-07-16T11:01:00Z</dcterms:created>
  <dcterms:modified xsi:type="dcterms:W3CDTF">2025-04-22T11:48:00Z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2022-07-16T00:00:00Z</vt:filetime>
  </property>
</Properties>
</file>