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68110" cy="91166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911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21650589"/>
      <w:bookmarkStart w:id="1" w:name="block-21650589"/>
      <w:bookmarkEnd w:id="1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" w:name="block-21650589"/>
      <w:bookmarkStart w:id="3" w:name="block-21650595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  <w:softHyphen/>
        <w:t>самосознания, приверженности базовым ценностям нашего народа;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4" w:name="block-21650595"/>
      <w:bookmarkStart w:id="5" w:name="block-21650590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условиях современного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6" w:name="block-21650590"/>
      <w:bookmarkStart w:id="7" w:name="block-21650594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</w:t>
        <w:softHyphen/>
        <w:t>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</w:t>
        <w:softHyphen/>
        <w:t>сах, ролях, социализации личности; важности семьи как ба</w:t>
        <w:softHyphen/>
        <w:t>зового социального института; об этносе и нациях, этническом многообразии современного человечества, диалоге куль</w:t>
        <w:softHyphen/>
        <w:t xml:space="preserve">тур, отклоняющемся поведении и здоровом образе жизни;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</w:t>
        <w:softHyphen/>
        <w:t>ченный материал о социализации личности);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  <w:bookmarkStart w:id="8" w:name="block-21650594"/>
      <w:bookmarkStart w:id="9" w:name="block-21650591"/>
      <w:bookmarkStart w:id="10" w:name="block-21650594"/>
      <w:bookmarkStart w:id="11" w:name="block-21650591"/>
      <w:bookmarkEnd w:id="10"/>
      <w:bookmarkEnd w:id="11"/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7"/>
        <w:gridCol w:w="4845"/>
        <w:gridCol w:w="1480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2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8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>
        <w:trPr>
          <w:trHeight w:val="144" w:hRule="atLeast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/>
      </w:pPr>
      <w:bookmarkStart w:id="12" w:name="block-21650591"/>
      <w:bookmarkStart w:id="13" w:name="block-21650592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4011"/>
        <w:gridCol w:w="1199"/>
        <w:gridCol w:w="1841"/>
        <w:gridCol w:w="1911"/>
        <w:gridCol w:w="1346"/>
        <w:gridCol w:w="2812"/>
      </w:tblGrid>
      <w:tr>
        <w:trPr>
          <w:trHeight w:val="144" w:hRule="atLeast"/>
        </w:trPr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0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8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>
        <w:trPr>
          <w:trHeight w:val="144" w:hRule="atLeast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14" w:name="block-21650592"/>
      <w:bookmarkStart w:id="15" w:name="block-21650593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5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5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7f41b414" TargetMode="External"/><Relationship Id="rId4" Type="http://schemas.openxmlformats.org/officeDocument/2006/relationships/hyperlink" Target="https://m.edsoo.ru/7f41b414" TargetMode="External"/><Relationship Id="rId5" Type="http://schemas.openxmlformats.org/officeDocument/2006/relationships/hyperlink" Target="https://m.edsoo.ru/7f41b414" TargetMode="External"/><Relationship Id="rId6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b414" TargetMode="External"/><Relationship Id="rId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3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f5ec4652" TargetMode="External"/><Relationship Id="rId16" Type="http://schemas.openxmlformats.org/officeDocument/2006/relationships/hyperlink" Target="https://m.edsoo.ru/f5ec47ec" TargetMode="External"/><Relationship Id="rId17" Type="http://schemas.openxmlformats.org/officeDocument/2006/relationships/hyperlink" Target="https://m.edsoo.ru/f5ec4aee" TargetMode="External"/><Relationship Id="rId18" Type="http://schemas.openxmlformats.org/officeDocument/2006/relationships/hyperlink" Target="https://m.edsoo.ru/f5ec4c9c" TargetMode="External"/><Relationship Id="rId19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f5ec53c2" TargetMode="External"/><Relationship Id="rId21" Type="http://schemas.openxmlformats.org/officeDocument/2006/relationships/hyperlink" Target="https://m.edsoo.ru/f5ec575a" TargetMode="External"/><Relationship Id="rId22" Type="http://schemas.openxmlformats.org/officeDocument/2006/relationships/hyperlink" Target="https://m.edsoo.ru/f5ec591c" TargetMode="External"/><Relationship Id="rId23" Type="http://schemas.openxmlformats.org/officeDocument/2006/relationships/hyperlink" Target="https://m.edsoo.ru/f5ec5ae8" TargetMode="External"/><Relationship Id="rId24" Type="http://schemas.openxmlformats.org/officeDocument/2006/relationships/hyperlink" Target="https://m.edsoo.ru/f5ec5dcc" TargetMode="External"/><Relationship Id="rId25" Type="http://schemas.openxmlformats.org/officeDocument/2006/relationships/hyperlink" Target="https://m.edsoo.ru/f5ec5f7a" TargetMode="External"/><Relationship Id="rId26" Type="http://schemas.openxmlformats.org/officeDocument/2006/relationships/hyperlink" Target="https://m.edsoo.ru/f5ec6150" TargetMode="External"/><Relationship Id="rId27" Type="http://schemas.openxmlformats.org/officeDocument/2006/relationships/hyperlink" Target="https://m.edsoo.ru/f5ec64de" TargetMode="External"/><Relationship Id="rId28" Type="http://schemas.openxmlformats.org/officeDocument/2006/relationships/hyperlink" Target="https://m.edsoo.ru/f5ec66a0" TargetMode="External"/><Relationship Id="rId29" Type="http://schemas.openxmlformats.org/officeDocument/2006/relationships/hyperlink" Target="https://m.edsoo.ru/f5ec6a4c" TargetMode="External"/><Relationship Id="rId30" Type="http://schemas.openxmlformats.org/officeDocument/2006/relationships/hyperlink" Target="https://m.edsoo.ru/f5ec6c40" TargetMode="External"/><Relationship Id="rId31" Type="http://schemas.openxmlformats.org/officeDocument/2006/relationships/hyperlink" Target="https://m.edsoo.ru/f5ec6e0c" TargetMode="External"/><Relationship Id="rId32" Type="http://schemas.openxmlformats.org/officeDocument/2006/relationships/hyperlink" Target="https://m.edsoo.ru/f5ec6fce" TargetMode="External"/><Relationship Id="rId33" Type="http://schemas.openxmlformats.org/officeDocument/2006/relationships/hyperlink" Target="https://m.edsoo.ru/f5ec7190" TargetMode="External"/><Relationship Id="rId34" Type="http://schemas.openxmlformats.org/officeDocument/2006/relationships/hyperlink" Target="https://m.edsoo.ru/f5ec746a" TargetMode="External"/><Relationship Id="rId35" Type="http://schemas.openxmlformats.org/officeDocument/2006/relationships/hyperlink" Target="https://m.edsoo.ru/f5ec55a2" TargetMode="External"/><Relationship Id="rId36" Type="http://schemas.openxmlformats.org/officeDocument/2006/relationships/hyperlink" Target="https://m.edsoo.ru/f5ec765e" TargetMode="External"/><Relationship Id="rId37" Type="http://schemas.openxmlformats.org/officeDocument/2006/relationships/hyperlink" Target="https://m.edsoo.ru/f5ec7a0a" TargetMode="External"/><Relationship Id="rId38" Type="http://schemas.openxmlformats.org/officeDocument/2006/relationships/hyperlink" Target="https://m.edsoo.ru/f5ec96de" TargetMode="External"/><Relationship Id="rId39" Type="http://schemas.openxmlformats.org/officeDocument/2006/relationships/hyperlink" Target="https://m.edsoo.ru/f5ec98b4" TargetMode="External"/><Relationship Id="rId40" Type="http://schemas.openxmlformats.org/officeDocument/2006/relationships/hyperlink" Target="https://m.edsoo.ru/f5ec9a58" TargetMode="External"/><Relationship Id="rId41" Type="http://schemas.openxmlformats.org/officeDocument/2006/relationships/hyperlink" Target="https://m.edsoo.ru/f5ec9be8" TargetMode="External"/><Relationship Id="rId42" Type="http://schemas.openxmlformats.org/officeDocument/2006/relationships/hyperlink" Target="https://m.edsoo.ru/f5ec9e54" TargetMode="External"/><Relationship Id="rId43" Type="http://schemas.openxmlformats.org/officeDocument/2006/relationships/hyperlink" Target="https://m.edsoo.ru/f5ec9fc6" TargetMode="External"/><Relationship Id="rId44" Type="http://schemas.openxmlformats.org/officeDocument/2006/relationships/hyperlink" Target="https://m.edsoo.ru/f5eca1ec" TargetMode="External"/><Relationship Id="rId45" Type="http://schemas.openxmlformats.org/officeDocument/2006/relationships/hyperlink" Target="https://m.edsoo.ru/f5eca3d6" TargetMode="External"/><Relationship Id="rId46" Type="http://schemas.openxmlformats.org/officeDocument/2006/relationships/hyperlink" Target="https://m.edsoo.ru/f5eca552" TargetMode="External"/><Relationship Id="rId47" Type="http://schemas.openxmlformats.org/officeDocument/2006/relationships/numbering" Target="numbering.xml"/><Relationship Id="rId48" Type="http://schemas.openxmlformats.org/officeDocument/2006/relationships/fontTable" Target="fontTable.xml"/><Relationship Id="rId49" Type="http://schemas.openxmlformats.org/officeDocument/2006/relationships/settings" Target="settings.xml"/><Relationship Id="rId5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LibreOffice/7.6.3.2$Windows_X86_64 LibreOffice_project/29d686fea9f6705b262d369fede658f824154cc0</Application>
  <AppVersion>15.0000</AppVersion>
  <Pages>37</Pages>
  <Words>5640</Words>
  <Characters>43101</Characters>
  <CharactersWithSpaces>48297</CharactersWithSpaces>
  <Paragraphs>502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2024-09-10T11:17:00Z</dcterms:created>
  <dc:creator/>
  <dc:description/>
  <dc:language>ru-RU</dc:language>
  <cp:lastModifiedBy/>
  <dcterms:modified xsi:type="dcterms:W3CDTF">2025-04-22T16:57:11Z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