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8D" w:rsidRPr="006D648D" w:rsidRDefault="005975BB" w:rsidP="006D648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noProof/>
          <w:color w:val="000000"/>
          <w:sz w:val="28"/>
        </w:rPr>
        <w:drawing>
          <wp:inline distT="0" distB="0" distL="0" distR="0">
            <wp:extent cx="5940425" cy="8165465"/>
            <wp:effectExtent l="19050" t="0" r="3175" b="0"/>
            <wp:docPr id="3" name="Рисунок 2" descr="черчение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чение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48D" w:rsidRPr="006D648D">
        <w:rPr>
          <w:b/>
          <w:bCs/>
          <w:color w:val="000000"/>
          <w:sz w:val="28"/>
        </w:rPr>
        <w:t>Раздел I. Пояснительная записка.</w:t>
      </w:r>
    </w:p>
    <w:p w:rsidR="006D648D" w:rsidRPr="006D648D" w:rsidRDefault="006D648D" w:rsidP="00727EB1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  <w:u w:val="single"/>
        </w:rPr>
        <w:t>Статус документа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 xml:space="preserve">Настоящая программа по черчению для </w:t>
      </w:r>
      <w:r w:rsidR="00727EB1">
        <w:rPr>
          <w:color w:val="000000"/>
          <w:sz w:val="24"/>
          <w:szCs w:val="24"/>
        </w:rPr>
        <w:t xml:space="preserve"> 10</w:t>
      </w:r>
      <w:r w:rsidRPr="006D648D">
        <w:rPr>
          <w:color w:val="000000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6D648D">
        <w:rPr>
          <w:color w:val="000000"/>
          <w:sz w:val="24"/>
          <w:szCs w:val="24"/>
        </w:rPr>
        <w:t>Вышнепольский</w:t>
      </w:r>
      <w:proofErr w:type="spellEnd"/>
      <w:r w:rsidRPr="006D648D">
        <w:rPr>
          <w:color w:val="000000"/>
          <w:sz w:val="24"/>
          <w:szCs w:val="24"/>
        </w:rPr>
        <w:t xml:space="preserve">, В.А. </w:t>
      </w:r>
      <w:proofErr w:type="spellStart"/>
      <w:r w:rsidRPr="006D648D">
        <w:rPr>
          <w:color w:val="000000"/>
          <w:sz w:val="24"/>
          <w:szCs w:val="24"/>
        </w:rPr>
        <w:t>Гервер</w:t>
      </w:r>
      <w:proofErr w:type="spellEnd"/>
      <w:r w:rsidRPr="006D648D">
        <w:rPr>
          <w:color w:val="000000"/>
          <w:sz w:val="24"/>
          <w:szCs w:val="24"/>
        </w:rPr>
        <w:t xml:space="preserve">, М.М. Селиверстов, М. Просвещение 2011. Программа </w:t>
      </w:r>
      <w:r w:rsidRPr="006D648D">
        <w:rPr>
          <w:color w:val="000000"/>
          <w:sz w:val="24"/>
          <w:szCs w:val="24"/>
        </w:rPr>
        <w:lastRenderedPageBreak/>
        <w:t>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6D648D" w:rsidRPr="006D648D" w:rsidRDefault="006D648D" w:rsidP="00727EB1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  <w:u w:val="single"/>
        </w:rPr>
        <w:t>Структура документа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Рабочая  программа по черчению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6D648D" w:rsidRPr="006D648D" w:rsidRDefault="006D648D" w:rsidP="00727EB1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  <w:u w:val="single"/>
        </w:rPr>
        <w:t>Общая характеристика учебного предмета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Приоритетной </w:t>
      </w:r>
      <w:r w:rsidRPr="006D648D">
        <w:rPr>
          <w:b/>
          <w:bCs/>
          <w:color w:val="000000"/>
          <w:sz w:val="24"/>
          <w:szCs w:val="24"/>
        </w:rPr>
        <w:t>целью</w:t>
      </w:r>
      <w:r w:rsidRPr="006D648D">
        <w:rPr>
          <w:color w:val="000000"/>
          <w:sz w:val="24"/>
          <w:szCs w:val="24"/>
        </w:rPr>
        <w:t> 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 окружающего мира; имеет большое значение для общего и политехнического образования учащихся;  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Основная </w:t>
      </w:r>
      <w:r w:rsidRPr="006D648D">
        <w:rPr>
          <w:b/>
          <w:bCs/>
          <w:color w:val="000000"/>
          <w:sz w:val="24"/>
          <w:szCs w:val="24"/>
        </w:rPr>
        <w:t>задача </w:t>
      </w:r>
      <w:r w:rsidRPr="006D648D">
        <w:rPr>
          <w:color w:val="000000"/>
          <w:sz w:val="24"/>
          <w:szCs w:val="24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 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 и специальной литературой для решения возникающих проблем.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В изучении курса черчения используются следующие </w:t>
      </w:r>
      <w:r w:rsidRPr="006D648D">
        <w:rPr>
          <w:b/>
          <w:bCs/>
          <w:color w:val="000000"/>
          <w:sz w:val="24"/>
          <w:szCs w:val="24"/>
        </w:rPr>
        <w:t>методы</w:t>
      </w:r>
      <w:r w:rsidRPr="006D648D">
        <w:rPr>
          <w:color w:val="000000"/>
          <w:sz w:val="24"/>
          <w:szCs w:val="24"/>
        </w:rPr>
        <w:t>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i/>
          <w:iCs/>
          <w:color w:val="000000"/>
          <w:sz w:val="24"/>
          <w:szCs w:val="24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727EB1" w:rsidRDefault="00727EB1" w:rsidP="00727EB1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6D648D" w:rsidRPr="006D648D" w:rsidRDefault="006D648D" w:rsidP="00727EB1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Цели и задачи курса: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Программа ставит </w:t>
      </w:r>
      <w:r w:rsidRPr="006D648D">
        <w:rPr>
          <w:b/>
          <w:bCs/>
          <w:color w:val="000000"/>
          <w:sz w:val="24"/>
          <w:szCs w:val="24"/>
        </w:rPr>
        <w:t>целью: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-</w:t>
      </w:r>
      <w:r w:rsidRPr="006D648D">
        <w:rPr>
          <w:color w:val="000000"/>
          <w:sz w:val="24"/>
          <w:szCs w:val="24"/>
        </w:rPr>
        <w:t> 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В процессе обучения черчению ставятся </w:t>
      </w:r>
      <w:r w:rsidRPr="006D648D">
        <w:rPr>
          <w:b/>
          <w:bCs/>
          <w:color w:val="000000"/>
          <w:sz w:val="24"/>
          <w:szCs w:val="24"/>
        </w:rPr>
        <w:t>задачи: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lastRenderedPageBreak/>
        <w:t>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6D648D">
        <w:rPr>
          <w:color w:val="000000"/>
          <w:sz w:val="24"/>
          <w:szCs w:val="24"/>
        </w:rPr>
        <w:t>диметрии</w:t>
      </w:r>
      <w:proofErr w:type="spellEnd"/>
      <w:r w:rsidRPr="006D648D">
        <w:rPr>
          <w:color w:val="000000"/>
          <w:sz w:val="24"/>
          <w:szCs w:val="24"/>
        </w:rPr>
        <w:t xml:space="preserve"> и изометрии) и приемах выполнения технических рисунков;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-ознакомить учащихся с правилами выполнения чертежей, установленными государственными стандартами ЕСКД;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-обучить  воссоздавать образы предметов, анализировать их форму, расчленять на его составные элементы;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-развивать все виды мышления, соприкасающиеся с графической деятельностью школьников;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-обучить самостоятельно, пользоваться учебными и справочными материалами;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-прививать культуру графического труда.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Настоящая учебная программа рассчитана для общеобразовательных школ. Изучение курса черчения рассчитано на два года обучения, один час в неделю. Всего за год 34 часа.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8"/>
        </w:rPr>
        <w:t>Раздел II. Учебно-тематический план</w:t>
      </w:r>
    </w:p>
    <w:p w:rsidR="006D648D" w:rsidRPr="006D648D" w:rsidRDefault="00727EB1" w:rsidP="006D648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Черчение 10</w:t>
      </w:r>
      <w:r w:rsidR="006D648D" w:rsidRPr="006D648D">
        <w:rPr>
          <w:b/>
          <w:bCs/>
          <w:color w:val="000000"/>
          <w:sz w:val="28"/>
        </w:rPr>
        <w:t xml:space="preserve"> класс.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2126"/>
        <w:gridCol w:w="992"/>
        <w:gridCol w:w="6789"/>
      </w:tblGrid>
      <w:tr w:rsidR="00727EB1" w:rsidRPr="006D648D" w:rsidTr="00727EB1">
        <w:trPr>
          <w:trHeight w:val="3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85682d3018c4b34a969f0ec53e0b92ae6c6503ab"/>
            <w:bookmarkStart w:id="1" w:name="1"/>
            <w:bookmarkEnd w:id="0"/>
            <w:bookmarkEnd w:id="1"/>
            <w:r w:rsidRPr="006D648D">
              <w:rPr>
                <w:b/>
                <w:bCs/>
                <w:color w:val="000000"/>
                <w:sz w:val="24"/>
                <w:szCs w:val="24"/>
              </w:rPr>
              <w:t>№  </w:t>
            </w:r>
            <w:proofErr w:type="spellStart"/>
            <w:proofErr w:type="gramStart"/>
            <w:r w:rsidRPr="006D648D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D648D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D648D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b/>
                <w:bCs/>
                <w:color w:val="000000"/>
                <w:sz w:val="24"/>
                <w:szCs w:val="24"/>
              </w:rPr>
              <w:t>Контрольные графические работы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2" w:name="a077497cfaf9293795c6122ce0e91da9e4d9724a"/>
      <w:bookmarkStart w:id="3" w:name="2"/>
      <w:bookmarkEnd w:id="2"/>
      <w:bookmarkEnd w:id="3"/>
    </w:p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4" w:name="2b72a07aac13b8cbfff0f56754cd3ac46ca9bba0"/>
      <w:bookmarkStart w:id="5" w:name="3"/>
      <w:bookmarkEnd w:id="4"/>
      <w:bookmarkEnd w:id="5"/>
    </w:p>
    <w:tbl>
      <w:tblPr>
        <w:tblW w:w="125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2126"/>
        <w:gridCol w:w="992"/>
        <w:gridCol w:w="7371"/>
      </w:tblGrid>
      <w:tr w:rsidR="006D648D" w:rsidRPr="006D648D" w:rsidTr="00727EB1">
        <w:trPr>
          <w:trHeight w:val="11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727EB1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Учебный предмет «Черчение». Значение графического изображения в производственной деятельности человека (построения и перспективы). Цели и задачи изучения черчения в школе и дальнейшей профориентации. Стандартизация приемов и способов изображения.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6" w:name="94a06cd85d32c99efa4ac52194d503b38ecfad03"/>
      <w:bookmarkStart w:id="7" w:name="4"/>
      <w:bookmarkEnd w:id="6"/>
      <w:bookmarkEnd w:id="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2126"/>
        <w:gridCol w:w="992"/>
        <w:gridCol w:w="6789"/>
      </w:tblGrid>
      <w:tr w:rsidR="006D648D" w:rsidRPr="006D648D" w:rsidTr="008D4ED6">
        <w:trPr>
          <w:trHeight w:val="5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Способы проецирования.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8" w:name="0393cfbea617740b9595294b7defa2867556676c"/>
      <w:bookmarkStart w:id="9" w:name="5"/>
      <w:bookmarkEnd w:id="8"/>
      <w:bookmarkEnd w:id="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2126"/>
        <w:gridCol w:w="992"/>
        <w:gridCol w:w="6789"/>
      </w:tblGrid>
      <w:tr w:rsidR="006D648D" w:rsidRPr="006D648D" w:rsidTr="008D4ED6">
        <w:trPr>
          <w:trHeight w:val="5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Чтение и выполнение чертежей.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10" w:name="4f2af8e9a4713d83f681a07879fd7ca3f76b9d4f"/>
      <w:bookmarkStart w:id="11" w:name="6"/>
      <w:bookmarkEnd w:id="10"/>
      <w:bookmarkEnd w:id="1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2126"/>
        <w:gridCol w:w="992"/>
        <w:gridCol w:w="6789"/>
      </w:tblGrid>
      <w:tr w:rsidR="006D648D" w:rsidRPr="006D648D" w:rsidTr="008D4ED6">
        <w:trPr>
          <w:trHeight w:val="5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Нанесение размеров на чертежах с учетом формы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12" w:name="691f1b44b7843aa449fbe86782369e4e0db73699"/>
      <w:bookmarkStart w:id="13" w:name="7"/>
      <w:bookmarkEnd w:id="12"/>
      <w:bookmarkEnd w:id="1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2126"/>
        <w:gridCol w:w="851"/>
        <w:gridCol w:w="6930"/>
      </w:tblGrid>
      <w:tr w:rsidR="006D648D" w:rsidRPr="006D648D" w:rsidTr="00707C8D">
        <w:trPr>
          <w:trHeight w:val="5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14" w:name="b0093096055ba47ff1fe3451e41ee4458d900b23"/>
      <w:bookmarkStart w:id="15" w:name="8"/>
      <w:bookmarkEnd w:id="14"/>
      <w:bookmarkEnd w:id="1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2977"/>
        <w:gridCol w:w="6930"/>
      </w:tblGrid>
      <w:tr w:rsidR="008D4ED6" w:rsidRPr="006D648D" w:rsidTr="00707C8D">
        <w:trPr>
          <w:trHeight w:val="5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Всего: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34+2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6D648D" w:rsidRPr="006D648D" w:rsidRDefault="006D648D" w:rsidP="008D4ED6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8"/>
        </w:rPr>
        <w:t>Проверка и оценка знаний, умений и навыков  учащихся.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lastRenderedPageBreak/>
        <w:t>Важной и необходимой частью учебно-воспитательного процесса  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В процессе обучения используется текущая и итоговая  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left="880" w:hanging="33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left="880" w:hanging="33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Программой определены примерные нормы оценки знаний и умений, учащихся по черчению.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left="55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При устной проверке знаний оценка «5» ставится,</w:t>
      </w:r>
      <w:r w:rsidRPr="006D648D">
        <w:rPr>
          <w:color w:val="000000"/>
          <w:sz w:val="24"/>
          <w:szCs w:val="24"/>
        </w:rPr>
        <w:t> если ученик: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Оценка «4» ставится</w:t>
      </w:r>
      <w:r w:rsidRPr="006D648D">
        <w:rPr>
          <w:color w:val="000000"/>
          <w:sz w:val="24"/>
          <w:szCs w:val="24"/>
        </w:rPr>
        <w:t>, если ученик: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б) даёт правильный ответ в определённой логической последовательности;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Оценка «3» ставится</w:t>
      </w:r>
      <w:r w:rsidRPr="006D648D">
        <w:rPr>
          <w:color w:val="000000"/>
          <w:sz w:val="24"/>
          <w:szCs w:val="24"/>
        </w:rPr>
        <w:t>, если ученик: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б) ответ даёт неполный, построенный несвязно, но выявивший общее понимание вопросов;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Оценка «2» ставится</w:t>
      </w:r>
      <w:r w:rsidRPr="006D648D">
        <w:rPr>
          <w:color w:val="000000"/>
          <w:sz w:val="24"/>
          <w:szCs w:val="24"/>
        </w:rPr>
        <w:t>, если  ученик: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lastRenderedPageBreak/>
        <w:t>а) обнаруживает незнание или непонимание большей или наиболее важной части учебного материала;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Оценка «1» ставится</w:t>
      </w:r>
      <w:r w:rsidRPr="006D648D">
        <w:rPr>
          <w:color w:val="000000"/>
          <w:sz w:val="24"/>
          <w:szCs w:val="24"/>
        </w:rPr>
        <w:t>, если ученик обнаруживает полное незнание и непонимание учебного материала.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При выполнении графических и практических работ оценка «5» ставится</w:t>
      </w:r>
      <w:r w:rsidRPr="006D648D">
        <w:rPr>
          <w:color w:val="000000"/>
          <w:sz w:val="24"/>
          <w:szCs w:val="24"/>
        </w:rPr>
        <w:t>, если ученик: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б) при необходимости умело пользуется справочным материалом;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 в) ошибок в изображениях не делает, но допускает незначительные неточности и описки.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Оценка «4» ставится</w:t>
      </w:r>
      <w:r w:rsidRPr="006D648D">
        <w:rPr>
          <w:color w:val="000000"/>
          <w:sz w:val="24"/>
          <w:szCs w:val="24"/>
        </w:rPr>
        <w:t>, если ученик: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б) справочным материалом пользуется, но ориентируется в нём с трудом;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Оценка «3» ставится</w:t>
      </w:r>
      <w:r w:rsidRPr="006D648D">
        <w:rPr>
          <w:color w:val="000000"/>
          <w:sz w:val="24"/>
          <w:szCs w:val="24"/>
        </w:rPr>
        <w:t>, если ученик: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Оценка «2» ставится</w:t>
      </w:r>
      <w:r w:rsidRPr="006D648D">
        <w:rPr>
          <w:color w:val="000000"/>
          <w:sz w:val="24"/>
          <w:szCs w:val="24"/>
        </w:rPr>
        <w:t>, если ученик: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а) не выполняет  обязательные графические и практические работы, не ведёт тетрадь;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б) читает чертежи и выполняет только с помощью учителя и систематически допускает существенные ошибки.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Оценка «1» ставится</w:t>
      </w:r>
      <w:r w:rsidRPr="006D648D">
        <w:rPr>
          <w:color w:val="000000"/>
          <w:sz w:val="24"/>
          <w:szCs w:val="24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8"/>
        </w:rPr>
        <w:t>Раздел V. Перечень учебно-методического обеспечения.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4"/>
          <w:szCs w:val="24"/>
        </w:rPr>
        <w:t>Методическая литература: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i/>
          <w:iCs/>
          <w:color w:val="000000"/>
          <w:sz w:val="24"/>
          <w:szCs w:val="24"/>
        </w:rPr>
        <w:t>Для учителя: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 xml:space="preserve">Ботвинников А.Д., Виноградов В.Н., </w:t>
      </w:r>
      <w:proofErr w:type="spellStart"/>
      <w:r w:rsidRPr="006D648D">
        <w:rPr>
          <w:color w:val="000000"/>
          <w:sz w:val="24"/>
          <w:szCs w:val="24"/>
        </w:rPr>
        <w:t>Вышнепольский</w:t>
      </w:r>
      <w:proofErr w:type="spellEnd"/>
      <w:r w:rsidRPr="006D648D">
        <w:rPr>
          <w:color w:val="000000"/>
          <w:sz w:val="24"/>
          <w:szCs w:val="24"/>
        </w:rPr>
        <w:t xml:space="preserve"> И.С. Черчение: Учебник для 8-9 классов общеобразовательных учреждений. </w:t>
      </w:r>
      <w:proofErr w:type="spellStart"/>
      <w:r w:rsidRPr="006D648D">
        <w:rPr>
          <w:color w:val="000000"/>
          <w:sz w:val="24"/>
          <w:szCs w:val="24"/>
        </w:rPr>
        <w:t>М.:Вента-Граф</w:t>
      </w:r>
      <w:proofErr w:type="spellEnd"/>
      <w:r w:rsidRPr="006D648D">
        <w:rPr>
          <w:color w:val="000000"/>
          <w:sz w:val="24"/>
          <w:szCs w:val="24"/>
        </w:rPr>
        <w:t xml:space="preserve"> , 2011.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Борисов Д.М. Черчение. Учебное пособие для студентов педагогических институтов по специальности. М.:Просвещение,1987, с изменениями.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Василенко Е.А. Методика обучения черчению. Учебное пособие  для студентов и учащихся. – М.: Просвещение,1990.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Преображенская Н.Г. Черчение: Учебник для учащихся общеобразовательных учреждений – М.: Вента- Граф, 2004.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Гордиенко Н.А. Черчение: Учебник для 9 классов общеобразовательных учреждений. – М.: ООО «Издательство АСТ», 2001.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D648D">
        <w:rPr>
          <w:color w:val="000000"/>
          <w:sz w:val="24"/>
          <w:szCs w:val="24"/>
        </w:rPr>
        <w:t>Манцветова</w:t>
      </w:r>
      <w:proofErr w:type="spellEnd"/>
      <w:r w:rsidRPr="006D648D">
        <w:rPr>
          <w:color w:val="000000"/>
          <w:sz w:val="24"/>
          <w:szCs w:val="24"/>
        </w:rPr>
        <w:t xml:space="preserve"> Н.В., Майнц Д.Ю., </w:t>
      </w:r>
      <w:proofErr w:type="spellStart"/>
      <w:r w:rsidRPr="006D648D">
        <w:rPr>
          <w:color w:val="000000"/>
          <w:sz w:val="24"/>
          <w:szCs w:val="24"/>
        </w:rPr>
        <w:t>Галиченко</w:t>
      </w:r>
      <w:proofErr w:type="spellEnd"/>
      <w:r w:rsidRPr="006D648D">
        <w:rPr>
          <w:color w:val="000000"/>
          <w:sz w:val="24"/>
          <w:szCs w:val="24"/>
        </w:rPr>
        <w:t xml:space="preserve"> К.Я., </w:t>
      </w:r>
      <w:proofErr w:type="spellStart"/>
      <w:r w:rsidRPr="006D648D">
        <w:rPr>
          <w:color w:val="000000"/>
          <w:sz w:val="24"/>
          <w:szCs w:val="24"/>
        </w:rPr>
        <w:t>Ляшевич</w:t>
      </w:r>
      <w:proofErr w:type="spellEnd"/>
      <w:r w:rsidRPr="006D648D">
        <w:rPr>
          <w:color w:val="000000"/>
          <w:sz w:val="24"/>
          <w:szCs w:val="24"/>
        </w:rPr>
        <w:t xml:space="preserve"> К.К. Проекционное черчение с задачами. Учебное пособие для технических  специальных вузов. – М.: Высшая школа, 1978.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D648D">
        <w:rPr>
          <w:color w:val="000000"/>
          <w:sz w:val="24"/>
          <w:szCs w:val="24"/>
        </w:rPr>
        <w:t>Гервер</w:t>
      </w:r>
      <w:proofErr w:type="spellEnd"/>
      <w:r w:rsidRPr="006D648D">
        <w:rPr>
          <w:color w:val="000000"/>
          <w:sz w:val="24"/>
          <w:szCs w:val="24"/>
        </w:rPr>
        <w:t xml:space="preserve"> В.А. Творческие задачи по черчению. – М.: Просвещение,1991.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i/>
          <w:iCs/>
          <w:color w:val="000000"/>
          <w:sz w:val="24"/>
          <w:szCs w:val="24"/>
        </w:rPr>
        <w:t>Для учащихся: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 xml:space="preserve">Ботвинников А.Д., Виноградов В.Н., </w:t>
      </w:r>
      <w:proofErr w:type="spellStart"/>
      <w:r w:rsidRPr="006D648D">
        <w:rPr>
          <w:color w:val="000000"/>
          <w:sz w:val="24"/>
          <w:szCs w:val="24"/>
        </w:rPr>
        <w:t>Вышнепольский</w:t>
      </w:r>
      <w:proofErr w:type="spellEnd"/>
      <w:r w:rsidRPr="006D648D">
        <w:rPr>
          <w:color w:val="000000"/>
          <w:sz w:val="24"/>
          <w:szCs w:val="24"/>
        </w:rPr>
        <w:t xml:space="preserve"> И.С. Черчение: Учебник для 8-9 классов общеобразовательных учреждений. М.: ООО «Вента-Граф», 2010.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lastRenderedPageBreak/>
        <w:t>Воротников И.А. Занимательное черчение. Книга для учащихся средней школы. – М.: Просвещение. 1990.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 xml:space="preserve">Селиверстов М.М., </w:t>
      </w:r>
      <w:proofErr w:type="spellStart"/>
      <w:r w:rsidRPr="006D648D">
        <w:rPr>
          <w:color w:val="000000"/>
          <w:sz w:val="24"/>
          <w:szCs w:val="24"/>
        </w:rPr>
        <w:t>Айдинов</w:t>
      </w:r>
      <w:proofErr w:type="spellEnd"/>
      <w:r w:rsidRPr="006D648D">
        <w:rPr>
          <w:color w:val="000000"/>
          <w:sz w:val="24"/>
          <w:szCs w:val="24"/>
        </w:rPr>
        <w:t xml:space="preserve"> А.И., Колосов А.Б. Черчение. Пробный учебник для учащихся 7-8 классов. - М.: Просвещение, 1991.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Гордиенко Н.А. Черчение: Учебник для 9 классов общеобразовательных учреждений. – М.: ООО «Издательство АСТ», 2001.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D648D">
        <w:rPr>
          <w:color w:val="000000"/>
          <w:sz w:val="24"/>
          <w:szCs w:val="24"/>
        </w:rPr>
        <w:t>Гервер</w:t>
      </w:r>
      <w:proofErr w:type="spellEnd"/>
      <w:r w:rsidRPr="006D648D">
        <w:rPr>
          <w:color w:val="000000"/>
          <w:sz w:val="24"/>
          <w:szCs w:val="24"/>
        </w:rPr>
        <w:t xml:space="preserve"> В.А. Творческие задачи по черчению. – М.: Просвещение,1991.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Словар</w:t>
      </w:r>
      <w:proofErr w:type="gramStart"/>
      <w:r w:rsidRPr="006D648D">
        <w:rPr>
          <w:color w:val="000000"/>
          <w:sz w:val="24"/>
          <w:szCs w:val="24"/>
        </w:rPr>
        <w:t>ь-</w:t>
      </w:r>
      <w:proofErr w:type="gramEnd"/>
      <w:r w:rsidRPr="006D648D">
        <w:rPr>
          <w:color w:val="000000"/>
          <w:sz w:val="24"/>
          <w:szCs w:val="24"/>
        </w:rPr>
        <w:t xml:space="preserve"> справочник  по черчению: Книга для учащихся. В. Н. Виноградов, Е. А. Василенко и др. – М.: Просвещение,1993.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 xml:space="preserve">Карточки-задания по черчению для 8 классов. Е. А. Василенко, Е. Т. Жукова, Ю. Ф. </w:t>
      </w:r>
      <w:proofErr w:type="spellStart"/>
      <w:r w:rsidRPr="006D648D">
        <w:rPr>
          <w:color w:val="000000"/>
          <w:sz w:val="24"/>
          <w:szCs w:val="24"/>
        </w:rPr>
        <w:t>Катханова</w:t>
      </w:r>
      <w:proofErr w:type="spellEnd"/>
      <w:r w:rsidRPr="006D648D">
        <w:rPr>
          <w:color w:val="000000"/>
          <w:sz w:val="24"/>
          <w:szCs w:val="24"/>
        </w:rPr>
        <w:t>, А. Л. Терещенко. – М.: Просвещение,1990.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i/>
          <w:iCs/>
          <w:color w:val="000000"/>
          <w:sz w:val="24"/>
          <w:szCs w:val="24"/>
        </w:rPr>
        <w:t>Учебные таблицы: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Макарова М.Н. Таблицы по черчению, 8 класс: Пособие для учителей. – М.: Просвещение, 1987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8"/>
        </w:rPr>
        <w:t>Инструменты, принадлежности и материалы для черчения.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Учебник «Черчение»;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Тетрадь в клетку формата 48 листов;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 xml:space="preserve">Рабочая тетрадь В.И. </w:t>
      </w:r>
      <w:proofErr w:type="spellStart"/>
      <w:r w:rsidRPr="006D648D">
        <w:rPr>
          <w:color w:val="000000"/>
          <w:sz w:val="24"/>
          <w:szCs w:val="24"/>
        </w:rPr>
        <w:t>Вышнепольский</w:t>
      </w:r>
      <w:proofErr w:type="spellEnd"/>
      <w:r w:rsidRPr="006D648D">
        <w:rPr>
          <w:color w:val="000000"/>
          <w:sz w:val="24"/>
          <w:szCs w:val="24"/>
        </w:rPr>
        <w:t xml:space="preserve"> к учебнику;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Чертежная бумага плотная нелинованная — формат А4;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Миллиметровая бумага;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Калька;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Готовальня школьная (циркуль круговой, циркуль разметочный);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Линейка деревянная 30 см;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Чертежные угольники с углами: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90, 45, 45 - градусов;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90, 30, 60 - градусов.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Рейсшина;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Транспортир;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Трафареты для вычерчивания окружностей и эллипсов;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Простые карандаши –  «Т» («Н»), «ТМ» («НВ»), «М» («В»);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6D648D">
        <w:rPr>
          <w:color w:val="000000"/>
          <w:sz w:val="24"/>
          <w:szCs w:val="24"/>
        </w:rPr>
        <w:t>Ластик для карандаша (мягкий);</w:t>
      </w:r>
    </w:p>
    <w:p w:rsidR="006D648D" w:rsidRDefault="006D648D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6D648D">
        <w:rPr>
          <w:color w:val="000000"/>
          <w:sz w:val="24"/>
          <w:szCs w:val="24"/>
        </w:rPr>
        <w:t>Инструмент для заточки карандаша.</w:t>
      </w: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  <w:sectPr w:rsidR="00727EB1" w:rsidSect="00707C8D">
          <w:pgSz w:w="11906" w:h="16838"/>
          <w:pgMar w:top="1134" w:right="1700" w:bottom="1134" w:left="851" w:header="709" w:footer="709" w:gutter="0"/>
          <w:cols w:space="708"/>
          <w:docGrid w:linePitch="360"/>
        </w:sectPr>
      </w:pPr>
    </w:p>
    <w:p w:rsidR="00727EB1" w:rsidRDefault="00727EB1" w:rsidP="006D648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727EB1" w:rsidRPr="006D648D" w:rsidRDefault="00727EB1" w:rsidP="006D648D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8"/>
        </w:rPr>
        <w:t xml:space="preserve">Календарно-тематическое планирование уроков </w:t>
      </w:r>
      <w:r w:rsidR="00727EB1">
        <w:rPr>
          <w:b/>
          <w:bCs/>
          <w:color w:val="000000"/>
          <w:sz w:val="28"/>
        </w:rPr>
        <w:t>черчения 10</w:t>
      </w:r>
      <w:r w:rsidRPr="006D648D">
        <w:rPr>
          <w:b/>
          <w:bCs/>
          <w:color w:val="000000"/>
          <w:sz w:val="28"/>
        </w:rPr>
        <w:t xml:space="preserve"> класса</w:t>
      </w:r>
    </w:p>
    <w:p w:rsidR="006D648D" w:rsidRPr="006D648D" w:rsidRDefault="006D648D" w:rsidP="006D648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6D648D">
        <w:rPr>
          <w:b/>
          <w:bCs/>
          <w:color w:val="000000"/>
          <w:sz w:val="28"/>
        </w:rPr>
        <w:t>(базовый уровень)</w:t>
      </w:r>
    </w:p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16" w:name="3ab06751904fe1a23cd077bb13f40c87f9e62be8"/>
      <w:bookmarkStart w:id="17" w:name="9"/>
      <w:bookmarkStart w:id="18" w:name="ce4d021a173d4d34327ea8c8db9940b20c6f8ce0"/>
      <w:bookmarkStart w:id="19" w:name="12"/>
      <w:bookmarkEnd w:id="16"/>
      <w:bookmarkEnd w:id="17"/>
      <w:bookmarkEnd w:id="18"/>
      <w:bookmarkEnd w:id="19"/>
    </w:p>
    <w:tbl>
      <w:tblPr>
        <w:tblW w:w="13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16"/>
      </w:tblGrid>
      <w:tr w:rsidR="006D648D" w:rsidRPr="006D648D" w:rsidTr="00707C8D">
        <w:trPr>
          <w:trHeight w:val="720"/>
        </w:trPr>
        <w:tc>
          <w:tcPr>
            <w:tcW w:w="1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b/>
                <w:bCs/>
                <w:color w:val="000000"/>
                <w:sz w:val="18"/>
              </w:rPr>
              <w:t>Раздел 1. Правила оформления чертежей.  Учебный предмет «Черчение». Значение графического изображения в производственной деятельности человека (построения и перспективы). Цели и задачи изучения черчения в школе и дальнейшей профориентации. Стандартизация приемов и способов изображения.  6 часов.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20" w:name="66cb09034a4ae16bc17fe1bc1691d301a693cc6b"/>
      <w:bookmarkStart w:id="21" w:name="13"/>
      <w:bookmarkEnd w:id="20"/>
      <w:bookmarkEnd w:id="21"/>
    </w:p>
    <w:tbl>
      <w:tblPr>
        <w:tblW w:w="137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5"/>
        <w:gridCol w:w="1169"/>
        <w:gridCol w:w="1048"/>
        <w:gridCol w:w="1968"/>
        <w:gridCol w:w="1484"/>
        <w:gridCol w:w="1363"/>
        <w:gridCol w:w="1276"/>
        <w:gridCol w:w="1970"/>
        <w:gridCol w:w="1740"/>
        <w:gridCol w:w="1393"/>
      </w:tblGrid>
      <w:tr w:rsidR="008D4ED6" w:rsidRPr="006D648D" w:rsidTr="00707C8D">
        <w:trPr>
          <w:trHeight w:val="44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Предмет «Черчение». Правила оформления чертежей.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9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Понятие о чертеже как изображении  на плоскости формата.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9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интереса к изучению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конструкторской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документации.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технического и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образного мышления.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Роль чертежа в жизни человека. Имена русских ученых и изобретателей, использовавших в своей деятельности  чертежи. Содержание данных в современном чертеже. Графические изображения.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Формирование понятий: чертеж, эскиз,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схема, технический рисунок, развертка, формат.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Фронтальный опрос.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презентация./Учебник, тетрадь для конспектов.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Сравнение примеров изображений. Ознакомление с чертежными инструментами принадлежностями.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</w:t>
            </w:r>
            <w:proofErr w:type="spellEnd"/>
            <w:r w:rsidRPr="006D648D">
              <w:rPr>
                <w:color w:val="000000"/>
                <w:sz w:val="18"/>
              </w:rPr>
              <w:t>. стр. 3- 15, принести рабочую тетрадь, инструменты.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22" w:name="a1cd6fe351bb5fe68748d4b45e810e44fe4a12d1"/>
      <w:bookmarkStart w:id="23" w:name="14"/>
      <w:bookmarkEnd w:id="22"/>
      <w:bookmarkEnd w:id="23"/>
    </w:p>
    <w:tbl>
      <w:tblPr>
        <w:tblW w:w="134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"/>
        <w:gridCol w:w="1162"/>
        <w:gridCol w:w="1052"/>
        <w:gridCol w:w="2040"/>
        <w:gridCol w:w="1276"/>
        <w:gridCol w:w="1414"/>
        <w:gridCol w:w="1279"/>
        <w:gridCol w:w="1985"/>
        <w:gridCol w:w="1842"/>
        <w:gridCol w:w="1066"/>
      </w:tblGrid>
      <w:tr w:rsidR="008D4ED6" w:rsidRPr="006D648D" w:rsidTr="008D4ED6">
        <w:trPr>
          <w:trHeight w:val="44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Правила оформления чертежей. Типы линий.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6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Знакомство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школьников с правилами  оформления чертежей.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6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Воспитание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стремления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добросовестно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 рационально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выполнять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учебные задания.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интереса к предмету.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Организация рабочего места. Подготовка чертежного инструмента к работе. Правила оформления чертежей.  Размеры  форматов. Назначение линий чертежа.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Формирование понятий: типы линий, рамка,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основная надпись, формат.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Фронтальный опрос. Графическая работа.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Вычерчивание рамки и основной надписи чертежа (рабочая тетрадь). Построение горизонтальных, вертикальных, наклонных линий и окружностей.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</w:t>
            </w:r>
            <w:proofErr w:type="spellEnd"/>
            <w:r w:rsidRPr="006D648D">
              <w:rPr>
                <w:color w:val="000000"/>
                <w:sz w:val="18"/>
              </w:rPr>
              <w:t>. стр.15-20, задание в рабочей тетради упр. 2.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24" w:name="4b05a8075a83e0543e131ed145cfbb78ab56c9a8"/>
      <w:bookmarkStart w:id="25" w:name="15"/>
      <w:bookmarkEnd w:id="24"/>
      <w:bookmarkEnd w:id="25"/>
    </w:p>
    <w:tbl>
      <w:tblPr>
        <w:tblW w:w="137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8"/>
        <w:gridCol w:w="1168"/>
        <w:gridCol w:w="992"/>
        <w:gridCol w:w="1774"/>
        <w:gridCol w:w="1402"/>
        <w:gridCol w:w="1452"/>
        <w:gridCol w:w="1225"/>
        <w:gridCol w:w="1944"/>
        <w:gridCol w:w="1842"/>
        <w:gridCol w:w="1559"/>
      </w:tblGrid>
      <w:tr w:rsidR="008D4ED6" w:rsidRPr="006D648D" w:rsidTr="00707C8D">
        <w:trPr>
          <w:trHeight w:val="44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C8D">
              <w:rPr>
                <w:bCs/>
                <w:color w:val="000000"/>
                <w:sz w:val="18"/>
              </w:rPr>
              <w:t>Графическая работа №1 «Линии чертежа</w:t>
            </w:r>
            <w:r w:rsidRPr="006D648D">
              <w:rPr>
                <w:b/>
                <w:bCs/>
                <w:color w:val="000000"/>
                <w:sz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Закрепление нового материала.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Закрепление навыков выполнения линий.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навыков логического  мышления.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Повторение теоретического материала по теме «Типы линий».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Формирование навыков: работы чертежными инструментами.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План выполнения работы.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Выполнение упражнений на проведение различных типов линий.  Задание в рабочей тетради стр. 4-5.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Гр.раб.1 в рабочей тетради, </w:t>
            </w:r>
            <w:proofErr w:type="spellStart"/>
            <w:r w:rsidRPr="006D648D">
              <w:rPr>
                <w:color w:val="000000"/>
                <w:sz w:val="18"/>
              </w:rPr>
              <w:t>уч</w:t>
            </w:r>
            <w:proofErr w:type="spellEnd"/>
            <w:r w:rsidRPr="006D648D">
              <w:rPr>
                <w:color w:val="000000"/>
                <w:sz w:val="18"/>
              </w:rPr>
              <w:t>. стр. 21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26" w:name="fd234cdeacfa6e411b875198173513b6a1b91727"/>
      <w:bookmarkStart w:id="27" w:name="16"/>
      <w:bookmarkEnd w:id="26"/>
      <w:bookmarkEnd w:id="27"/>
    </w:p>
    <w:tbl>
      <w:tblPr>
        <w:tblW w:w="137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7"/>
        <w:gridCol w:w="1151"/>
        <w:gridCol w:w="945"/>
        <w:gridCol w:w="1984"/>
        <w:gridCol w:w="1276"/>
        <w:gridCol w:w="1559"/>
        <w:gridCol w:w="1276"/>
        <w:gridCol w:w="1843"/>
        <w:gridCol w:w="1842"/>
        <w:gridCol w:w="1483"/>
      </w:tblGrid>
      <w:tr w:rsidR="008D4ED6" w:rsidRPr="006D648D" w:rsidTr="00707C8D">
        <w:trPr>
          <w:trHeight w:val="44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Шрифты чертежные. Разметка букв, цифр и знаков чертежного шрифта. Основные приемы выполнения надписей чертежным шрифтом.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Знакомство с правилами  написания прописных и строчных букв и цифр чертежного шрифта.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28" w:firstLine="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Воспитание культуры труда,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2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        Развитие  навыков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в написании букв и цифр.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58" w:firstLine="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Шрифт, его размер и ширина. Написание прописных и строчных букв и цифр.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Формирование навыков начертания прописных и строчных букв и цифр.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Графическая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 индивидуальные карточки-задания.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274" w:firstLine="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Упражнения в написании букв и цифр чертежного шрифта (по группам).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</w:t>
            </w:r>
            <w:proofErr w:type="spellEnd"/>
            <w:r w:rsidRPr="006D648D">
              <w:rPr>
                <w:color w:val="000000"/>
                <w:sz w:val="18"/>
              </w:rPr>
              <w:t>. стр.</w:t>
            </w:r>
            <w:r w:rsidRPr="006D648D">
              <w:rPr>
                <w:b/>
                <w:bCs/>
                <w:color w:val="000000"/>
                <w:sz w:val="18"/>
              </w:rPr>
              <w:t> </w:t>
            </w:r>
            <w:r w:rsidRPr="006D648D">
              <w:rPr>
                <w:color w:val="000000"/>
                <w:sz w:val="18"/>
              </w:rPr>
              <w:t>22-25, раб. Тетрадь – упр. 4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28" w:name="8c0c65010cac7d43211b8e234c33239f9e6df0b0"/>
      <w:bookmarkStart w:id="29" w:name="17"/>
      <w:bookmarkEnd w:id="28"/>
      <w:bookmarkEnd w:id="29"/>
    </w:p>
    <w:tbl>
      <w:tblPr>
        <w:tblW w:w="13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1096"/>
        <w:gridCol w:w="1058"/>
        <w:gridCol w:w="1943"/>
        <w:gridCol w:w="1379"/>
        <w:gridCol w:w="1452"/>
        <w:gridCol w:w="1279"/>
        <w:gridCol w:w="1840"/>
        <w:gridCol w:w="1839"/>
        <w:gridCol w:w="1475"/>
      </w:tblGrid>
      <w:tr w:rsidR="008D4ED6" w:rsidRPr="006D648D" w:rsidTr="00707C8D">
        <w:trPr>
          <w:trHeight w:val="42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Нанесение размеров. Масштабы.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Знакомство с правилами  нанесения размеров, букв и цифр.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Развитие у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школьников стремления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к овладению знаниями,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формирование умений четко организовывать свою практическую деятельность.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технического и образного  мышления.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Основные правила, приемы и методы нанесения размеров. Выносные и размерные линии. Стрелки, знаки радиуса, диаметры, конусности. Правила постановки размерных цифр. Нанесение размерных чисел, знаков и букв. Масштаб.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Приемы работы чертежными инструментами. Формирование понятий: формат, рамка, основная надпись.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Фронтальный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опрос, графическая работа.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Упражнения в написании знаков для нанесения размеров, стрелок, размерных и выносных линий.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</w:t>
            </w:r>
            <w:proofErr w:type="spellEnd"/>
            <w:r w:rsidRPr="006D648D">
              <w:rPr>
                <w:color w:val="000000"/>
                <w:sz w:val="18"/>
              </w:rPr>
              <w:t>. стр</w:t>
            </w:r>
            <w:r w:rsidRPr="006D648D">
              <w:rPr>
                <w:b/>
                <w:bCs/>
                <w:color w:val="000000"/>
                <w:sz w:val="18"/>
              </w:rPr>
              <w:t>.</w:t>
            </w:r>
            <w:r w:rsidRPr="006D648D">
              <w:rPr>
                <w:color w:val="000000"/>
                <w:sz w:val="18"/>
              </w:rPr>
              <w:t>26-30, раб</w:t>
            </w:r>
            <w:proofErr w:type="gramStart"/>
            <w:r w:rsidRPr="006D648D">
              <w:rPr>
                <w:color w:val="000000"/>
                <w:sz w:val="18"/>
              </w:rPr>
              <w:t>.</w:t>
            </w:r>
            <w:proofErr w:type="gramEnd"/>
            <w:r w:rsidRPr="006D648D">
              <w:rPr>
                <w:color w:val="000000"/>
                <w:sz w:val="18"/>
              </w:rPr>
              <w:t xml:space="preserve"> </w:t>
            </w:r>
            <w:proofErr w:type="gramStart"/>
            <w:r w:rsidRPr="006D648D">
              <w:rPr>
                <w:color w:val="000000"/>
                <w:sz w:val="18"/>
              </w:rPr>
              <w:t>т</w:t>
            </w:r>
            <w:proofErr w:type="gramEnd"/>
            <w:r w:rsidRPr="006D648D">
              <w:rPr>
                <w:color w:val="000000"/>
                <w:sz w:val="18"/>
              </w:rPr>
              <w:t>етрадь  – упр. 5-6.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30" w:name="a310da7b175bcd74da422e5b3fbe7675d5c4bc37"/>
      <w:bookmarkStart w:id="31" w:name="18"/>
      <w:bookmarkEnd w:id="30"/>
      <w:bookmarkEnd w:id="31"/>
    </w:p>
    <w:tbl>
      <w:tblPr>
        <w:tblW w:w="137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8"/>
        <w:gridCol w:w="1026"/>
        <w:gridCol w:w="1134"/>
        <w:gridCol w:w="1985"/>
        <w:gridCol w:w="1276"/>
        <w:gridCol w:w="1417"/>
        <w:gridCol w:w="1276"/>
        <w:gridCol w:w="1843"/>
        <w:gridCol w:w="1842"/>
        <w:gridCol w:w="1559"/>
      </w:tblGrid>
      <w:tr w:rsidR="008D4ED6" w:rsidRPr="006D648D" w:rsidTr="00707C8D">
        <w:trPr>
          <w:trHeight w:val="44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707C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C8D">
              <w:rPr>
                <w:bCs/>
                <w:color w:val="000000"/>
                <w:sz w:val="18"/>
              </w:rPr>
              <w:t>Графическая работа № 2 «Чертеж плоской детали».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Закрепление нового материала.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Закрепление умений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 навыков по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построению чертежа и обозначению размеров.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Развитие стремления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к овладению знаниями,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формирование умений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четко  организовывать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свою практическую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деятельность.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самостоятельной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lastRenderedPageBreak/>
              <w:t>активности и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творческого отношения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к решению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Повторение теоретических знаний и отработка практических навыков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Применение масштаба с нанесением размеров на чертеже.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Графическая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гр.работа 2 в рабочей тетради (по вариантам)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Выполнение чертежа «плоской» детали с нанесением размеров и с применением масштаба.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</w:t>
            </w:r>
            <w:proofErr w:type="spellEnd"/>
            <w:r w:rsidRPr="006D648D">
              <w:rPr>
                <w:color w:val="000000"/>
                <w:sz w:val="18"/>
              </w:rPr>
              <w:t>. стр.  30-31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32" w:name="80317c066fa52a0d7cb9f2f0c735f4da3901cf69"/>
      <w:bookmarkStart w:id="33" w:name="19"/>
      <w:bookmarkEnd w:id="32"/>
      <w:bookmarkEnd w:id="33"/>
    </w:p>
    <w:tbl>
      <w:tblPr>
        <w:tblW w:w="13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75"/>
      </w:tblGrid>
      <w:tr w:rsidR="006D648D" w:rsidRPr="006D648D" w:rsidTr="00707C8D">
        <w:trPr>
          <w:trHeight w:val="38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b/>
                <w:bCs/>
                <w:color w:val="000000"/>
                <w:sz w:val="18"/>
              </w:rPr>
              <w:t>Раздел 2. Способы проецирования. 8 часов.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34" w:name="fac557defa543024dbbd7e7f5cc6f2fa3c8e9fe9"/>
      <w:bookmarkStart w:id="35" w:name="20"/>
      <w:bookmarkEnd w:id="34"/>
      <w:bookmarkEnd w:id="35"/>
    </w:p>
    <w:tbl>
      <w:tblPr>
        <w:tblW w:w="13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"/>
        <w:gridCol w:w="1534"/>
        <w:gridCol w:w="1060"/>
        <w:gridCol w:w="1399"/>
        <w:gridCol w:w="1444"/>
        <w:gridCol w:w="1459"/>
        <w:gridCol w:w="1279"/>
        <w:gridCol w:w="1806"/>
        <w:gridCol w:w="1830"/>
        <w:gridCol w:w="1394"/>
      </w:tblGrid>
      <w:tr w:rsidR="008D4ED6" w:rsidRPr="006D648D" w:rsidTr="00707C8D">
        <w:trPr>
          <w:trHeight w:val="44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Общие сведения о проецировании Различные методы проецирования (центральный, параллельный, прямоугольный).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Понятие о проецировании как изображении предмета на плоскости.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интереса к предмету.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технического и образного мышления.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Общие сведения о проецировании. Примеры проекций. Проекция точки на плоскость. Центральное, параллельное, прямоугольное, косоугольное проецирование.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Формирование понятий: проецирование, плоскость - фронтальная, горизонтальная, вид - главный, сверху.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Фронтальный опрос. Графическая работа.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Проецирование точки на плоскости, проекции фигуры, получение тени модели.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</w:t>
            </w:r>
            <w:proofErr w:type="spellEnd"/>
            <w:r w:rsidRPr="006D648D">
              <w:rPr>
                <w:color w:val="000000"/>
                <w:sz w:val="18"/>
              </w:rPr>
              <w:t>. стр. 32-37, раб. тетрадь – упражнение 7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36" w:name="8cb7b061bd14c6e1f678029f008f65e7cb815d4c"/>
      <w:bookmarkStart w:id="37" w:name="21"/>
      <w:bookmarkEnd w:id="36"/>
      <w:bookmarkEnd w:id="37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465"/>
        <w:gridCol w:w="1118"/>
        <w:gridCol w:w="1418"/>
        <w:gridCol w:w="1417"/>
        <w:gridCol w:w="1418"/>
        <w:gridCol w:w="1276"/>
        <w:gridCol w:w="1842"/>
        <w:gridCol w:w="1843"/>
        <w:gridCol w:w="1418"/>
      </w:tblGrid>
      <w:tr w:rsidR="008D4ED6" w:rsidRPr="006D648D" w:rsidTr="00707C8D">
        <w:trPr>
          <w:trHeight w:val="32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Получение изображения на плоскости различными методами проецирования Проецирование детали на одну, две, три плоскости проекции методом прямоугольного проецирования.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Понятие о прямоугольном проецировании на плоскости проекций.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познавательного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интереса к предмету,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активности, самостоятельности суждений.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        Развитие творческого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мышления, интереса к поиску решения 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Изображение предмета на три плоскостях проекций. Расположение видов на чертеже. Местные виды.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Формирование понятий: плоскость проекций; фронтальная, горизонтальная, профильная. Виды: главный, сверху, сбоку.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Фронтальный опрос. Графическая работа.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Выполнение чертежа предмета в 3 плоскостях проекций. Нанесение размеров на чертеже.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</w:t>
            </w:r>
            <w:proofErr w:type="spellEnd"/>
            <w:r w:rsidRPr="006D648D">
              <w:rPr>
                <w:color w:val="000000"/>
                <w:sz w:val="18"/>
              </w:rPr>
              <w:t>. стр</w:t>
            </w:r>
            <w:r w:rsidRPr="006D648D">
              <w:rPr>
                <w:b/>
                <w:bCs/>
                <w:color w:val="000000"/>
                <w:sz w:val="18"/>
              </w:rPr>
              <w:t>. </w:t>
            </w:r>
            <w:r w:rsidRPr="006D648D">
              <w:rPr>
                <w:color w:val="000000"/>
                <w:sz w:val="18"/>
              </w:rPr>
              <w:t xml:space="preserve">38-44, </w:t>
            </w:r>
            <w:proofErr w:type="spellStart"/>
            <w:r w:rsidRPr="006D648D">
              <w:rPr>
                <w:color w:val="000000"/>
                <w:sz w:val="18"/>
              </w:rPr>
              <w:t>раб.тетрадь</w:t>
            </w:r>
            <w:proofErr w:type="spellEnd"/>
            <w:r w:rsidRPr="006D648D">
              <w:rPr>
                <w:color w:val="000000"/>
                <w:sz w:val="18"/>
              </w:rPr>
              <w:t xml:space="preserve"> -  упр.9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38" w:name="39abd8577af5535de681b817f3ce673af5cf60c5"/>
      <w:bookmarkStart w:id="39" w:name="22"/>
      <w:bookmarkEnd w:id="38"/>
      <w:bookmarkEnd w:id="39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1450"/>
        <w:gridCol w:w="1134"/>
        <w:gridCol w:w="1418"/>
        <w:gridCol w:w="1417"/>
        <w:gridCol w:w="1418"/>
        <w:gridCol w:w="1276"/>
        <w:gridCol w:w="1842"/>
        <w:gridCol w:w="1843"/>
        <w:gridCol w:w="1418"/>
      </w:tblGrid>
      <w:tr w:rsidR="008D4ED6" w:rsidRPr="006D648D" w:rsidTr="00707C8D">
        <w:trPr>
          <w:trHeight w:val="44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Определение вида, правила расположения видов на чертеже, названия видов.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Понятие о расположении видов на чертежах, формирование навыков построения видов на чертеже.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б)        Развитие у школьников стремления к овладению знаниями, формирование умений находить главный вид.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самостоятельной активности и творческого отношения к решению 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Расположение видов на чертеже в проекционной связи.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Рациональное использование чертежных инструментов. Начертание основных линий чертежа.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графическое упражнение рабочая тетрадь – индивидуально.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Выполнение чертежа предмета в 3 плоскостях проекций. Нанесение размеров на чертеже.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38-44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40" w:name="bafac3871a72dd036c7a2fd47259e719035d33cc"/>
      <w:bookmarkStart w:id="41" w:name="23"/>
      <w:bookmarkEnd w:id="40"/>
      <w:bookmarkEnd w:id="41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1411"/>
        <w:gridCol w:w="1134"/>
        <w:gridCol w:w="1418"/>
        <w:gridCol w:w="1417"/>
        <w:gridCol w:w="1418"/>
        <w:gridCol w:w="1276"/>
        <w:gridCol w:w="1842"/>
        <w:gridCol w:w="1843"/>
        <w:gridCol w:w="1418"/>
      </w:tblGrid>
      <w:tr w:rsidR="008D4ED6" w:rsidRPr="006D648D" w:rsidTr="00707C8D">
        <w:trPr>
          <w:trHeight w:val="44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Аксонометрические проекции. Косоугольная, фронтальная, </w:t>
            </w:r>
            <w:proofErr w:type="spellStart"/>
            <w:r w:rsidRPr="006D648D">
              <w:rPr>
                <w:color w:val="000000"/>
                <w:sz w:val="18"/>
              </w:rPr>
              <w:t>диметрическая</w:t>
            </w:r>
            <w:proofErr w:type="spellEnd"/>
            <w:r w:rsidRPr="006D648D">
              <w:rPr>
                <w:color w:val="000000"/>
                <w:sz w:val="18"/>
              </w:rPr>
              <w:t xml:space="preserve"> проекция. Прямоугольная изометрическая проекция. Направление осей. Показатели искажения. Нанесение размеров.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Понятие об аксонометрии как изображении.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16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интереса к учению.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        Развитие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технического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образного мышления.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Диметрическая</w:t>
            </w:r>
            <w:proofErr w:type="spellEnd"/>
            <w:r w:rsidRPr="006D648D">
              <w:rPr>
                <w:color w:val="000000"/>
                <w:sz w:val="18"/>
              </w:rPr>
              <w:t xml:space="preserve"> и изометрическая проекции. Построение осей аксонометрических проекций геометрических тел.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Формирование понятий: плоскостей проекций, расположение видов на чертеже.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работа.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осей, показателей искажения, геометрических тел в аксонометрических проекциях.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46-50. Р.т.-упр.10, 11, 12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42" w:name="ef0819493b792558df34e04ff3e50dd1ee9b607c"/>
      <w:bookmarkStart w:id="43" w:name="24"/>
      <w:bookmarkEnd w:id="42"/>
      <w:bookmarkEnd w:id="43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9"/>
        <w:gridCol w:w="1410"/>
        <w:gridCol w:w="1134"/>
        <w:gridCol w:w="1418"/>
        <w:gridCol w:w="1417"/>
        <w:gridCol w:w="1418"/>
        <w:gridCol w:w="1276"/>
        <w:gridCol w:w="1842"/>
        <w:gridCol w:w="1908"/>
        <w:gridCol w:w="1353"/>
      </w:tblGrid>
      <w:tr w:rsidR="008D4ED6" w:rsidRPr="006D648D" w:rsidTr="00707C8D">
        <w:trPr>
          <w:trHeight w:val="44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Аксонометрические проекции плоских геометрических фигур.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Закрепление умений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 навыков по построению аксонометрий.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Развитие у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школьников стремления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к овладению знаниями,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формирование умений 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четко организовывать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свою практическую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деятельность.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в) Развитие </w:t>
            </w:r>
            <w:r w:rsidRPr="006D648D">
              <w:rPr>
                <w:color w:val="000000"/>
                <w:sz w:val="18"/>
              </w:rPr>
              <w:lastRenderedPageBreak/>
              <w:t>самостоятельной активности и творческого отношения к решению 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 xml:space="preserve">Расположение осей фронтальной </w:t>
            </w:r>
            <w:proofErr w:type="spellStart"/>
            <w:r w:rsidRPr="006D648D">
              <w:rPr>
                <w:color w:val="000000"/>
                <w:sz w:val="18"/>
              </w:rPr>
              <w:t>диметрической</w:t>
            </w:r>
            <w:proofErr w:type="spellEnd"/>
            <w:r w:rsidRPr="006D648D">
              <w:rPr>
                <w:color w:val="000000"/>
                <w:sz w:val="18"/>
              </w:rPr>
              <w:t xml:space="preserve"> проекции. Как откладывают размеры вдоль осей фронтальной </w:t>
            </w:r>
            <w:proofErr w:type="spellStart"/>
            <w:r w:rsidRPr="006D648D">
              <w:rPr>
                <w:color w:val="000000"/>
                <w:sz w:val="18"/>
              </w:rPr>
              <w:t>диметрической</w:t>
            </w:r>
            <w:proofErr w:type="spellEnd"/>
            <w:r w:rsidRPr="006D648D">
              <w:rPr>
                <w:color w:val="000000"/>
                <w:sz w:val="18"/>
              </w:rPr>
              <w:t xml:space="preserve"> и изометрической проекций и параллельно 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Построение аксонометрических осей в изометрии и фронтальной </w:t>
            </w:r>
            <w:proofErr w:type="spellStart"/>
            <w:r w:rsidRPr="006D648D">
              <w:rPr>
                <w:color w:val="000000"/>
                <w:sz w:val="18"/>
              </w:rPr>
              <w:t>диметрии</w:t>
            </w:r>
            <w:proofErr w:type="spellEnd"/>
            <w:r w:rsidRPr="006D648D">
              <w:rPr>
                <w:color w:val="000000"/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графическая работа.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Рациональные приемы работы чертежными инструментами.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50 52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44" w:name="d5ce286975e4db40a15736cf4b9f246a4a1209c7"/>
      <w:bookmarkStart w:id="45" w:name="25"/>
      <w:bookmarkEnd w:id="44"/>
      <w:bookmarkEnd w:id="45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404"/>
        <w:gridCol w:w="1134"/>
        <w:gridCol w:w="1418"/>
        <w:gridCol w:w="1417"/>
        <w:gridCol w:w="1418"/>
        <w:gridCol w:w="1276"/>
        <w:gridCol w:w="1842"/>
        <w:gridCol w:w="1948"/>
        <w:gridCol w:w="1313"/>
      </w:tblGrid>
      <w:tr w:rsidR="008D4ED6" w:rsidRPr="006D648D" w:rsidTr="00707C8D">
        <w:trPr>
          <w:trHeight w:val="44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Аксонометрические проекции окружностей. Способы построение овала.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Закрепление умений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 навыков по построению аксонометрий.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Развитие у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школьников стремления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к овладению знаниями,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формирование умений 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четко организовывать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свою практическую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деятельность.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самостоятельной активности и творческого отношения к решению 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Способ построения аксонометрических проекций окружностей. Построение овала.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Построение аксонометрических осей в изометрии и фронтальной </w:t>
            </w:r>
            <w:proofErr w:type="spellStart"/>
            <w:r w:rsidRPr="006D648D">
              <w:rPr>
                <w:color w:val="000000"/>
                <w:sz w:val="18"/>
              </w:rPr>
              <w:t>диметрии</w:t>
            </w:r>
            <w:proofErr w:type="spellEnd"/>
            <w:r w:rsidRPr="006D648D">
              <w:rPr>
                <w:color w:val="000000"/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графическая работа.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окружностей вписанных в куб.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53-54, р.т. – упр. 13, 15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46" w:name="7d5a5909b4035a31e0de87fa2665231404dd019a"/>
      <w:bookmarkStart w:id="47" w:name="26"/>
      <w:bookmarkEnd w:id="46"/>
      <w:bookmarkEnd w:id="47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1408"/>
        <w:gridCol w:w="1134"/>
        <w:gridCol w:w="1418"/>
        <w:gridCol w:w="1417"/>
        <w:gridCol w:w="1418"/>
        <w:gridCol w:w="1417"/>
        <w:gridCol w:w="1701"/>
        <w:gridCol w:w="1985"/>
        <w:gridCol w:w="1276"/>
      </w:tblGrid>
      <w:tr w:rsidR="008D4ED6" w:rsidRPr="006D648D" w:rsidTr="00707C8D">
        <w:trPr>
          <w:trHeight w:val="44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Аксонометрические проекции предметов имеющих круглые поверхности.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216" w:firstLine="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Проверка качества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усвоения материала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по теме.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2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познавательного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интереса к предмету,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активности,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самостоятельности  суждений.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        Развитие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пространственных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представлений,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пространствен</w:t>
            </w:r>
            <w:r w:rsidRPr="006D648D">
              <w:rPr>
                <w:color w:val="000000"/>
                <w:sz w:val="18"/>
              </w:rPr>
              <w:lastRenderedPageBreak/>
              <w:t>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мышления.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Способ построения аксонометрических проекций предметов, имеющих круглые поверхности.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аксонометрических осей. Начертание типов линий.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Построение овала в изометрии и окружности во фронтальной </w:t>
            </w:r>
            <w:proofErr w:type="spellStart"/>
            <w:r w:rsidRPr="006D648D">
              <w:rPr>
                <w:color w:val="000000"/>
                <w:sz w:val="18"/>
              </w:rPr>
              <w:t>диметрии</w:t>
            </w:r>
            <w:proofErr w:type="spellEnd"/>
            <w:r w:rsidRPr="006D648D">
              <w:rPr>
                <w:color w:val="000000"/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54 57, р.т. упр. 16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48" w:name="db69266005a1dd36c8f5df512f7b66b17c97fcb6"/>
      <w:bookmarkStart w:id="49" w:name="27"/>
      <w:bookmarkEnd w:id="48"/>
      <w:bookmarkEnd w:id="49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9"/>
        <w:gridCol w:w="1410"/>
        <w:gridCol w:w="1134"/>
        <w:gridCol w:w="1429"/>
        <w:gridCol w:w="1406"/>
        <w:gridCol w:w="1418"/>
        <w:gridCol w:w="1417"/>
        <w:gridCol w:w="1701"/>
        <w:gridCol w:w="1985"/>
        <w:gridCol w:w="1276"/>
      </w:tblGrid>
      <w:tr w:rsidR="008D4ED6" w:rsidRPr="006D648D" w:rsidTr="00707C8D">
        <w:trPr>
          <w:trHeight w:val="44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Технический рисунок.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22" w:firstLine="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Закрепление умений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 навыков по построению аксонометрии.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Воспитание культуры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труда,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пространственных представлений, пространственного мышления.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аксонометрических осей и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плоскогранных</w:t>
            </w:r>
            <w:proofErr w:type="spellEnd"/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предметов.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Технический рисунок аксонометрических проекций и рациональный способ его построения.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Технический рисунок в системе прямоугольных проекций. Начертание линий штриховки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57 58, р.т. – упр. 17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50" w:name="af370a3eeaa2470147068a0335b2ddc7ff45790c"/>
      <w:bookmarkStart w:id="51" w:name="28"/>
      <w:bookmarkEnd w:id="50"/>
      <w:bookmarkEnd w:id="51"/>
    </w:p>
    <w:tbl>
      <w:tblPr>
        <w:tblW w:w="13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75"/>
      </w:tblGrid>
      <w:tr w:rsidR="006D648D" w:rsidRPr="006D648D" w:rsidTr="00707C8D">
        <w:trPr>
          <w:trHeight w:val="44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b/>
                <w:bCs/>
                <w:color w:val="000000"/>
                <w:sz w:val="18"/>
              </w:rPr>
              <w:t>Раздел № 3 Чтение и выполнение чертежей. 9 часов.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52" w:name="5fef9bc42fcd3e00d28ecc6de0f44082934daa8c"/>
      <w:bookmarkStart w:id="53" w:name="29"/>
      <w:bookmarkEnd w:id="52"/>
      <w:bookmarkEnd w:id="53"/>
    </w:p>
    <w:tbl>
      <w:tblPr>
        <w:tblW w:w="13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"/>
        <w:gridCol w:w="1443"/>
        <w:gridCol w:w="1052"/>
        <w:gridCol w:w="1642"/>
        <w:gridCol w:w="1713"/>
        <w:gridCol w:w="1463"/>
        <w:gridCol w:w="1279"/>
        <w:gridCol w:w="1471"/>
        <w:gridCol w:w="1827"/>
        <w:gridCol w:w="1276"/>
      </w:tblGrid>
      <w:tr w:rsidR="008D4ED6" w:rsidRPr="006D648D" w:rsidTr="00707C8D">
        <w:trPr>
          <w:trHeight w:val="44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геометрических форм предметов на основе характерных признаков.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Знакомство с правилами построения проекций геометрических тел.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ind w:firstLine="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Воспитание культуры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труда,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        Развитие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самостоятельной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активности и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творческого отношения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к решению задач.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Мысленное расчленение предмета на геометрические тела: анализ, чертеж, аксонометрические проекции.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Геометрические тела: призмы, конусы, цилиндры, пирамиды, шар и их части.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Фронтальный опрос, графическая работа.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формы предметов. Геометрические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Построения предметов: чертеж,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акснометрические</w:t>
            </w:r>
            <w:proofErr w:type="spellEnd"/>
            <w:r w:rsidRPr="006D648D">
              <w:rPr>
                <w:color w:val="000000"/>
                <w:sz w:val="18"/>
              </w:rPr>
              <w:t xml:space="preserve"> проекции.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59 61, р.т. упр. 19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54" w:name="74c7893ce99f2792a8ef54c9aa578527e3edf742"/>
      <w:bookmarkStart w:id="55" w:name="30"/>
      <w:bookmarkEnd w:id="54"/>
      <w:bookmarkEnd w:id="55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1443"/>
        <w:gridCol w:w="1051"/>
        <w:gridCol w:w="1605"/>
        <w:gridCol w:w="1716"/>
        <w:gridCol w:w="1443"/>
        <w:gridCol w:w="1377"/>
        <w:gridCol w:w="1417"/>
        <w:gridCol w:w="1843"/>
        <w:gridCol w:w="1276"/>
      </w:tblGrid>
      <w:tr w:rsidR="008D4ED6" w:rsidRPr="006D648D" w:rsidTr="00707C8D">
        <w:trPr>
          <w:trHeight w:val="44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16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Проекции геометрических тел.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Понятие о проекциях геометрических тел, формирование навыков построения точек.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Формирова</w:t>
            </w:r>
            <w:r w:rsidRPr="006D648D">
              <w:rPr>
                <w:color w:val="000000"/>
                <w:sz w:val="18"/>
              </w:rPr>
              <w:lastRenderedPageBreak/>
              <w:t>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познавательного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интереса к предмету,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активности, самостоятельности суждений.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творческого мышления, интереса к поиску решения задач.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чертежей геометрических тел.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Чертежи геометрических тел в 3 проекциях.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Учебная презентация, инструменты для доски./Учебник, рабочая тетрадь, линейка, угольник, </w:t>
            </w:r>
            <w:r w:rsidRPr="006D648D">
              <w:rPr>
                <w:color w:val="000000"/>
                <w:sz w:val="18"/>
              </w:rPr>
              <w:lastRenderedPageBreak/>
              <w:t>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Анализ графического состава изображений.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62-63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56" w:name="7eaf8b57f8045e32ce1dc3d4f1c0258667941995"/>
      <w:bookmarkStart w:id="57" w:name="31"/>
      <w:bookmarkEnd w:id="56"/>
      <w:bookmarkEnd w:id="57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3"/>
        <w:gridCol w:w="1406"/>
        <w:gridCol w:w="1134"/>
        <w:gridCol w:w="1560"/>
        <w:gridCol w:w="1701"/>
        <w:gridCol w:w="1417"/>
        <w:gridCol w:w="1418"/>
        <w:gridCol w:w="1417"/>
        <w:gridCol w:w="1843"/>
        <w:gridCol w:w="1276"/>
      </w:tblGrid>
      <w:tr w:rsidR="008D4ED6" w:rsidRPr="006D648D" w:rsidTr="00707C8D">
        <w:trPr>
          <w:trHeight w:val="44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17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Особенности проецирования правильных пирамид.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Понятие о проекциях геометрических тел, формирование навыков построения точек.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познавательного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интереса к предмету,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активности, самостоятельности суждений.</w:t>
            </w: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творческого мышления, интереса к поиску решения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чертежей геометрических тел. Построение проекций правильных пирамид.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Формирование навыков построения проекций правильных пирамид.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проекций правильных пирамид.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D6" w:rsidRPr="006D648D" w:rsidRDefault="008D4ED6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64-65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58" w:name="27a8473ae6d31592cc45eb08cc1d2e6beeb47d70"/>
      <w:bookmarkStart w:id="59" w:name="32"/>
      <w:bookmarkEnd w:id="58"/>
      <w:bookmarkEnd w:id="59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7"/>
        <w:gridCol w:w="1386"/>
        <w:gridCol w:w="1052"/>
        <w:gridCol w:w="1642"/>
        <w:gridCol w:w="1717"/>
        <w:gridCol w:w="1417"/>
        <w:gridCol w:w="1418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18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Особенности проецирования цилиндра и конуса.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Знакомство с правилами построения проекций геометрических тел.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ind w:firstLine="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Воспитание культуры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труда,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        Развитие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самостоятельной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активности и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 xml:space="preserve">творческого </w:t>
            </w:r>
            <w:r w:rsidRPr="006D648D">
              <w:rPr>
                <w:color w:val="000000"/>
                <w:sz w:val="18"/>
              </w:rPr>
              <w:lastRenderedPageBreak/>
              <w:t>отношения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к решению задач.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чертежей геометрических тел. Построение проекций цилиндра и конуса.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Формирование навыков построения проекций цилиндра и конуса.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проекций цилиндра и конуса.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65-67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60" w:name="48096c526b9f77e5236947fc74d838ec108b6be1"/>
      <w:bookmarkStart w:id="61" w:name="33"/>
      <w:bookmarkEnd w:id="60"/>
      <w:bookmarkEnd w:id="61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443"/>
        <w:gridCol w:w="954"/>
        <w:gridCol w:w="1701"/>
        <w:gridCol w:w="1718"/>
        <w:gridCol w:w="1443"/>
        <w:gridCol w:w="1375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19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Проекции группы геометрических тел. Взаимное расположение геометрических тел относительно плоскостей проекции.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Понятие о проекциях группы геометрических тел, формирование навыков построения.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познавательного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интереса к предмету,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активности, самостоятельности суждений.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творческого мышления, интереса к поиску решения задач.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чертежей групп геометрических тел.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 основе форм деталей машин и механизмов находятся геометрические тела. Проекции геометрических тел. Проекции группы геометрических тел.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группы геометрической формы предмета. Проецирование геометрических тел. Построение проекции  группы геометрических тел.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67-69, р.т. упр. 20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62" w:name="b0314910240d6e987f595d6c97a10ae847b56ad9"/>
      <w:bookmarkStart w:id="63" w:name="34"/>
      <w:bookmarkEnd w:id="62"/>
      <w:bookmarkEnd w:id="63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409"/>
        <w:gridCol w:w="993"/>
        <w:gridCol w:w="1701"/>
        <w:gridCol w:w="1701"/>
        <w:gridCol w:w="1417"/>
        <w:gridCol w:w="1418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Проекции вершин, ребер, граней предмета.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Понятие о проекциях вершин, ребер, граней предмета, формирование навыков построения точек.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познавательного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интереса к предмету,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активности, самостоятельности суждений.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творческого мышления, интереса к поиску решения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чертежа предмета с нахождением проекций точек,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вершин, ребер и граней.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Понятие вида, построение видов на плоскостях проекций.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Типы линий.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Нахождение на чертеже вершин,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ребер, образующих, поверхностей тел, составляющих форму предмета.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 xml:space="preserve">. 69 79, р.т. </w:t>
            </w:r>
            <w:proofErr w:type="spellStart"/>
            <w:r w:rsidRPr="006D648D">
              <w:rPr>
                <w:color w:val="000000"/>
                <w:sz w:val="18"/>
              </w:rPr>
              <w:t>упр</w:t>
            </w:r>
            <w:proofErr w:type="spellEnd"/>
            <w:r w:rsidRPr="006D648D">
              <w:rPr>
                <w:color w:val="000000"/>
                <w:sz w:val="18"/>
              </w:rPr>
              <w:t xml:space="preserve"> – 21-28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64" w:name="20d359aeed037bf0a5fa39a858b27e8c6971161c"/>
      <w:bookmarkStart w:id="65" w:name="35"/>
      <w:bookmarkEnd w:id="64"/>
      <w:bookmarkEnd w:id="65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1408"/>
        <w:gridCol w:w="993"/>
        <w:gridCol w:w="1670"/>
        <w:gridCol w:w="1723"/>
        <w:gridCol w:w="1433"/>
        <w:gridCol w:w="1411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707C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C8D">
              <w:rPr>
                <w:bCs/>
                <w:color w:val="000000"/>
                <w:sz w:val="18"/>
              </w:rPr>
              <w:t>Графическая работа № 3  «Проекции группы геометрических тел.»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Закрепление нового материала.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Закрепление навыков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выполнения проекций,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граней, ребер и точек.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выполнения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проекций, граней, ребер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lastRenderedPageBreak/>
              <w:t>и точек.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навыков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логического мышления.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Знать и уметь: построение аксонометрических проекций, чертежи геометрических тел.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Формирование навыков: анализа формы предметов по их чертежам, геометрические построения предметов в 3 плоскостях.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графического состава изображений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Чертеж группы геометрических тел.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Р.т. гр.р. 4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66" w:name="3f196cb8a211b65f67c6cc3db52862feec6c18f5"/>
      <w:bookmarkStart w:id="67" w:name="36"/>
      <w:bookmarkEnd w:id="66"/>
      <w:bookmarkEnd w:id="67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1403"/>
        <w:gridCol w:w="993"/>
        <w:gridCol w:w="1701"/>
        <w:gridCol w:w="1701"/>
        <w:gridCol w:w="1417"/>
        <w:gridCol w:w="1458"/>
        <w:gridCol w:w="137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третьего вида.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Проверка качественного усвоения материала по теме прямоугольное проецирование.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Воспитание культуры труда,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пространственных представлений, пространственного мышления школьников.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формы предмета. Последовательность построения видов на чертеже детали. Построение вырезов на геометрических телах. Построение 3-го вида.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Последовательность построения видов и нанесения размеров на чертеже.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Способ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построения чертежа предмета на основе анализа формы предмета.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80 91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Р.т. упр. – 31,  33, 34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68" w:name="3fe4eb91a594f9cbe93f9c071f5515ca81bfeb68"/>
      <w:bookmarkStart w:id="69" w:name="37"/>
      <w:bookmarkEnd w:id="68"/>
      <w:bookmarkEnd w:id="69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9"/>
        <w:gridCol w:w="1410"/>
        <w:gridCol w:w="993"/>
        <w:gridCol w:w="1701"/>
        <w:gridCol w:w="1701"/>
        <w:gridCol w:w="1417"/>
        <w:gridCol w:w="1418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третьего вида по двум данным.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Закрепление нового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        Понятие о проекциях третьем виде, формирование навыков построения третьего вида по двум заданным.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познавательного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интереса к предмету,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активности, самостоятельности суждений.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творческого мышления, интереса к поиску решения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Выполнение основ прямоугольного проецирования на 3 плоскости проекции.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третьего вида по двум заданным.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Правила выполнения чертежей.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86-88, р.т. – упр. 35. Гр.р. 5, на дом. Упр..36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70" w:name="8bf0cd40b6ee63ce7179da4f3096942e54b71b33"/>
      <w:bookmarkStart w:id="71" w:name="38"/>
      <w:bookmarkEnd w:id="70"/>
      <w:bookmarkEnd w:id="71"/>
    </w:p>
    <w:tbl>
      <w:tblPr>
        <w:tblW w:w="13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75"/>
      </w:tblGrid>
      <w:tr w:rsidR="006D648D" w:rsidRPr="006D648D" w:rsidTr="00707C8D">
        <w:trPr>
          <w:trHeight w:val="44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8D" w:rsidRPr="006D648D" w:rsidRDefault="006D648D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b/>
                <w:bCs/>
                <w:color w:val="000000"/>
                <w:sz w:val="18"/>
              </w:rPr>
              <w:t>Нанесение размеров на чертежах с учетом формы предметов. 11 часов.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72" w:name="0413fe6ea5064ea982aff4a2b23dce5f32e039e8"/>
      <w:bookmarkStart w:id="73" w:name="39"/>
      <w:bookmarkEnd w:id="72"/>
      <w:bookmarkEnd w:id="73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1403"/>
        <w:gridCol w:w="993"/>
        <w:gridCol w:w="1701"/>
        <w:gridCol w:w="1701"/>
        <w:gridCol w:w="1417"/>
        <w:gridCol w:w="1418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24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Дополнительные сведения о нанесении размеров с учетом формы предмета.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Закрепление пройденного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а)        Проверка качественного усвоения материала по теме. Дополнительные сведения о </w:t>
            </w:r>
            <w:r w:rsidRPr="006D648D">
              <w:rPr>
                <w:color w:val="000000"/>
                <w:sz w:val="18"/>
              </w:rPr>
              <w:lastRenderedPageBreak/>
              <w:t>нанесении размеров.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        Воспитание культуры труда,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пространственных представлений, пространственного мышления школьников.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Основные правила нанесения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размеров и дополнительные сведения о нанесении </w:t>
            </w:r>
            <w:r w:rsidRPr="006D648D">
              <w:rPr>
                <w:color w:val="000000"/>
                <w:sz w:val="18"/>
              </w:rPr>
              <w:lastRenderedPageBreak/>
              <w:t>размеров.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Правила построения основных размеров на чертеже, типы линий.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Учебная презентация, инструменты для доски./Учебник, рабочая </w:t>
            </w:r>
            <w:r w:rsidRPr="006D648D">
              <w:rPr>
                <w:color w:val="000000"/>
                <w:sz w:val="18"/>
              </w:rPr>
              <w:lastRenderedPageBreak/>
              <w:t>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Выполнение приемов построения чертежа предмета цилиндрической формы.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92-98, р.т. упр.38. 39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74" w:name="c73b9a0fc1f8f9294f9133499a5b7b14e9b45f44"/>
      <w:bookmarkStart w:id="75" w:name="40"/>
      <w:bookmarkEnd w:id="74"/>
      <w:bookmarkEnd w:id="75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1463"/>
        <w:gridCol w:w="935"/>
        <w:gridCol w:w="1701"/>
        <w:gridCol w:w="1701"/>
        <w:gridCol w:w="1417"/>
        <w:gridCol w:w="1418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Выполнение чертежей предметов с использованием геометрических построений. Деление окружности на равные части.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Знакомство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 правилами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геометрических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построений.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Воспитание культуры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труда,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пространственных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представлений,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пространственного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мышления школьников.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графического состава изображений.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графического состава изображений. Прямоугольное проецирование.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Фронтальный опрос.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графического состава изображений. Деление окружности на части.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98-102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76" w:name="2b6ea875f41d573bd6a2cea3a1d1e7c8323d3bd7"/>
      <w:bookmarkStart w:id="77" w:name="41"/>
      <w:bookmarkEnd w:id="76"/>
      <w:bookmarkEnd w:id="77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404"/>
        <w:gridCol w:w="993"/>
        <w:gridCol w:w="1701"/>
        <w:gridCol w:w="1701"/>
        <w:gridCol w:w="1417"/>
        <w:gridCol w:w="1418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26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Сопряжения. Сопряжение двух прямых дугой заданного радиуса. Сопряжение окружности и прямой дугой заданного радиуса.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Знакомство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 правилами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геометрических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построений.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Воспитание культуры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труда,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пространственных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представлений,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пространственного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мышления школьников.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Применение сопряжений при выполнении чертежей деталей.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графического состава изображений. Прямоугольное проецирование.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Нахождение центров и точек сопряжений.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103-105, р.т. упр. 41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78" w:name="bb62825e907b711551ecb85552e0e82138e7eb80"/>
      <w:bookmarkStart w:id="79" w:name="42"/>
      <w:bookmarkEnd w:id="78"/>
      <w:bookmarkEnd w:id="79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1412"/>
        <w:gridCol w:w="993"/>
        <w:gridCol w:w="1701"/>
        <w:gridCol w:w="1701"/>
        <w:gridCol w:w="1417"/>
        <w:gridCol w:w="1418"/>
        <w:gridCol w:w="1362"/>
        <w:gridCol w:w="1898"/>
        <w:gridCol w:w="1276"/>
      </w:tblGrid>
      <w:tr w:rsidR="00055BC5" w:rsidRPr="006D648D" w:rsidTr="00707C8D">
        <w:trPr>
          <w:trHeight w:val="4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27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707C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C8D">
              <w:rPr>
                <w:bCs/>
                <w:color w:val="000000"/>
                <w:sz w:val="18"/>
              </w:rPr>
              <w:t xml:space="preserve">Геометрические построения для чертежей и разметки </w:t>
            </w:r>
            <w:r w:rsidRPr="00707C8D">
              <w:rPr>
                <w:bCs/>
                <w:color w:val="000000"/>
                <w:sz w:val="18"/>
              </w:rPr>
              <w:lastRenderedPageBreak/>
              <w:t>деталей.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Актуализация знаний и умений.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Закрепление знаний, умений и навыков в чтении чертежей.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б) Развитие у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школьников стремления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к овладению знаниями,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формирование умений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четко читать чертежи.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самостоятельной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активности и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творческого отношения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к чтению чертежа.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 xml:space="preserve">Формирование навыков геометрического построения </w:t>
            </w:r>
            <w:r w:rsidRPr="006D648D">
              <w:rPr>
                <w:color w:val="000000"/>
                <w:sz w:val="18"/>
              </w:rPr>
              <w:lastRenderedPageBreak/>
              <w:t>чертежей.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 xml:space="preserve">Повторение и закрепление теоретического материала по </w:t>
            </w:r>
            <w:r w:rsidRPr="006D648D">
              <w:rPr>
                <w:color w:val="000000"/>
                <w:sz w:val="18"/>
              </w:rPr>
              <w:lastRenderedPageBreak/>
              <w:t>теме геометрические построения.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Фронтальная графическая работа.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Учебная презентация, инструменты для </w:t>
            </w:r>
            <w:r w:rsidRPr="006D648D">
              <w:rPr>
                <w:color w:val="000000"/>
                <w:sz w:val="18"/>
              </w:rPr>
              <w:lastRenderedPageBreak/>
              <w:t>доски./Учебник, рабочая тетрадь, линейка, угольник, тетрадь для конспектов.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lastRenderedPageBreak/>
              <w:t>Анализирование</w:t>
            </w:r>
            <w:proofErr w:type="spellEnd"/>
            <w:r w:rsidRPr="006D648D">
              <w:rPr>
                <w:color w:val="000000"/>
                <w:sz w:val="18"/>
              </w:rPr>
              <w:t xml:space="preserve"> контура детали и нанесение разметки.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105-106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80" w:name="5876759e661bad6a8a475547753e50857db17462"/>
      <w:bookmarkStart w:id="81" w:name="43"/>
      <w:bookmarkEnd w:id="80"/>
      <w:bookmarkEnd w:id="81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1412"/>
        <w:gridCol w:w="993"/>
        <w:gridCol w:w="1701"/>
        <w:gridCol w:w="1701"/>
        <w:gridCol w:w="1417"/>
        <w:gridCol w:w="1418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28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707C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C8D">
              <w:rPr>
                <w:bCs/>
                <w:color w:val="000000"/>
                <w:sz w:val="18"/>
              </w:rPr>
              <w:t>Графическая работа №4. «Чертежи деталей имеющих сопряжения».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Актуализация знаний и умений.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Закрепление навыков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выполнения геометрических построений.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пространственного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мышления.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Формирование навыков: нахождение точек и центров сопряжений. Нанесение размеров.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Повторение и закрепление теоретического материала по теме геометрические построения.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Выполнение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Р.т. гр.р. 6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82" w:name="2e7a5f664d2fec38995d179f31cf59d6a7635eef"/>
      <w:bookmarkStart w:id="83" w:name="44"/>
      <w:bookmarkEnd w:id="82"/>
      <w:bookmarkEnd w:id="83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1405"/>
        <w:gridCol w:w="993"/>
        <w:gridCol w:w="1701"/>
        <w:gridCol w:w="1701"/>
        <w:gridCol w:w="1417"/>
        <w:gridCol w:w="1418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29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Развертки поверхностей некоторых тел.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Знакомство с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правилами построения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разверток.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Воспитание,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стремления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добросовестно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 рационально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выполнять учебные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задания.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навыков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логического мышления.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Развертывание поверхностей некоторых геометрических тел.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чертежей разверток с учетом анализа графического состава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Построение разверток призмы, цилиндра, конуса, пирамиды.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108-110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84" w:name="444b264853ebddbd9961698f1035e970bb36ce81"/>
      <w:bookmarkStart w:id="85" w:name="45"/>
      <w:bookmarkEnd w:id="84"/>
      <w:bookmarkEnd w:id="85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9"/>
        <w:gridCol w:w="1410"/>
        <w:gridCol w:w="993"/>
        <w:gridCol w:w="1701"/>
        <w:gridCol w:w="1701"/>
        <w:gridCol w:w="1417"/>
        <w:gridCol w:w="1346"/>
        <w:gridCol w:w="1471"/>
        <w:gridCol w:w="1861"/>
        <w:gridCol w:w="1276"/>
      </w:tblGrid>
      <w:tr w:rsidR="00055BC5" w:rsidRPr="006D648D" w:rsidTr="00707C8D">
        <w:trPr>
          <w:trHeight w:val="44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Взаимная связь изменения формы предмета. Взаимное положение его частей и пространственного положения </w:t>
            </w:r>
            <w:r w:rsidRPr="006D648D">
              <w:rPr>
                <w:color w:val="000000"/>
                <w:sz w:val="18"/>
              </w:rPr>
              <w:lastRenderedPageBreak/>
              <w:t>самого предмета, отображение этих  предметов на чертеже. Конструирование по изображениям.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Актуализация знаний и умений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Закрепление навыков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в выполнении чертежа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предмета в трех видах.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в) Развитие навыков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логического мышления.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Закрепление знаний теоретического материала.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Повторение и закрепление теоретического материала по теме геометрические построения.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Учебная презентация, инструменты для доски./Учебник, рабочая тетрадь, линейка, угольник, тетрадь для </w:t>
            </w:r>
            <w:r w:rsidRPr="006D648D">
              <w:rPr>
                <w:color w:val="000000"/>
                <w:sz w:val="18"/>
              </w:rPr>
              <w:lastRenderedPageBreak/>
              <w:t>конспектов.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Выполнение работы в тетради.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Р.т. упр. 42, пр.р. 7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86" w:name="9c31fb3d2dcb9ab9cdc4f0a83749c3def6f3beeb"/>
      <w:bookmarkStart w:id="87" w:name="46"/>
      <w:bookmarkEnd w:id="86"/>
      <w:bookmarkEnd w:id="87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3"/>
        <w:gridCol w:w="1406"/>
        <w:gridCol w:w="993"/>
        <w:gridCol w:w="1701"/>
        <w:gridCol w:w="1701"/>
        <w:gridCol w:w="1417"/>
        <w:gridCol w:w="1418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31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Порядок чтения чертежей деталей.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Актуализация знаний и умений.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Закрепление навыков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выполнения геометрических построений.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пространственного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мышления.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Название, материал, масштаб, вид,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геометрические тела, общая форма детали.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Порядок чтения чертежей деталей: основная надпись, виды чертежа, главный вид, форма детали, размеры детали.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Фронтальный опрос.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Обладание навыками чтения чертежей деталей.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111-114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88" w:name="1311d09c5b22dd89a54452f648ad8120e8c5518a"/>
      <w:bookmarkStart w:id="89" w:name="47"/>
      <w:bookmarkEnd w:id="88"/>
      <w:bookmarkEnd w:id="89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1408"/>
        <w:gridCol w:w="993"/>
        <w:gridCol w:w="1701"/>
        <w:gridCol w:w="1701"/>
        <w:gridCol w:w="1417"/>
        <w:gridCol w:w="1418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32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707C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C8D">
              <w:rPr>
                <w:bCs/>
                <w:color w:val="000000"/>
                <w:sz w:val="18"/>
              </w:rPr>
              <w:t>Графическая работа №5. «Выполнение чертежа детали с элементами конструирования»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Обобщение знаний и умений.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Закрепление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теоретических знаний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и использование их в конструировании.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навыков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логического мышления.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Анализ графического состава изображений с элементами конструирования.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Последовательность построения видов чертежа и нанесение размеров.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Последовательность построения вырезов, размеров,  нанесения и обозначения точек  на чертеже.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Р.т. гр.р. 10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90" w:name="5e43d5ba72fac8b481ca6e8c813e322c895629e0"/>
      <w:bookmarkStart w:id="91" w:name="48"/>
      <w:bookmarkEnd w:id="90"/>
      <w:bookmarkEnd w:id="91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409"/>
        <w:gridCol w:w="993"/>
        <w:gridCol w:w="1701"/>
        <w:gridCol w:w="1701"/>
        <w:gridCol w:w="1417"/>
        <w:gridCol w:w="1418"/>
        <w:gridCol w:w="1417"/>
        <w:gridCol w:w="1843"/>
        <w:gridCol w:w="1276"/>
      </w:tblGrid>
      <w:tr w:rsidR="00055BC5" w:rsidRPr="006D648D" w:rsidTr="00707C8D">
        <w:trPr>
          <w:trHeight w:val="44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33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Эскизы деталей с натуры.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Изучение нового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Закрепление навыков в выполнении эскиза и технического рисунка.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навыков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логического мышления.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Порядок последовательности выполнения эскизов. Основные этапы снятия эскиза с натуры.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Последовательноe</w:t>
            </w:r>
            <w:proofErr w:type="spellEnd"/>
            <w:r w:rsidRPr="006D648D">
              <w:rPr>
                <w:color w:val="000000"/>
                <w:sz w:val="18"/>
              </w:rPr>
              <w:t xml:space="preserve"> построение изображения детали на эскизе, с нанесением размеров.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Фронтальная 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Учебная презентация, инструменты для 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Правила выполнения эскизов на формате А-4.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C5" w:rsidRPr="006D648D" w:rsidRDefault="00055BC5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D648D">
              <w:rPr>
                <w:color w:val="000000"/>
                <w:sz w:val="18"/>
              </w:rPr>
              <w:t>Уч.стр</w:t>
            </w:r>
            <w:proofErr w:type="spellEnd"/>
            <w:r w:rsidRPr="006D648D">
              <w:rPr>
                <w:color w:val="000000"/>
                <w:sz w:val="18"/>
              </w:rPr>
              <w:t>. 119-123р.т. упр.43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92" w:name="e950c08a78918ac6d3e31fd3e204ce987f0b1bf0"/>
      <w:bookmarkStart w:id="93" w:name="49"/>
      <w:bookmarkEnd w:id="92"/>
      <w:bookmarkEnd w:id="93"/>
    </w:p>
    <w:tbl>
      <w:tblPr>
        <w:tblW w:w="13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1388"/>
        <w:gridCol w:w="994"/>
        <w:gridCol w:w="1700"/>
        <w:gridCol w:w="1701"/>
        <w:gridCol w:w="1417"/>
        <w:gridCol w:w="1418"/>
        <w:gridCol w:w="1417"/>
        <w:gridCol w:w="1843"/>
        <w:gridCol w:w="1276"/>
      </w:tblGrid>
      <w:tr w:rsidR="005F447C" w:rsidRPr="006D648D" w:rsidTr="00707C8D">
        <w:trPr>
          <w:trHeight w:val="44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7C" w:rsidRPr="006D648D" w:rsidRDefault="005F447C" w:rsidP="006D6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34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7C" w:rsidRPr="00707C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C8D">
              <w:rPr>
                <w:bCs/>
                <w:color w:val="000000"/>
                <w:sz w:val="18"/>
              </w:rPr>
              <w:t>Итоговая графическая работа №6.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Обобщение знаний и умений.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а)  Обобщение знаний, полученных</w:t>
            </w:r>
          </w:p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при изучении </w:t>
            </w:r>
            <w:r w:rsidRPr="006D648D">
              <w:rPr>
                <w:color w:val="000000"/>
                <w:sz w:val="18"/>
              </w:rPr>
              <w:lastRenderedPageBreak/>
              <w:t>курса в 8-м классе.</w:t>
            </w:r>
          </w:p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б) Формирование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навыков самостоятельной работы.</w:t>
            </w:r>
          </w:p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в) Развитие навыков</w:t>
            </w:r>
            <w:r w:rsidRPr="006D648D">
              <w:rPr>
                <w:color w:val="000000"/>
                <w:sz w:val="18"/>
                <w:szCs w:val="18"/>
              </w:rPr>
              <w:br/>
            </w:r>
            <w:r w:rsidRPr="006D648D">
              <w:rPr>
                <w:color w:val="000000"/>
                <w:sz w:val="18"/>
              </w:rPr>
              <w:t>логического мышления.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 xml:space="preserve">Приемы построения видов чертежа детали и нанесение </w:t>
            </w:r>
            <w:r w:rsidRPr="006D648D">
              <w:rPr>
                <w:color w:val="000000"/>
                <w:sz w:val="18"/>
              </w:rPr>
              <w:lastRenderedPageBreak/>
              <w:t>размеров.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Анализ графического состава изображений.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Графическая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 xml:space="preserve">Учебная презентация, инструменты для </w:t>
            </w:r>
            <w:r w:rsidRPr="006D648D">
              <w:rPr>
                <w:color w:val="000000"/>
                <w:sz w:val="18"/>
              </w:rPr>
              <w:lastRenderedPageBreak/>
              <w:t>доски./Учебник, рабочая тетрадь, линейка, угольник, тетрадь для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lastRenderedPageBreak/>
              <w:t>Нанесение размеров на чертеже с учетом формы предмета.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7C" w:rsidRPr="006D648D" w:rsidRDefault="005F447C" w:rsidP="006D648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648D">
              <w:rPr>
                <w:color w:val="000000"/>
                <w:sz w:val="18"/>
              </w:rPr>
              <w:t>Р.т. гр.раб. 11</w:t>
            </w:r>
          </w:p>
        </w:tc>
      </w:tr>
    </w:tbl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94" w:name="c1d6a3b61e1af0f79c7160e09563613d319eb90e"/>
      <w:bookmarkStart w:id="95" w:name="50"/>
      <w:bookmarkEnd w:id="94"/>
      <w:bookmarkEnd w:id="95"/>
    </w:p>
    <w:p w:rsidR="006D648D" w:rsidRPr="006D648D" w:rsidRDefault="006D648D" w:rsidP="006D648D">
      <w:pPr>
        <w:widowControl/>
        <w:autoSpaceDE/>
        <w:autoSpaceDN/>
        <w:adjustRightInd/>
        <w:rPr>
          <w:vanish/>
          <w:sz w:val="24"/>
          <w:szCs w:val="24"/>
        </w:rPr>
      </w:pPr>
      <w:bookmarkStart w:id="96" w:name="45b4c06dc494ddf6609f9c4f22512cf86e480bad"/>
      <w:bookmarkStart w:id="97" w:name="51"/>
      <w:bookmarkEnd w:id="96"/>
      <w:bookmarkEnd w:id="97"/>
    </w:p>
    <w:p w:rsidR="006D648D" w:rsidRDefault="006D648D">
      <w:pPr>
        <w:sectPr w:rsidR="006D648D" w:rsidSect="00727EB1">
          <w:pgSz w:w="16838" w:h="11906" w:orient="landscape"/>
          <w:pgMar w:top="142" w:right="1134" w:bottom="851" w:left="1134" w:header="709" w:footer="709" w:gutter="0"/>
          <w:cols w:space="708"/>
          <w:docGrid w:linePitch="360"/>
        </w:sectPr>
      </w:pPr>
    </w:p>
    <w:p w:rsidR="00832B8A" w:rsidRDefault="00832B8A" w:rsidP="00832B8A">
      <w:pPr>
        <w:rPr>
          <w:color w:val="000000"/>
          <w:sz w:val="24"/>
          <w:szCs w:val="24"/>
        </w:rPr>
        <w:sectPr w:rsidR="00832B8A" w:rsidSect="00832B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color w:val="000000"/>
          <w:sz w:val="24"/>
          <w:szCs w:val="24"/>
        </w:rPr>
        <w:lastRenderedPageBreak/>
        <w:t xml:space="preserve"> </w:t>
      </w:r>
      <w:r w:rsidR="00ED2274" w:rsidRPr="00ED2274">
        <w:rPr>
          <w:color w:val="000000"/>
          <w:sz w:val="24"/>
          <w:szCs w:val="24"/>
        </w:rPr>
        <w:t>.</w:t>
      </w:r>
    </w:p>
    <w:p w:rsidR="00832B8A" w:rsidRDefault="00832B8A" w:rsidP="00832B8A"/>
    <w:p w:rsidR="00DB03FD" w:rsidRDefault="00DB03FD" w:rsidP="00832B8A">
      <w:pPr>
        <w:rPr>
          <w:sz w:val="24"/>
          <w:szCs w:val="24"/>
        </w:rPr>
        <w:sectPr w:rsidR="00DB03FD" w:rsidSect="00832B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2B8A" w:rsidRDefault="005975BB" w:rsidP="00DB03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39790" cy="8164195"/>
            <wp:effectExtent l="19050" t="0" r="3810" b="0"/>
            <wp:docPr id="4" name="Рисунок 3" descr="черчение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чение 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FD" w:rsidRDefault="00DB03FD" w:rsidP="00ED2274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color w:val="000000"/>
          <w:sz w:val="22"/>
          <w:szCs w:val="22"/>
        </w:rPr>
        <w:sectPr w:rsidR="00DB03FD" w:rsidSect="00DB03F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12B60" w:rsidRDefault="00832B8A" w:rsidP="00ED2274">
      <w:pPr>
        <w:widowControl/>
        <w:shd w:val="clear" w:color="auto" w:fill="FFFFFF"/>
        <w:autoSpaceDE/>
        <w:autoSpaceDN/>
        <w:adjustRightInd/>
        <w:ind w:right="21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212B60">
        <w:rPr>
          <w:b/>
          <w:bCs/>
          <w:color w:val="000000"/>
          <w:sz w:val="24"/>
          <w:szCs w:val="24"/>
        </w:rPr>
        <w:t xml:space="preserve">                        </w:t>
      </w:r>
      <w:r>
        <w:rPr>
          <w:b/>
          <w:bCs/>
          <w:color w:val="000000"/>
          <w:sz w:val="24"/>
          <w:szCs w:val="24"/>
        </w:rPr>
        <w:t xml:space="preserve"> </w:t>
      </w:r>
      <w:r w:rsidR="00ED2274" w:rsidRPr="00ED2274">
        <w:rPr>
          <w:b/>
          <w:bCs/>
          <w:color w:val="000000"/>
          <w:sz w:val="24"/>
          <w:szCs w:val="24"/>
        </w:rPr>
        <w:t>РАБОЧАЯ ПРОГРАММА </w:t>
      </w:r>
    </w:p>
    <w:p w:rsidR="00ED2274" w:rsidRPr="00ED2274" w:rsidRDefault="00212B60" w:rsidP="00ED2274">
      <w:pPr>
        <w:widowControl/>
        <w:shd w:val="clear" w:color="auto" w:fill="FFFFFF"/>
        <w:autoSpaceDE/>
        <w:autoSpaceDN/>
        <w:adjustRightInd/>
        <w:ind w:right="212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ED2274" w:rsidRPr="00ED2274">
        <w:rPr>
          <w:b/>
          <w:bCs/>
          <w:color w:val="000000"/>
          <w:sz w:val="24"/>
          <w:szCs w:val="24"/>
        </w:rPr>
        <w:t xml:space="preserve">по черчению для </w:t>
      </w:r>
      <w:r w:rsidR="00832B8A">
        <w:rPr>
          <w:b/>
          <w:bCs/>
          <w:color w:val="000000"/>
          <w:sz w:val="24"/>
          <w:szCs w:val="24"/>
        </w:rPr>
        <w:t>11</w:t>
      </w:r>
      <w:r w:rsidR="00ED2274" w:rsidRPr="00ED2274">
        <w:rPr>
          <w:b/>
          <w:bCs/>
          <w:color w:val="000000"/>
          <w:sz w:val="24"/>
          <w:szCs w:val="24"/>
        </w:rPr>
        <w:t xml:space="preserve"> класса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Раздел I. Пояснительная записка.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  <w:u w:val="single"/>
        </w:rPr>
        <w:t>Статус документа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 xml:space="preserve">Настоящая программа по черчению для </w:t>
      </w:r>
      <w:r w:rsidR="00832B8A">
        <w:rPr>
          <w:color w:val="000000"/>
          <w:sz w:val="24"/>
          <w:szCs w:val="24"/>
        </w:rPr>
        <w:t>11</w:t>
      </w:r>
      <w:r w:rsidRPr="00ED2274">
        <w:rPr>
          <w:color w:val="000000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ED2274">
        <w:rPr>
          <w:color w:val="000000"/>
          <w:sz w:val="24"/>
          <w:szCs w:val="24"/>
        </w:rPr>
        <w:t>Вышнепольский</w:t>
      </w:r>
      <w:proofErr w:type="spellEnd"/>
      <w:r w:rsidRPr="00ED2274">
        <w:rPr>
          <w:color w:val="000000"/>
          <w:sz w:val="24"/>
          <w:szCs w:val="24"/>
        </w:rPr>
        <w:t xml:space="preserve">, В.А. </w:t>
      </w:r>
      <w:proofErr w:type="spellStart"/>
      <w:r w:rsidRPr="00ED2274">
        <w:rPr>
          <w:color w:val="000000"/>
          <w:sz w:val="24"/>
          <w:szCs w:val="24"/>
        </w:rPr>
        <w:t>Гервер</w:t>
      </w:r>
      <w:proofErr w:type="spellEnd"/>
      <w:r w:rsidRPr="00ED2274">
        <w:rPr>
          <w:color w:val="000000"/>
          <w:sz w:val="24"/>
          <w:szCs w:val="24"/>
        </w:rPr>
        <w:t>, М.М. Селиверстов.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  <w:u w:val="single"/>
        </w:rPr>
        <w:t>Структура документа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Рабочая  программа по черчению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  <w:u w:val="single"/>
        </w:rPr>
        <w:t> Общая характеристика учебного предмета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Приоритетной </w:t>
      </w:r>
      <w:r w:rsidRPr="00ED2274">
        <w:rPr>
          <w:b/>
          <w:bCs/>
          <w:color w:val="000000"/>
          <w:sz w:val="24"/>
          <w:szCs w:val="24"/>
        </w:rPr>
        <w:t>целью</w:t>
      </w:r>
      <w:r w:rsidRPr="00ED2274">
        <w:rPr>
          <w:color w:val="000000"/>
          <w:sz w:val="24"/>
          <w:szCs w:val="24"/>
        </w:rPr>
        <w:t> 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  окружающего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Основная </w:t>
      </w:r>
      <w:r w:rsidRPr="00ED2274">
        <w:rPr>
          <w:b/>
          <w:bCs/>
          <w:color w:val="000000"/>
          <w:sz w:val="24"/>
          <w:szCs w:val="24"/>
        </w:rPr>
        <w:t>задача </w:t>
      </w:r>
      <w:r w:rsidRPr="00ED2274">
        <w:rPr>
          <w:color w:val="000000"/>
          <w:sz w:val="24"/>
          <w:szCs w:val="24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 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  и специальной литературой для решения возникающих проблем.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lastRenderedPageBreak/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В изучении курса черчения используются следующие </w:t>
      </w:r>
      <w:r w:rsidRPr="00ED2274">
        <w:rPr>
          <w:b/>
          <w:bCs/>
          <w:color w:val="000000"/>
          <w:sz w:val="24"/>
          <w:szCs w:val="24"/>
        </w:rPr>
        <w:t>методы</w:t>
      </w:r>
      <w:r w:rsidRPr="00ED2274">
        <w:rPr>
          <w:color w:val="000000"/>
          <w:sz w:val="24"/>
          <w:szCs w:val="24"/>
        </w:rPr>
        <w:t>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i/>
          <w:iCs/>
          <w:color w:val="000000"/>
          <w:sz w:val="24"/>
          <w:szCs w:val="24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Цели и задачи курса: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Программа ставит </w:t>
      </w:r>
      <w:r w:rsidRPr="00ED2274">
        <w:rPr>
          <w:b/>
          <w:bCs/>
          <w:color w:val="000000"/>
          <w:sz w:val="24"/>
          <w:szCs w:val="24"/>
        </w:rPr>
        <w:t>целью: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-</w:t>
      </w:r>
      <w:r w:rsidRPr="00ED2274">
        <w:rPr>
          <w:color w:val="000000"/>
          <w:sz w:val="24"/>
          <w:szCs w:val="24"/>
        </w:rPr>
        <w:t> 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В процессе обучения черчению ставятся </w:t>
      </w:r>
      <w:r w:rsidRPr="00ED2274">
        <w:rPr>
          <w:b/>
          <w:bCs/>
          <w:color w:val="000000"/>
          <w:sz w:val="24"/>
          <w:szCs w:val="24"/>
        </w:rPr>
        <w:t>задачи: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ED2274">
        <w:rPr>
          <w:color w:val="000000"/>
          <w:sz w:val="24"/>
          <w:szCs w:val="24"/>
        </w:rPr>
        <w:t>диметрии</w:t>
      </w:r>
      <w:proofErr w:type="spellEnd"/>
      <w:r w:rsidRPr="00ED2274">
        <w:rPr>
          <w:color w:val="000000"/>
          <w:sz w:val="24"/>
          <w:szCs w:val="24"/>
        </w:rPr>
        <w:t xml:space="preserve"> и изометрии) и приемах выполнения технических рисунков;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-ознакомить учащихся с правилами выполнения чертежей, установленными государственными стандартами ЕСКД;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-обучить  воссоздавать образы предметов, анализировать их форму, расчленять на его составные элементы;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-развивать все виды мышления, соприкасающиеся с графической деятельностью школьников;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-обучить самостоятельно, пользоваться учебными и справочными материалами;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-прививать культуру графического труда.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Настоящая учебная программа рассчитана для общеобразовательных школ. Изучение курса черчения рассчитано на два года обучения, один час в неделю. Всего за год 34 часа</w:t>
      </w:r>
      <w:r w:rsidRPr="00ED2274">
        <w:rPr>
          <w:b/>
          <w:bCs/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Раздел II. Учебно-тематический план.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left="18" w:right="10" w:firstLine="710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Рабочая программа рассматривают следующее распределение учебного материала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left="18" w:right="10" w:firstLine="710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</w:t>
      </w:r>
    </w:p>
    <w:tbl>
      <w:tblPr>
        <w:tblW w:w="12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2"/>
        <w:gridCol w:w="1712"/>
      </w:tblGrid>
      <w:tr w:rsidR="00ED2274" w:rsidRPr="00ED2274" w:rsidTr="00ED2274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2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2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ED2274" w:rsidRPr="00ED2274" w:rsidTr="00ED2274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Общие сведения о способах проецирования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</w:t>
            </w:r>
          </w:p>
        </w:tc>
      </w:tr>
      <w:tr w:rsidR="00ED2274" w:rsidRPr="00ED2274" w:rsidTr="00ED2274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Сечения и разрезы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D2274" w:rsidRPr="00ED2274" w:rsidTr="00ED2274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Сборочные чертежи: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-чертежи типовых соединений деталей (5 часа),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 сборочные чертежи изделий (9 часов)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D2274" w:rsidRPr="00ED2274" w:rsidTr="00ED2274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D2274" w:rsidRPr="00ED2274" w:rsidTr="00ED2274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D2274" w:rsidRPr="00ED2274" w:rsidTr="00ED2274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left="18" w:right="10"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Обзор разновидностей графических изображений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</w:t>
            </w:r>
          </w:p>
        </w:tc>
      </w:tr>
      <w:tr w:rsidR="00ED2274" w:rsidRPr="00ED2274" w:rsidTr="00ED2274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left="18" w:right="10"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Всего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ind w:firstLine="71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34</w:t>
            </w:r>
          </w:p>
        </w:tc>
      </w:tr>
    </w:tbl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left="18" w:right="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Раздел III. Содержание тем учебного курса.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Общие сведения о способах проецирования (1 час) 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Сечения и разрезы (14 часов)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Сечения. Правила выполнения наложенных и вынесенных сечений. Обозначение сечений. Графическое обозначение материалов на сечениях.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Разрезы. Различия между разрезами и сечениями. Простые разрезы (горизонтальные, фронтальные и профильные). Соединения  части вида с частью разреза. Обозначение разрезов. Местные разрезы. Особые случаи разрезов.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Применение разрезов в аксонометрических проекциях.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Определение необходимого и достаточного числа изображений на чертежах. Выбор главного изображения.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Чтение и выполнение чертежей, содержащих условности.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Решение графических задач, в том числе творческих.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Сборочные чертежи (14 часов):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Чертежи типовых соединений деталей (5 часа)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Общие понятия о соединении деталей. Разъемные соединения деталей: болтовые, шпилечные, винтовые, шпоночные и штифтовые. Ознакомление с условностями изображения и обозначения на чертежах неразъемных соединений (сварных, паяных, клеевых). Изображение резьбы на стержне и в отверстии. Обозначение метрической резьбы. Упрощенное изображение резьбовых соединений.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Работа со стандартами и справочными материалами. Чтение чертежей, содержащих изображение изученных соединений деталей.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Выполнение чертежей резьбовых соединений.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Сборочные чертежи изделий (9 часов)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Обобщение и систематизация знаний о сборочных чертежах (спецификация, номера позиций и др.).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Изображения на сборочных чертежах.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Некоторые условности и упрощения на сборочных чертежах. Штриховка сечений смежных деталей. Размеры на сборочных чертежах.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 xml:space="preserve">Чтение сборочных чертежей. </w:t>
      </w:r>
      <w:proofErr w:type="spellStart"/>
      <w:r w:rsidRPr="00ED2274">
        <w:rPr>
          <w:color w:val="000000"/>
          <w:sz w:val="24"/>
          <w:szCs w:val="24"/>
        </w:rPr>
        <w:t>Деталирование</w:t>
      </w:r>
      <w:proofErr w:type="spellEnd"/>
      <w:r w:rsidRPr="00ED2274">
        <w:rPr>
          <w:color w:val="000000"/>
          <w:sz w:val="24"/>
          <w:szCs w:val="24"/>
        </w:rPr>
        <w:t>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Выполнение простейших сборочных чертежей, в том числе с элементами конструирования.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Чтение строительных чертежей (2 часа)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Понятие об архитектурно-строительных чертежах, их назначение. Отличия строительных чертежей от машиностроительных чертежей.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lastRenderedPageBreak/>
        <w:t>Фасады. Планы. Разрезы. Масштабы.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Размеры на строительных чертежах.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Условные изображения дверных и оконных проемов, санитарно-технического оборудования.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Чтение несложных строительных чертежей. Работа со справочником.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Контрольная работа (2 час)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Обзор разновидностей графических изображений (1 час).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Области применения технических рисунков и чертежей, схем (кинематических и электрических), диаграмм, графиков и т. п.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Обязательный минимум графических и практических работ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</w:t>
      </w:r>
    </w:p>
    <w:tbl>
      <w:tblPr>
        <w:tblW w:w="12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5126"/>
        <w:gridCol w:w="6328"/>
      </w:tblGrid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Эскиз деталей с выполнением сечений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С натуры или по аксонометрической проекции</w:t>
            </w:r>
          </w:p>
        </w:tc>
      </w:tr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Эскиз детали с выполнением необходимого разреза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---------</w:t>
            </w:r>
          </w:p>
        </w:tc>
      </w:tr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Чертеж детали с применением разреза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По одному или двум видам детали</w:t>
            </w:r>
          </w:p>
        </w:tc>
      </w:tr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Устное чтение чертежей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----------</w:t>
            </w:r>
          </w:p>
        </w:tc>
      </w:tr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Эскиз с натуры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С применением необходимых разрезов, сечений и других условностей и упрощений</w:t>
            </w:r>
          </w:p>
        </w:tc>
      </w:tr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Чертеж резьбового соединения 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---------</w:t>
            </w:r>
          </w:p>
        </w:tc>
      </w:tr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Чтение сборочных чертежей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С выполнением технических рисунков 1 -2 деталей</w:t>
            </w:r>
          </w:p>
        </w:tc>
      </w:tr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Деталирование</w:t>
            </w:r>
            <w:proofErr w:type="spellEnd"/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Выполняются чертежи 1- 2 деталей</w:t>
            </w:r>
          </w:p>
        </w:tc>
      </w:tr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Решение творческих задач с элементами конструирования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----------</w:t>
            </w:r>
          </w:p>
        </w:tc>
      </w:tr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С использованием справочных материалов</w:t>
            </w:r>
          </w:p>
        </w:tc>
      </w:tr>
      <w:tr w:rsidR="00ED2274" w:rsidRPr="00ED2274" w:rsidTr="00ED2274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Выполнение чертежа детали (контрольная работа)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По сборочному чертежу</w:t>
            </w:r>
          </w:p>
        </w:tc>
      </w:tr>
    </w:tbl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lastRenderedPageBreak/>
        <w:t>Примечание. Чертежи выполняются на отдельных листах формата А4, упражнения – в тетрадях.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 xml:space="preserve">Раздел IV. Требования к уровню подготовки учащихся за курс черчения </w:t>
      </w:r>
      <w:r w:rsidR="00832B8A">
        <w:rPr>
          <w:b/>
          <w:bCs/>
          <w:color w:val="000000"/>
          <w:sz w:val="24"/>
          <w:szCs w:val="24"/>
        </w:rPr>
        <w:t>11</w:t>
      </w:r>
      <w:r w:rsidRPr="00ED2274">
        <w:rPr>
          <w:b/>
          <w:bCs/>
          <w:color w:val="000000"/>
          <w:sz w:val="24"/>
          <w:szCs w:val="24"/>
        </w:rPr>
        <w:t xml:space="preserve"> класс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Учащиеся должны знать: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основные правила выполнения и обозначения сечений и разрезов;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условные изображения и обозначения резьбы.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Учащиеся должны иметь понятие: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об изображениях соединений деталей;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об особенностях выполнения строительных чертежей.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Учащиеся должны уметь: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выполнять необходимые разрезы и сечения;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правильно выбирать главное изображение и число изображений;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выполнять чертежи резьбовых соединений деталей;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 xml:space="preserve">- читать и </w:t>
      </w:r>
      <w:proofErr w:type="spellStart"/>
      <w:r w:rsidRPr="00ED2274">
        <w:rPr>
          <w:color w:val="000000"/>
          <w:sz w:val="24"/>
          <w:szCs w:val="24"/>
        </w:rPr>
        <w:t>деталировать</w:t>
      </w:r>
      <w:proofErr w:type="spellEnd"/>
      <w:r w:rsidRPr="00ED2274">
        <w:rPr>
          <w:color w:val="000000"/>
          <w:sz w:val="24"/>
          <w:szCs w:val="24"/>
        </w:rPr>
        <w:t xml:space="preserve"> чертежи объектов, состоящих из 5-7 деталей;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выполнять простейшие сборочные чертежи объектов, состоящих из 2-3 деталей;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читать несложные строительные чертежи;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пользоваться государственными стандартами ЕСКД, справочной литературой и учебником;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- применять полученные знания при решении задач с творческим содержанием (в том числе с элементами конструирования).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Проверка и оценка знаний, умений и навыков  учащихся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Важной и необходимой частью учебно-воспитательного процесса 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В процессе обучения используется текущая и итоговая 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left="880" w:hanging="33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lastRenderedPageBreak/>
        <w:t>1.     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left="880" w:hanging="33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2.     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Программой определены примерные нормы оценки знаний и умений, учащихся по черчению.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left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При устной проверке знаний оценка «5» ставится,</w:t>
      </w:r>
      <w:r w:rsidRPr="00ED2274">
        <w:rPr>
          <w:color w:val="000000"/>
          <w:sz w:val="24"/>
          <w:szCs w:val="24"/>
        </w:rPr>
        <w:t> если ученик: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Оценка «4» ставится</w:t>
      </w:r>
      <w:r w:rsidRPr="00ED2274">
        <w:rPr>
          <w:color w:val="000000"/>
          <w:sz w:val="24"/>
          <w:szCs w:val="24"/>
        </w:rPr>
        <w:t>, если ученик: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б) даёт правильный ответ в определённой логической последовательности;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Оценка «3» ставится</w:t>
      </w:r>
      <w:r w:rsidRPr="00ED2274">
        <w:rPr>
          <w:color w:val="000000"/>
          <w:sz w:val="24"/>
          <w:szCs w:val="24"/>
        </w:rPr>
        <w:t>, если ученик: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б) ответ даёт неполный, построенный несвязно, но выявивший общее понимание вопросов;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Оценка «2» ставится</w:t>
      </w:r>
      <w:r w:rsidRPr="00ED2274">
        <w:rPr>
          <w:color w:val="000000"/>
          <w:sz w:val="24"/>
          <w:szCs w:val="24"/>
        </w:rPr>
        <w:t>, если  ученик: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а) обнаруживает незнание или непонимание большей или наиболее важной части учебного материала;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Оценка «1» ставится</w:t>
      </w:r>
      <w:r w:rsidRPr="00ED2274">
        <w:rPr>
          <w:color w:val="000000"/>
          <w:sz w:val="24"/>
          <w:szCs w:val="24"/>
        </w:rPr>
        <w:t>, если ученик обнаруживает полное незнание и непонимание учебного материала.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При выполнении графических и практических работ оценка «5» ставится</w:t>
      </w:r>
      <w:r w:rsidRPr="00ED2274">
        <w:rPr>
          <w:color w:val="000000"/>
          <w:sz w:val="24"/>
          <w:szCs w:val="24"/>
        </w:rPr>
        <w:t>, если ученик: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б) при необходимости умело пользуется справочным материалом;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в) ошибок в изображениях не делает, но допускает незначительные неточности и описки.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lastRenderedPageBreak/>
        <w:t>Оценка «4» ставится</w:t>
      </w:r>
      <w:r w:rsidRPr="00ED2274">
        <w:rPr>
          <w:color w:val="000000"/>
          <w:sz w:val="24"/>
          <w:szCs w:val="24"/>
        </w:rPr>
        <w:t>, если ученик: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б) справочным материалом пользуется, но ориентируется в нём с трудом;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Оценка «3» ставится</w:t>
      </w:r>
      <w:r w:rsidRPr="00ED2274">
        <w:rPr>
          <w:color w:val="000000"/>
          <w:sz w:val="24"/>
          <w:szCs w:val="24"/>
        </w:rPr>
        <w:t>, если ученик: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Оценка «2» ставится</w:t>
      </w:r>
      <w:r w:rsidRPr="00ED2274">
        <w:rPr>
          <w:color w:val="000000"/>
          <w:sz w:val="24"/>
          <w:szCs w:val="24"/>
        </w:rPr>
        <w:t>, если ученик: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а) не выполняет  обязательные графические и практические работы, не ведёт тетрадь;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б) читает чертежи и выполняет только с помощью учителя и систематически допускает существенные ошибки.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Оценка «1» ставится</w:t>
      </w:r>
      <w:r w:rsidRPr="00ED2274">
        <w:rPr>
          <w:color w:val="000000"/>
          <w:sz w:val="24"/>
          <w:szCs w:val="24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Раздел V. Перечень учебно-методического обеспечения.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Методическая литература: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Для учителя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 xml:space="preserve">1.Ботвинников А.Д., Виноградов В.Н., </w:t>
      </w:r>
      <w:proofErr w:type="spellStart"/>
      <w:r w:rsidRPr="00ED2274">
        <w:rPr>
          <w:color w:val="000000"/>
          <w:sz w:val="24"/>
          <w:szCs w:val="24"/>
        </w:rPr>
        <w:t>Вышнепольский</w:t>
      </w:r>
      <w:proofErr w:type="spellEnd"/>
      <w:r w:rsidRPr="00ED2274">
        <w:rPr>
          <w:color w:val="000000"/>
          <w:sz w:val="24"/>
          <w:szCs w:val="24"/>
        </w:rPr>
        <w:t xml:space="preserve"> И.С. Черчение: Учебник для 7-8 классов общеобразовательных учреждений. М.: ООО «Издательство </w:t>
      </w:r>
      <w:proofErr w:type="spellStart"/>
      <w:r w:rsidRPr="00ED2274">
        <w:rPr>
          <w:color w:val="000000"/>
          <w:sz w:val="24"/>
          <w:szCs w:val="24"/>
        </w:rPr>
        <w:t>Астерель</w:t>
      </w:r>
      <w:proofErr w:type="spellEnd"/>
      <w:r w:rsidRPr="00ED2274">
        <w:rPr>
          <w:color w:val="000000"/>
          <w:sz w:val="24"/>
          <w:szCs w:val="24"/>
        </w:rPr>
        <w:t>», 2001.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2.Борисов Д.М. Черчение. Учебное пособие для студентов педагогических институтов по специальности. М.:Просвещение,1987, с изменениями.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3.Василенко Е.А. Методика обучения черчению. Учебное пособие  для студентов и учащихся. – М.: Просвещение,1990.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 xml:space="preserve">4.Преображенская Н.Г. Черчение: Учебник для учащихся общеобразовательных учреждений – М.: </w:t>
      </w:r>
      <w:proofErr w:type="spellStart"/>
      <w:r w:rsidRPr="00ED2274">
        <w:rPr>
          <w:color w:val="000000"/>
          <w:sz w:val="24"/>
          <w:szCs w:val="24"/>
        </w:rPr>
        <w:t>Вентана</w:t>
      </w:r>
      <w:proofErr w:type="spellEnd"/>
      <w:r w:rsidRPr="00ED2274">
        <w:rPr>
          <w:color w:val="000000"/>
          <w:sz w:val="24"/>
          <w:szCs w:val="24"/>
        </w:rPr>
        <w:t xml:space="preserve"> - Граф, 2004.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5.Гордиенко Н.А. Черчение: Учебник для 9 классов общеобразовательных учреждений. – М.: ООО «Издательство АСТ», 2001.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 xml:space="preserve">6.Манцветова Н.В., Майнц Д.Ю., </w:t>
      </w:r>
      <w:proofErr w:type="spellStart"/>
      <w:r w:rsidRPr="00ED2274">
        <w:rPr>
          <w:color w:val="000000"/>
          <w:sz w:val="24"/>
          <w:szCs w:val="24"/>
        </w:rPr>
        <w:t>Галиченко</w:t>
      </w:r>
      <w:proofErr w:type="spellEnd"/>
      <w:r w:rsidRPr="00ED2274">
        <w:rPr>
          <w:color w:val="000000"/>
          <w:sz w:val="24"/>
          <w:szCs w:val="24"/>
        </w:rPr>
        <w:t xml:space="preserve"> К.Я., </w:t>
      </w:r>
      <w:proofErr w:type="spellStart"/>
      <w:r w:rsidRPr="00ED2274">
        <w:rPr>
          <w:color w:val="000000"/>
          <w:sz w:val="24"/>
          <w:szCs w:val="24"/>
        </w:rPr>
        <w:t>Ляшевич</w:t>
      </w:r>
      <w:proofErr w:type="spellEnd"/>
      <w:r w:rsidRPr="00ED2274">
        <w:rPr>
          <w:color w:val="000000"/>
          <w:sz w:val="24"/>
          <w:szCs w:val="24"/>
        </w:rPr>
        <w:t xml:space="preserve"> К.К. Проекционное черчение с задачами. Учебное пособие для технических  специальных вузов. – М.: Высшая школа, 1978.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7.Гервер В.А. Творческие задачи по черчению. – М.: Просвещение,1991.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Для учащихся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 xml:space="preserve">1.Ботвинников А.Д., Виноградов В.Н., </w:t>
      </w:r>
      <w:proofErr w:type="spellStart"/>
      <w:r w:rsidRPr="00ED2274">
        <w:rPr>
          <w:color w:val="000000"/>
          <w:sz w:val="24"/>
          <w:szCs w:val="24"/>
        </w:rPr>
        <w:t>Вышнепольский</w:t>
      </w:r>
      <w:proofErr w:type="spellEnd"/>
      <w:r w:rsidRPr="00ED2274">
        <w:rPr>
          <w:color w:val="000000"/>
          <w:sz w:val="24"/>
          <w:szCs w:val="24"/>
        </w:rPr>
        <w:t xml:space="preserve"> И.С. Черчение: Учебник для 7-8 классов общеобразовательных учреждений. М.: ООО «Издательство </w:t>
      </w:r>
      <w:proofErr w:type="spellStart"/>
      <w:r w:rsidRPr="00ED2274">
        <w:rPr>
          <w:color w:val="000000"/>
          <w:sz w:val="24"/>
          <w:szCs w:val="24"/>
        </w:rPr>
        <w:t>Астерель</w:t>
      </w:r>
      <w:proofErr w:type="spellEnd"/>
      <w:r w:rsidRPr="00ED2274">
        <w:rPr>
          <w:color w:val="000000"/>
          <w:sz w:val="24"/>
          <w:szCs w:val="24"/>
        </w:rPr>
        <w:t>», 2001.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2.Воротников И.А. Занимательное черчение. Книга для учащихся средней школы. – М.: Просвещение. 1990.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lastRenderedPageBreak/>
        <w:t xml:space="preserve">3.Селиверстов М.М., </w:t>
      </w:r>
      <w:proofErr w:type="spellStart"/>
      <w:r w:rsidRPr="00ED2274">
        <w:rPr>
          <w:color w:val="000000"/>
          <w:sz w:val="24"/>
          <w:szCs w:val="24"/>
        </w:rPr>
        <w:t>Айдинов</w:t>
      </w:r>
      <w:proofErr w:type="spellEnd"/>
      <w:r w:rsidRPr="00ED2274">
        <w:rPr>
          <w:color w:val="000000"/>
          <w:sz w:val="24"/>
          <w:szCs w:val="24"/>
        </w:rPr>
        <w:t xml:space="preserve"> А.И., Колосов А.Б. Черчение. Пробный учебник для учащихся 7-8 классов. - М.: Просвещение, 1991.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4.Гордиенко Н.А. Черчение: Учебник для 9 классов общеобразовательных учреждений. – М.: ООО «Издательство АСТ», 2001.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5.Гервер В.А. Творческие задачи по черчению. – М.: Просвещение,1991.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6.Словар</w:t>
      </w:r>
      <w:proofErr w:type="gramStart"/>
      <w:r w:rsidRPr="00ED2274">
        <w:rPr>
          <w:color w:val="000000"/>
          <w:sz w:val="24"/>
          <w:szCs w:val="24"/>
        </w:rPr>
        <w:t>ь-</w:t>
      </w:r>
      <w:proofErr w:type="gramEnd"/>
      <w:r w:rsidRPr="00ED2274">
        <w:rPr>
          <w:color w:val="000000"/>
          <w:sz w:val="24"/>
          <w:szCs w:val="24"/>
        </w:rPr>
        <w:t xml:space="preserve"> справочник  по черчению: Книга для учащихся. В. Н. Виноградов, Е. А. Василенко и др. – М.: Просвещение,1993.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 xml:space="preserve">7.Карточки-задания по черчению для 8 классов. Е. А. Василенко, Е. Т. Жукова, Ю. Ф. </w:t>
      </w:r>
      <w:proofErr w:type="spellStart"/>
      <w:r w:rsidRPr="00ED2274">
        <w:rPr>
          <w:color w:val="000000"/>
          <w:sz w:val="24"/>
          <w:szCs w:val="24"/>
        </w:rPr>
        <w:t>Катханова</w:t>
      </w:r>
      <w:proofErr w:type="spellEnd"/>
      <w:r w:rsidRPr="00ED2274">
        <w:rPr>
          <w:color w:val="000000"/>
          <w:sz w:val="24"/>
          <w:szCs w:val="24"/>
        </w:rPr>
        <w:t>, А. Л. Терещенко. – М.: Просвещение,1990.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</w:t>
      </w:r>
      <w:r w:rsidRPr="00ED2274">
        <w:rPr>
          <w:b/>
          <w:bCs/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Учебные таблицы: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Макарова М.Н. Таблицы по черчению, 8 класс: Пособие для учителей. – М.: Просвещение, 1987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 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Инструменты, принадлежности и материалы для черчения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1)Учебник «Черчение»;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2) Тетрадь в клетку формата А4 без полей;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3) Чертежная бумага плотная нелинованная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- формат А4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4) Миллиметровая бумага;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5) Калька;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6) Готовальня школьная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(циркуль круговой, циркуль разметочный);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7) Линейка деревянная 30 см.;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8) Чертежные угольники с углами: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     а) 90, 45, 45 -градусов;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      б) 90, 30, 60 - градусов.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9) Рейсшина;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10) Транспортир;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11) Трафареты для вычерчивания окружностей и эллипсов;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12) Простые карандаши –  «Т» («Н»), «ТМ» («НВ»), «М» («В»);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13) Ластик для карандаша (мягкий);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color w:val="000000"/>
          <w:sz w:val="24"/>
          <w:szCs w:val="24"/>
        </w:rPr>
        <w:t>14) Инструмент для заточки карандаша.</w:t>
      </w:r>
    </w:p>
    <w:p w:rsidR="00ED2274" w:rsidRPr="00ED2274" w:rsidRDefault="00ED2274" w:rsidP="00ED2274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color w:val="000000"/>
          <w:sz w:val="22"/>
          <w:szCs w:val="22"/>
        </w:rPr>
      </w:pPr>
      <w:r w:rsidRPr="00ED2274">
        <w:rPr>
          <w:b/>
          <w:bCs/>
          <w:color w:val="000000"/>
          <w:sz w:val="24"/>
          <w:szCs w:val="24"/>
        </w:rPr>
        <w:t>РАЗДЕЛ VI. КАЛЕНДАРНО-ТЕМАТИЧЕСКОЕ ПЛАНИРОВАНИЕ</w:t>
      </w:r>
    </w:p>
    <w:tbl>
      <w:tblPr>
        <w:tblW w:w="150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1317"/>
        <w:gridCol w:w="2864"/>
        <w:gridCol w:w="2261"/>
        <w:gridCol w:w="2398"/>
        <w:gridCol w:w="2045"/>
        <w:gridCol w:w="1862"/>
        <w:gridCol w:w="19"/>
        <w:gridCol w:w="48"/>
        <w:gridCol w:w="44"/>
        <w:gridCol w:w="13"/>
        <w:gridCol w:w="16"/>
        <w:gridCol w:w="28"/>
        <w:gridCol w:w="16"/>
        <w:gridCol w:w="11"/>
        <w:gridCol w:w="28"/>
        <w:gridCol w:w="469"/>
        <w:gridCol w:w="20"/>
        <w:gridCol w:w="6"/>
        <w:gridCol w:w="10"/>
        <w:gridCol w:w="20"/>
        <w:gridCol w:w="6"/>
        <w:gridCol w:w="10"/>
        <w:gridCol w:w="12"/>
        <w:gridCol w:w="52"/>
        <w:gridCol w:w="6"/>
        <w:gridCol w:w="10"/>
        <w:gridCol w:w="8"/>
        <w:gridCol w:w="12"/>
        <w:gridCol w:w="494"/>
        <w:gridCol w:w="85"/>
      </w:tblGrid>
      <w:tr w:rsidR="00832B8A" w:rsidRPr="00ED2274" w:rsidTr="00832B8A">
        <w:trPr>
          <w:gridAfter w:val="1"/>
          <w:wAfter w:w="85" w:type="dxa"/>
          <w:trHeight w:val="970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D2274">
              <w:rPr>
                <w:b/>
                <w:bCs/>
                <w:color w:val="000000"/>
                <w:sz w:val="24"/>
                <w:szCs w:val="24"/>
              </w:rPr>
              <w:t>Кол.часов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Тема урока.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lastRenderedPageBreak/>
              <w:t>Цели урока.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Формы занятий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2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057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D2274">
              <w:rPr>
                <w:color w:val="000000"/>
                <w:sz w:val="24"/>
                <w:szCs w:val="24"/>
              </w:rPr>
              <w:t>агрокомпонент</w:t>
            </w:r>
            <w:proofErr w:type="spellEnd"/>
          </w:p>
        </w:tc>
        <w:tc>
          <w:tcPr>
            <w:tcW w:w="116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832B8A" w:rsidRPr="00ED2274" w:rsidTr="00832B8A">
        <w:trPr>
          <w:gridAfter w:val="1"/>
          <w:wAfter w:w="85" w:type="dxa"/>
          <w:trHeight w:val="9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ED2274" w:rsidRPr="00ED2274" w:rsidTr="00832B8A">
        <w:trPr>
          <w:gridAfter w:val="1"/>
          <w:wAfter w:w="85" w:type="dxa"/>
        </w:trPr>
        <w:tc>
          <w:tcPr>
            <w:tcW w:w="11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212B60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  <w:tc>
          <w:tcPr>
            <w:tcW w:w="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ED2274" w:rsidRPr="00ED2274" w:rsidTr="00832B8A">
        <w:trPr>
          <w:gridAfter w:val="1"/>
          <w:wAfter w:w="85" w:type="dxa"/>
        </w:trPr>
        <w:tc>
          <w:tcPr>
            <w:tcW w:w="11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Чертежи в системе прямоугольных проекций (1 час).</w:t>
            </w:r>
          </w:p>
        </w:tc>
        <w:tc>
          <w:tcPr>
            <w:tcW w:w="20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  <w:tc>
          <w:tcPr>
            <w:tcW w:w="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gridAfter w:val="1"/>
          <w:wAfter w:w="85" w:type="dxa"/>
          <w:trHeight w:val="113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Обобщение сведений о способах проецирования.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 Выявление знаний за первый учебный год.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-Развитие пространственного, технического и образного мышления.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-Обобщить навыки последовательного построения чертежа.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-беседа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-графические построения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-учебные таблицы: «Виды графических изображений»-2 таблицы,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-модель  трехгранного угла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 модели деталей из картона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§19, стр.126 №2 в тетрадь.</w:t>
            </w:r>
          </w:p>
        </w:tc>
        <w:tc>
          <w:tcPr>
            <w:tcW w:w="20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2274" w:rsidRPr="00ED2274" w:rsidTr="00832B8A">
        <w:trPr>
          <w:gridAfter w:val="1"/>
          <w:wAfter w:w="85" w:type="dxa"/>
          <w:trHeight w:val="398"/>
        </w:trPr>
        <w:tc>
          <w:tcPr>
            <w:tcW w:w="11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Сечения и разрезы на чертежах (14 часов).</w:t>
            </w:r>
          </w:p>
        </w:tc>
        <w:tc>
          <w:tcPr>
            <w:tcW w:w="20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  <w:tc>
          <w:tcPr>
            <w:tcW w:w="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2-3.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Общие понятия о сечениях и разрезах. Правила выполнения наложенных и вынесенных сечений, их обозначение. Графическое обозначение материалов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-Дать понятие о сечении и его целесообразности. Научить определять места сечений.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-Познакомить с видами сечений (наложенные, вынесенные, в разрыве детали)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-Ознакомить учащихся с типичными конструктивными  элементами деталей для выявления формы, которых необходимо применение сечений.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-рассказ с показом примеров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-графические упражнения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-учебные таблицы: «Сечения», «Сечения и разрезы»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-модели деталей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№ 1-2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§20-22;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Формат для эскизов (в клетку)</w:t>
            </w:r>
          </w:p>
        </w:tc>
        <w:tc>
          <w:tcPr>
            <w:tcW w:w="20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Примеры сечений и разрезов на деталях трактора</w:t>
            </w:r>
          </w:p>
        </w:tc>
        <w:tc>
          <w:tcPr>
            <w:tcW w:w="6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2B8A" w:rsidRPr="00ED2274" w:rsidTr="00832B8A">
        <w:trPr>
          <w:trHeight w:val="10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Графическая работа №1.Эскиз деталей с применением сечений.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умений и навыков в построении и обозначении сечений.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-Проверка качества усвоения материала по теме.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-Развитие пространственного представления и мышления.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-графическая работа (проверка знаний).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№3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для эскизов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инструменты и принадлежности.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§20-22 повторить</w:t>
            </w:r>
          </w:p>
        </w:tc>
        <w:tc>
          <w:tcPr>
            <w:tcW w:w="20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Эскиз детали машины с применением сечений</w:t>
            </w:r>
          </w:p>
        </w:tc>
        <w:tc>
          <w:tcPr>
            <w:tcW w:w="6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90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 xml:space="preserve">Разрезы. Простые разрезы. Отличие разреза от сечения. 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lastRenderedPageBreak/>
              <w:t>Расположение, обозначение на чертежах. Местные разрезы.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-Дать понятие о разрезах как об изображениях.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-Знакомство с классификацией разрезов.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-Формирование навыков построения целесообразных разрезов.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-рассказ с показом примеров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-графические упражнения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-учебные таблицы: «Сечения и разрезы»; «Фронтальный </w:t>
            </w:r>
            <w:r w:rsidRPr="00ED2274">
              <w:rPr>
                <w:color w:val="000000"/>
                <w:sz w:val="24"/>
                <w:szCs w:val="24"/>
              </w:rPr>
              <w:lastRenderedPageBreak/>
              <w:t>разрез»; «Горизонтальный разрез»; «Профильный разрез».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§23-24,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для эскизов.</w:t>
            </w:r>
          </w:p>
        </w:tc>
        <w:tc>
          <w:tcPr>
            <w:tcW w:w="20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143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Графическая работа №2. Эскиз детали с применением необходимого разреза.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-Проверка усвоения материала и закрепление сформированных умений и навыков в построении эскизов деталей с целесообразным разрезом.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-Формирование навыков самостоятельной работы.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-графическая работа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для эскизов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инструменты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№7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§23-24 повторить</w:t>
            </w:r>
          </w:p>
        </w:tc>
        <w:tc>
          <w:tcPr>
            <w:tcW w:w="20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Эскиз детали трактора с применением необходимого разреза</w:t>
            </w:r>
          </w:p>
        </w:tc>
        <w:tc>
          <w:tcPr>
            <w:tcW w:w="6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179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 xml:space="preserve">Соединение половины разреза с половиной вида. Особенности нанесения размеров. Особые случаи разрезов (тонкие стенки, ребра 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lastRenderedPageBreak/>
              <w:t>жесткости).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-Учить определять необходимость построения на чертеже  соединения половины вида и разреза.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-Определять значимость выбора разреза от симметричности детали.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-Познакомить с особыми случаями  разрезов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-рассказ по таблицам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-работа с учебником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-учебная таблица: «Соединение вида и разреза»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-учебник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инструменты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§25 (п. 2), §26 рис.195 стр.150 №3 в тетрадь</w:t>
            </w:r>
          </w:p>
        </w:tc>
        <w:tc>
          <w:tcPr>
            <w:tcW w:w="20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134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Соединение части разреза счастью вида.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-Формирование у учащихся правильных приемов построения целесообразных разрезов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навыков чтения чертежей.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-Развитие логического мышления, пространственного представления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-рассказ по таблицам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-графические упражнения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-работа с учебником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-учебник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 таблица прошлого урока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№9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§25, §26 повторить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А4 (горизонтальный)</w:t>
            </w:r>
          </w:p>
        </w:tc>
        <w:tc>
          <w:tcPr>
            <w:tcW w:w="20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Пример чертежа соединения части разреза с частью вида (деталь машины)</w:t>
            </w:r>
          </w:p>
        </w:tc>
        <w:tc>
          <w:tcPr>
            <w:tcW w:w="6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138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Графическая работа №3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Чертеж детали с применением разреза (по одному или двум видам детали).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 Закрепление навыков построения целесообразных разрезов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-Выявление знаний по </w:t>
            </w:r>
            <w:r w:rsidRPr="00ED2274">
              <w:rPr>
                <w:color w:val="000000"/>
                <w:sz w:val="24"/>
                <w:szCs w:val="24"/>
              </w:rPr>
              <w:lastRenderedPageBreak/>
              <w:t>теме: «Соединение вида и разреза».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-графическая работа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№10 или учебник стр.153 рис.201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-образцы чертежей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А4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инструменты и принадлежности.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§25, §26 повторить</w:t>
            </w:r>
          </w:p>
        </w:tc>
        <w:tc>
          <w:tcPr>
            <w:tcW w:w="20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ED2274" w:rsidRPr="00ED2274" w:rsidTr="00832B8A">
        <w:trPr>
          <w:trHeight w:val="476"/>
        </w:trPr>
        <w:tc>
          <w:tcPr>
            <w:tcW w:w="11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II четверть (7 часов).</w:t>
            </w:r>
          </w:p>
        </w:tc>
        <w:tc>
          <w:tcPr>
            <w:tcW w:w="20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1426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Разрезы на аксонометрических проекциях (вырезы 1/4 части детали)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 Знакомство с построением аксонометрических проекций деталей с вырезом.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знаний о расположении осей (X,Y,Z).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-Совершенствование графических навыков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-объяснение по таблице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-показ чертежей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-графические упражнения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-учебные таблицы: «Аксонометрические проекции деталей с вырезом»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-модели деталей с вырезом (пластмасса)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№13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§26, §27</w:t>
            </w:r>
          </w:p>
        </w:tc>
        <w:tc>
          <w:tcPr>
            <w:tcW w:w="20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Разрезы на аксонометрических проекциях деталей трактора</w:t>
            </w:r>
          </w:p>
        </w:tc>
        <w:tc>
          <w:tcPr>
            <w:tcW w:w="60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1604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Решение задач на реконструкцию внешней и внутренней формы.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навыков выполнения соединения половины вида детали с половиной разреза.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-Развитие навыков логического мышления, пространственного представления.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-графические упражнения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№ 8-9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-учебная таблица: «Соединение вида и разреза»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-тетрадь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принадлежности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Повторить правила чтения чертежей §17</w:t>
            </w:r>
          </w:p>
        </w:tc>
        <w:tc>
          <w:tcPr>
            <w:tcW w:w="20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143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Практическая работа №4</w:t>
            </w: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Устное чтение чертежей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 Закрепление навыков по правилам чтения чертежей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-Формирование навыков самостоятельной работы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-Развитие навыков логического мышления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-чтение чертежей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№ 11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Чтение чертежей деталей машин</w:t>
            </w:r>
          </w:p>
        </w:tc>
        <w:tc>
          <w:tcPr>
            <w:tcW w:w="60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Определение необходимого и достаточного количества изображений на чертежах. Выбор главного изображения.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-Знакомство с правилами выбора главного вида и необходимого количества изображений, условности и упрощения на чертежах.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-Формирование познавательного интереса к предмету.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-Развитие навыков логического мышления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-беседа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-чтение чертежей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-учебные таблицы «Выбор изображений на чертеже»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№11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§28-29 стр. 154-157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для эскизов</w:t>
            </w:r>
          </w:p>
        </w:tc>
        <w:tc>
          <w:tcPr>
            <w:tcW w:w="20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Графическая работа №5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 xml:space="preserve">Эскиз детали  с применением 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lastRenderedPageBreak/>
              <w:t>условностей и упрощений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 Проверка знаний по темам: «Разрезы», «Сечения», «Условности и упрощения на чертежах».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навыков выполнения разрезов.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-графическая работа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№12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для эскизов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-чертежные </w:t>
            </w:r>
            <w:r w:rsidRPr="00ED2274">
              <w:rPr>
                <w:color w:val="000000"/>
                <w:sz w:val="24"/>
                <w:szCs w:val="24"/>
              </w:rPr>
              <w:lastRenderedPageBreak/>
              <w:t>принадлежности и инструменты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§28-29 повторить</w:t>
            </w:r>
          </w:p>
        </w:tc>
        <w:tc>
          <w:tcPr>
            <w:tcW w:w="20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Эскиз детали машины</w:t>
            </w:r>
          </w:p>
        </w:tc>
        <w:tc>
          <w:tcPr>
            <w:tcW w:w="6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Творческие задачи на графическое моделирование формы по чертежу с неполными данными.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навыков в выполнении соединения половины вида с половиной разреза.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-Формирование познавательного интереса к предмету.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-Развитие пространственного представления и мышления.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-графические упражнения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№14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-тетрадь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принадлежности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§28-29 повторить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ED2274" w:rsidRPr="00ED2274" w:rsidTr="00832B8A">
        <w:trPr>
          <w:trHeight w:val="522"/>
        </w:trPr>
        <w:tc>
          <w:tcPr>
            <w:tcW w:w="11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Сборочные чертежи (14 часов).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1596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Общие сведения о соединениях деталей. Разъемные соединения. Шпоночные и штифтовые соединения.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-Дать основные понятия о соединениях деталей.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-Научить правилам изображения на чертежах разъемных соединений деталей.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знаний, умений и навыков выполнения чертежей с использованием разрезов.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-рассказ по таблицам с показом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-учебные таблицы «Разъемные и неразъемные соединения», «Шпоночные и штифтовые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соединения»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-учебник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принадлежности и инструменты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§30; §33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принадлежности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Сведения о соединениях деталей машин, трактора</w:t>
            </w:r>
          </w:p>
        </w:tc>
        <w:tc>
          <w:tcPr>
            <w:tcW w:w="6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ED2274" w:rsidRPr="00ED2274" w:rsidTr="00832B8A">
        <w:trPr>
          <w:trHeight w:val="304"/>
        </w:trPr>
        <w:tc>
          <w:tcPr>
            <w:tcW w:w="11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212B60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Изображение резьбы на стержне и в отверстии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-Дать основные понятия о резьбовых соединениях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-Научить правилам изображения резьбы на стержне и в отверстии на чертежах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знаний, умений и навыков выполнения чертежей с использованием разрезов.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-рассказ по таблицам с показом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--графические упражнения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-учебные таблицы «Резьбовые соединения»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-модели резьбовых соединений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-учебник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принадлежности и инструменты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§31-32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принадлежности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А4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Изображение резьбы на стержне и в отверстии</w:t>
            </w:r>
          </w:p>
        </w:tc>
        <w:tc>
          <w:tcPr>
            <w:tcW w:w="6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Графическая работа №6</w:t>
            </w: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Чертеж резьбового соединения (Болтовое соединение)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-Закрепление навыков </w:t>
            </w:r>
            <w:r w:rsidRPr="00ED2274">
              <w:rPr>
                <w:color w:val="000000"/>
                <w:sz w:val="24"/>
                <w:szCs w:val="24"/>
              </w:rPr>
              <w:lastRenderedPageBreak/>
              <w:t>выполнения сборочных чертежей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-Совершенствование навыков резьбового соединения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-Формирование навыков самостоятельной работы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-графическая работа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№18 (или рис. 217 г)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А4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принадлежности и инструменты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§30-33 повторить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Обобщение и систематизация знаний о сборочных чертежах (спецификация, номера позиций). Общие и отличительные признаки сборочных и рабочих чертежей.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-Закрепить теоретические знания о рабочем чертеже детали.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-Знакомство с новыми понятиями и графическими изображениями сборочных чертежей.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-Дать сравнительную характеристику рабочего и сборочного чертежей.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-составление сравнительной таблицы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-учебные таблицы: «Сборочный чертеж», «Чертежи деталей»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-учебник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-тетрадь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§34</w:t>
            </w:r>
          </w:p>
        </w:tc>
        <w:tc>
          <w:tcPr>
            <w:tcW w:w="1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Сборочные чертежи деталей трактора</w:t>
            </w:r>
          </w:p>
        </w:tc>
        <w:tc>
          <w:tcPr>
            <w:tcW w:w="6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Условности и упрощения на сборочных чертежах. Чтение сборочных чертежей, последовательность.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-Познакомить учащихся с условностями и упрощениями на сборочных чертежах.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-Научить читать сборочные чертежи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-Развивать устную речь учащихся.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-рассказ с показом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-чтение сборочных чертежей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-учебные таблицы: «Сборочный чертеж», «Чертежи деталей»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-учебник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-тетрадь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§35-36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Практическая работа №7</w:t>
            </w: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Чтение сборочных чертежей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знаний по теме «Условности и  упрощения на сборочных чертежах», «Порядок чтения сборочных чертежей».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-Развитие умения излагать свои мысли грамотно, в полном объеме, используя термины учебного предмета.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-чтение сборочных чертежей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-учебная таблица «Сборочный чертеж»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-тетрадь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§35-36 повторить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Чтение сборочных чертежей машин и с/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 xml:space="preserve"> оборудований</w:t>
            </w:r>
          </w:p>
        </w:tc>
        <w:tc>
          <w:tcPr>
            <w:tcW w:w="7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D2274">
              <w:rPr>
                <w:b/>
                <w:bCs/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ED2274">
              <w:rPr>
                <w:b/>
                <w:bCs/>
                <w:color w:val="000000"/>
                <w:sz w:val="24"/>
                <w:szCs w:val="24"/>
              </w:rPr>
              <w:t xml:space="preserve"> сборочного чертежа. Порядок выполнения чертежей деталей. Выбор числа изображений.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-Познакомить учащихся </w:t>
            </w:r>
            <w:r w:rsidRPr="00ED2274">
              <w:rPr>
                <w:color w:val="000000"/>
                <w:sz w:val="24"/>
                <w:szCs w:val="24"/>
              </w:rPr>
              <w:lastRenderedPageBreak/>
              <w:t xml:space="preserve">с понятием – 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>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-Изучить порядок 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деталирования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>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-Закрепить новый материал.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-Закрепить знания по теме: «Чтение сборочных чертежей». Научить выделять стандартные детали, входящие в изделие.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-объяснение материала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-запись порядка 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деталирования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 xml:space="preserve"> в тетрадь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-выполнение чертежей деталей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-учебные таблицы: «Сборочный чертеж», «Чертежи деталей»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-учебник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-тетрадь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§37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ED2274">
              <w:rPr>
                <w:b/>
                <w:bCs/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ED2274">
              <w:rPr>
                <w:b/>
                <w:bCs/>
                <w:color w:val="000000"/>
                <w:sz w:val="24"/>
                <w:szCs w:val="24"/>
              </w:rPr>
              <w:t xml:space="preserve"> сборочного чертежа. Выполнение чертежей без нанесения размеров.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знаний по темам: «Чтение сборочного чертежа», «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>».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-Совершенствовать навыки выполнения чертежей деталей, по сборочным чертежам изделий.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-Формирование графической грамотности.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-выполнение чертежей деталей по чертежам изделий без нанесения размеров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-учебная таблица: «Порядок 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деталирования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 xml:space="preserve"> сборочного чертежа»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-задание из учебника рис. 244 (1); 245 (1).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§37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 xml:space="preserve"> сборочных чертежей с/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 xml:space="preserve"> оборудований</w:t>
            </w:r>
          </w:p>
        </w:tc>
        <w:tc>
          <w:tcPr>
            <w:tcW w:w="7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832B8A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 xml:space="preserve">Определение размерных данных при </w:t>
            </w:r>
            <w:proofErr w:type="spellStart"/>
            <w:r w:rsidRPr="00ED2274">
              <w:rPr>
                <w:b/>
                <w:bCs/>
                <w:color w:val="000000"/>
                <w:sz w:val="24"/>
                <w:szCs w:val="24"/>
              </w:rPr>
              <w:t>деталировании</w:t>
            </w:r>
            <w:proofErr w:type="spellEnd"/>
            <w:r w:rsidRPr="00ED2274">
              <w:rPr>
                <w:b/>
                <w:bCs/>
                <w:color w:val="000000"/>
                <w:sz w:val="24"/>
                <w:szCs w:val="24"/>
              </w:rPr>
              <w:t xml:space="preserve">. Использование 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lastRenderedPageBreak/>
              <w:t>пропорционального масштаба.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-Научить определять действительные размеры детали входящей в сборочную единицу, при помощи графика углового масштаба.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знаний по теме «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>», «Нанесение размеров»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-Закрепление знаний, умений и навыков по 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деталированию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 xml:space="preserve"> сборочного чертежа, в выборе изображения детали.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-построение пропорционального масштаба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-определение </w:t>
            </w:r>
            <w:r w:rsidRPr="00ED2274">
              <w:rPr>
                <w:color w:val="000000"/>
                <w:sz w:val="24"/>
                <w:szCs w:val="24"/>
              </w:rPr>
              <w:lastRenderedPageBreak/>
              <w:t>размеров деталей входящих в изделие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-учебные таблицы прошлых уроков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-учебник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-тетрадь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§37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А4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чертежные принадлежности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212B60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Графическая работа №8 (1 часть)</w:t>
            </w: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D2274">
              <w:rPr>
                <w:b/>
                <w:bCs/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ED2274">
              <w:rPr>
                <w:b/>
                <w:bCs/>
                <w:color w:val="000000"/>
                <w:sz w:val="24"/>
                <w:szCs w:val="24"/>
              </w:rPr>
              <w:t xml:space="preserve"> сборочного чертежа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знаний по темам «Чтение сборочного чертежа», «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>», «Нанесение размеров на чертежах».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-Совершенствование навыков выполнения чертежей деталей по сборочному чертежу изделий.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-Воспитывать интерес к </w:t>
            </w:r>
            <w:r w:rsidRPr="00ED2274">
              <w:rPr>
                <w:color w:val="000000"/>
                <w:sz w:val="24"/>
                <w:szCs w:val="24"/>
              </w:rPr>
              <w:lastRenderedPageBreak/>
              <w:t>предмету,  формировать графическую культуру.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-выполнение чертежей деталей по чертежам изделий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№21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А4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инструменты и принадлежности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§37 повторить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 xml:space="preserve"> сборочных чертежей с/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 xml:space="preserve"> оборудований</w:t>
            </w:r>
          </w:p>
        </w:tc>
        <w:tc>
          <w:tcPr>
            <w:tcW w:w="68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212B60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ED2274" w:rsidRPr="00ED2274" w:rsidTr="00832B8A">
        <w:trPr>
          <w:trHeight w:val="198"/>
        </w:trPr>
        <w:tc>
          <w:tcPr>
            <w:tcW w:w="11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212B60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Графическая работа №8 (2 часть)</w:t>
            </w: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D2274">
              <w:rPr>
                <w:b/>
                <w:bCs/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ED2274">
              <w:rPr>
                <w:b/>
                <w:bCs/>
                <w:color w:val="000000"/>
                <w:sz w:val="24"/>
                <w:szCs w:val="24"/>
              </w:rPr>
              <w:t xml:space="preserve"> сборочного чертежа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знаний по темам «Чтение сборочного чертежа», «</w:t>
            </w:r>
            <w:proofErr w:type="spellStart"/>
            <w:r w:rsidRPr="00ED2274">
              <w:rPr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ED2274">
              <w:rPr>
                <w:color w:val="000000"/>
                <w:sz w:val="24"/>
                <w:szCs w:val="24"/>
              </w:rPr>
              <w:t>», «Нанесение размеров на чертежах».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-Совершенствование навыков выполнения чертежей деталей по сборочному чертежу изделий.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-Воспитывать интерес к предмету,  формировать графическую культуру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-выполнение чертежей деталей по чертежам изделий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№21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А4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инструменты и принадлежности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§37 повторить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для эскизов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212B60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Графическая работа №9</w:t>
            </w: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Решение творческих задач с элементами конструирования.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навыков построения целесообразных видов, разрезов, сечений и т.д.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-Развитие навыков </w:t>
            </w:r>
            <w:r w:rsidRPr="00ED2274">
              <w:rPr>
                <w:color w:val="000000"/>
                <w:sz w:val="24"/>
                <w:szCs w:val="24"/>
              </w:rPr>
              <w:lastRenderedPageBreak/>
              <w:t>конструирования.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-Совершенствование навыков логического мышления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-выполнение эскизов.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№22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212B60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ED2274" w:rsidRPr="00ED2274" w:rsidTr="00832B8A">
        <w:trPr>
          <w:trHeight w:val="362"/>
        </w:trPr>
        <w:tc>
          <w:tcPr>
            <w:tcW w:w="11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Основы архитектурно-строительного черчения (2 часа).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16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Общие сведения об архитектурно-строительных чертежах, их значение. Отличие от машиностроительных чертежей.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-Познакомить с архитектурно-строительными чертежами, с правилами их оформления и выполнения.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-Условные изображения на строительных чертежах, обозначение материалов.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-Научить понимать (читать) строительные чертежи.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-объяснение материала.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-чтение строительных чертежей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-учебные таблицы «Строительные чертежи»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-учебник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-строительные чертежи прошлых лет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§38-40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Строительные чертежи теплиц, коровника</w:t>
            </w:r>
          </w:p>
        </w:tc>
        <w:tc>
          <w:tcPr>
            <w:tcW w:w="72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212B60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Практическая работа №10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Чтение строительных чертежей.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-Закрепление знаний по </w:t>
            </w:r>
            <w:r w:rsidRPr="00ED2274">
              <w:rPr>
                <w:color w:val="000000"/>
                <w:sz w:val="24"/>
                <w:szCs w:val="24"/>
              </w:rPr>
              <w:lastRenderedPageBreak/>
              <w:t>теме: «Архитектурно-строительные чертежи», «Условные изображения на строительных чертежах».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-Развитие творческих способностей, фантазии, пространственного мышления.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-чтение строительных чертежей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№24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§38-40 повторить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-форматА3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Чтение строительных чертежей теплиц, коровников</w:t>
            </w:r>
          </w:p>
        </w:tc>
        <w:tc>
          <w:tcPr>
            <w:tcW w:w="7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212B60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47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Графическая работа №11 (контрольная). Чертежи детали по сборочному чертежу.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-Закрепление навыков построения чертежей деталей по чертежам изделий с применением сечений, разрезов.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-Совершенствование навыков выполнения аксонометрических проекций деталей с вырезом ¼ части.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-графическая работа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-карточки-задания №26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-формат А3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-чертежные инструменты и принадлежности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-учебник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стр.219,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рис. 267 - рассмотреть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212B60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  <w:tr w:rsidR="00832B8A" w:rsidRPr="00ED2274" w:rsidTr="00832B8A">
        <w:trPr>
          <w:trHeight w:val="914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b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  <w:r w:rsidRPr="00ED2274">
              <w:rPr>
                <w:b/>
                <w:bCs/>
                <w:color w:val="000000"/>
                <w:sz w:val="24"/>
                <w:szCs w:val="24"/>
              </w:rPr>
              <w:t>Обзор разновидностей графических изображений.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-Проверка всех знаний полученных на уроках черчения за два года обучения.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 xml:space="preserve">-Закрепление </w:t>
            </w:r>
            <w:r w:rsidRPr="00ED2274">
              <w:rPr>
                <w:color w:val="000000"/>
                <w:sz w:val="24"/>
                <w:szCs w:val="24"/>
              </w:rPr>
              <w:lastRenderedPageBreak/>
              <w:t>полученных знаний.</w:t>
            </w:r>
          </w:p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lastRenderedPageBreak/>
              <w:t>-графические упражнения.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-учебные таблицы «Разновидности графических изображений» 2 штуки.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2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212B60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274" w:rsidRPr="00ED2274" w:rsidRDefault="00ED2274" w:rsidP="00ED2274">
            <w:pPr>
              <w:widowControl/>
              <w:autoSpaceDE/>
              <w:autoSpaceDN/>
              <w:adjustRightInd/>
            </w:pPr>
          </w:p>
        </w:tc>
      </w:tr>
    </w:tbl>
    <w:p w:rsidR="006D648D" w:rsidRDefault="006D648D"/>
    <w:sectPr w:rsidR="006D648D" w:rsidSect="00832B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6449B2"/>
    <w:lvl w:ilvl="0">
      <w:numFmt w:val="bullet"/>
      <w:lvlText w:val="*"/>
      <w:lvlJc w:val="left"/>
    </w:lvl>
  </w:abstractNum>
  <w:abstractNum w:abstractNumId="1">
    <w:nsid w:val="02F23B0F"/>
    <w:multiLevelType w:val="hybridMultilevel"/>
    <w:tmpl w:val="E2DEE786"/>
    <w:lvl w:ilvl="0" w:tplc="FF3063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45150"/>
    <w:multiLevelType w:val="hybridMultilevel"/>
    <w:tmpl w:val="E4ECB7C2"/>
    <w:lvl w:ilvl="0" w:tplc="76B687E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6691D"/>
    <w:multiLevelType w:val="hybridMultilevel"/>
    <w:tmpl w:val="7F84571C"/>
    <w:lvl w:ilvl="0" w:tplc="FF3063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B25EE8"/>
    <w:multiLevelType w:val="hybridMultilevel"/>
    <w:tmpl w:val="54000754"/>
    <w:lvl w:ilvl="0" w:tplc="FF3063AE">
      <w:start w:val="1"/>
      <w:numFmt w:val="bullet"/>
      <w:lvlText w:val="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9EA56F5"/>
    <w:multiLevelType w:val="hybridMultilevel"/>
    <w:tmpl w:val="F2B00B20"/>
    <w:lvl w:ilvl="0" w:tplc="FF3063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B97E1C"/>
    <w:multiLevelType w:val="hybridMultilevel"/>
    <w:tmpl w:val="9398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95B69"/>
    <w:multiLevelType w:val="hybridMultilevel"/>
    <w:tmpl w:val="35D21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219E2"/>
    <w:multiLevelType w:val="hybridMultilevel"/>
    <w:tmpl w:val="30B01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F2022"/>
    <w:multiLevelType w:val="hybridMultilevel"/>
    <w:tmpl w:val="DE668410"/>
    <w:lvl w:ilvl="0" w:tplc="FF3063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562B3"/>
    <w:multiLevelType w:val="hybridMultilevel"/>
    <w:tmpl w:val="4D8C6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4436D1"/>
    <w:multiLevelType w:val="hybridMultilevel"/>
    <w:tmpl w:val="5E7E8A4C"/>
    <w:lvl w:ilvl="0" w:tplc="FF3063AE">
      <w:start w:val="1"/>
      <w:numFmt w:val="bullet"/>
      <w:lvlText w:val="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6D70288F"/>
    <w:multiLevelType w:val="hybridMultilevel"/>
    <w:tmpl w:val="90801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2339F"/>
    <w:multiLevelType w:val="hybridMultilevel"/>
    <w:tmpl w:val="4F5AC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15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48D"/>
    <w:rsid w:val="00055BC5"/>
    <w:rsid w:val="000A778F"/>
    <w:rsid w:val="001A5240"/>
    <w:rsid w:val="00212B60"/>
    <w:rsid w:val="00243FE4"/>
    <w:rsid w:val="0029389D"/>
    <w:rsid w:val="003D0FC6"/>
    <w:rsid w:val="004C2125"/>
    <w:rsid w:val="00530BAF"/>
    <w:rsid w:val="005975BB"/>
    <w:rsid w:val="005F447C"/>
    <w:rsid w:val="006D648D"/>
    <w:rsid w:val="006E2078"/>
    <w:rsid w:val="00707C8D"/>
    <w:rsid w:val="00727EB1"/>
    <w:rsid w:val="007E2EC5"/>
    <w:rsid w:val="00832B8A"/>
    <w:rsid w:val="008D4ED6"/>
    <w:rsid w:val="00BD1C26"/>
    <w:rsid w:val="00CF156F"/>
    <w:rsid w:val="00DB03FD"/>
    <w:rsid w:val="00ED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48D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D648D"/>
    <w:pPr>
      <w:keepNext/>
      <w:widowControl/>
      <w:autoSpaceDE/>
      <w:autoSpaceDN/>
      <w:adjustRightInd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4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4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6D648D"/>
    <w:pPr>
      <w:widowControl/>
      <w:autoSpaceDE/>
      <w:autoSpaceDN/>
      <w:adjustRightInd/>
      <w:ind w:firstLine="706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6D64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6D64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D648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2274"/>
  </w:style>
  <w:style w:type="paragraph" w:customStyle="1" w:styleId="msonormal0">
    <w:name w:val="msonormal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ED2274"/>
  </w:style>
  <w:style w:type="paragraph" w:customStyle="1" w:styleId="c35">
    <w:name w:val="c35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5">
    <w:name w:val="c85"/>
    <w:basedOn w:val="a0"/>
    <w:rsid w:val="00ED2274"/>
  </w:style>
  <w:style w:type="paragraph" w:customStyle="1" w:styleId="c27">
    <w:name w:val="c27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6">
    <w:name w:val="c46"/>
    <w:basedOn w:val="a0"/>
    <w:rsid w:val="00ED2274"/>
  </w:style>
  <w:style w:type="paragraph" w:customStyle="1" w:styleId="c96">
    <w:name w:val="c96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50">
    <w:name w:val="c150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7">
    <w:name w:val="c97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1">
    <w:name w:val="c91"/>
    <w:basedOn w:val="a0"/>
    <w:rsid w:val="00ED2274"/>
  </w:style>
  <w:style w:type="character" w:customStyle="1" w:styleId="c16">
    <w:name w:val="c16"/>
    <w:basedOn w:val="a0"/>
    <w:rsid w:val="00ED2274"/>
  </w:style>
  <w:style w:type="character" w:customStyle="1" w:styleId="c79">
    <w:name w:val="c79"/>
    <w:basedOn w:val="a0"/>
    <w:rsid w:val="00ED2274"/>
  </w:style>
  <w:style w:type="character" w:customStyle="1" w:styleId="c29">
    <w:name w:val="c29"/>
    <w:basedOn w:val="a0"/>
    <w:rsid w:val="00ED2274"/>
  </w:style>
  <w:style w:type="paragraph" w:customStyle="1" w:styleId="c94">
    <w:name w:val="c94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9">
    <w:name w:val="c89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1">
    <w:name w:val="c61"/>
    <w:basedOn w:val="a0"/>
    <w:rsid w:val="00ED2274"/>
  </w:style>
  <w:style w:type="paragraph" w:customStyle="1" w:styleId="c65">
    <w:name w:val="c65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0">
    <w:name w:val="c60"/>
    <w:basedOn w:val="a0"/>
    <w:rsid w:val="00ED2274"/>
  </w:style>
  <w:style w:type="paragraph" w:customStyle="1" w:styleId="c0">
    <w:name w:val="c0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1">
    <w:name w:val="c31"/>
    <w:basedOn w:val="a0"/>
    <w:rsid w:val="00ED2274"/>
  </w:style>
  <w:style w:type="paragraph" w:customStyle="1" w:styleId="c74">
    <w:name w:val="c74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8">
    <w:name w:val="c38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2">
    <w:name w:val="c22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7">
    <w:name w:val="c57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2">
    <w:name w:val="c62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2">
    <w:name w:val="c72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2">
    <w:name w:val="c42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9">
    <w:name w:val="c109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3">
    <w:name w:val="c63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1">
    <w:name w:val="c81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6">
    <w:name w:val="c56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6">
    <w:name w:val="c76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8">
    <w:name w:val="c48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2">
    <w:name w:val="c82"/>
    <w:basedOn w:val="a"/>
    <w:rsid w:val="00ED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1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733B-0B93-4B2A-AC56-CB86B801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46</Pages>
  <Words>10113</Words>
  <Characters>57646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2019-08-22T11:34:00Z</dcterms:created>
  <dcterms:modified xsi:type="dcterms:W3CDTF">2025-04-22T13:18:00Z</dcterms:modified>
</cp:coreProperties>
</file>