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72" w:rsidRPr="00A1320C" w:rsidRDefault="003B3772" w:rsidP="003B37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>Конспект урока</w:t>
      </w:r>
    </w:p>
    <w:p w:rsidR="003B3772" w:rsidRPr="00A1320C" w:rsidRDefault="003B3772" w:rsidP="003B37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>«Кодирование информации. Метод координат»</w:t>
      </w:r>
    </w:p>
    <w:p w:rsidR="003B3772" w:rsidRPr="00A1320C" w:rsidRDefault="003B3772" w:rsidP="003B37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>(по программе Л.Л. Босовой)</w:t>
      </w:r>
    </w:p>
    <w:p w:rsidR="003B3772" w:rsidRPr="00A1320C" w:rsidRDefault="003B3772" w:rsidP="003B3772">
      <w:pPr>
        <w:pStyle w:val="a3"/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b/>
          <w:sz w:val="24"/>
          <w:szCs w:val="24"/>
        </w:rPr>
        <w:t>Класс:</w:t>
      </w:r>
      <w:r w:rsidRPr="00A1320C">
        <w:rPr>
          <w:rFonts w:ascii="Times New Roman" w:hAnsi="Times New Roman"/>
          <w:sz w:val="24"/>
          <w:szCs w:val="24"/>
        </w:rPr>
        <w:t xml:space="preserve"> </w:t>
      </w:r>
      <w:r w:rsidRPr="005E4E3A">
        <w:rPr>
          <w:rFonts w:ascii="Times New Roman" w:hAnsi="Times New Roman"/>
          <w:i/>
          <w:sz w:val="24"/>
          <w:szCs w:val="24"/>
        </w:rPr>
        <w:t>5</w:t>
      </w:r>
    </w:p>
    <w:p w:rsidR="003B3772" w:rsidRPr="00A1320C" w:rsidRDefault="003B3772" w:rsidP="003B3772">
      <w:pPr>
        <w:pStyle w:val="a3"/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b/>
          <w:sz w:val="24"/>
          <w:szCs w:val="24"/>
        </w:rPr>
        <w:t>Тема урока:</w:t>
      </w:r>
      <w:r w:rsidRPr="00A1320C">
        <w:rPr>
          <w:rFonts w:ascii="Times New Roman" w:hAnsi="Times New Roman"/>
          <w:sz w:val="24"/>
          <w:szCs w:val="24"/>
        </w:rPr>
        <w:t xml:space="preserve"> «</w:t>
      </w:r>
      <w:r w:rsidRPr="005E4E3A">
        <w:rPr>
          <w:rFonts w:ascii="Times New Roman" w:hAnsi="Times New Roman"/>
          <w:i/>
          <w:sz w:val="24"/>
          <w:szCs w:val="24"/>
        </w:rPr>
        <w:t>Кодирование информации. Метод координат»</w:t>
      </w:r>
    </w:p>
    <w:p w:rsidR="003B3772" w:rsidRPr="00A1320C" w:rsidRDefault="003B3772" w:rsidP="003B3772">
      <w:pPr>
        <w:pStyle w:val="a3"/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b/>
          <w:sz w:val="24"/>
          <w:szCs w:val="24"/>
        </w:rPr>
        <w:t>Продолжительность:</w:t>
      </w:r>
      <w:r w:rsidRPr="00A1320C">
        <w:rPr>
          <w:rFonts w:ascii="Times New Roman" w:hAnsi="Times New Roman"/>
          <w:sz w:val="24"/>
          <w:szCs w:val="24"/>
        </w:rPr>
        <w:t xml:space="preserve"> </w:t>
      </w:r>
      <w:r w:rsidRPr="005E4E3A">
        <w:rPr>
          <w:rFonts w:ascii="Times New Roman" w:hAnsi="Times New Roman"/>
          <w:i/>
          <w:sz w:val="24"/>
          <w:szCs w:val="24"/>
        </w:rPr>
        <w:t>1 урок (45 минут)</w:t>
      </w:r>
    </w:p>
    <w:p w:rsidR="003B3772" w:rsidRPr="005E4E3A" w:rsidRDefault="003B3772" w:rsidP="003B3772">
      <w:pPr>
        <w:pStyle w:val="a3"/>
        <w:rPr>
          <w:rFonts w:ascii="Times New Roman" w:hAnsi="Times New Roman"/>
          <w:i/>
          <w:sz w:val="24"/>
          <w:szCs w:val="24"/>
        </w:rPr>
      </w:pPr>
      <w:r w:rsidRPr="00A1320C">
        <w:rPr>
          <w:rFonts w:ascii="Times New Roman" w:hAnsi="Times New Roman"/>
          <w:b/>
          <w:sz w:val="24"/>
          <w:szCs w:val="24"/>
        </w:rPr>
        <w:t>Тип урока:</w:t>
      </w:r>
      <w:r w:rsidRPr="00A1320C">
        <w:rPr>
          <w:rFonts w:ascii="Times New Roman" w:hAnsi="Times New Roman"/>
          <w:sz w:val="24"/>
          <w:szCs w:val="24"/>
        </w:rPr>
        <w:t xml:space="preserve"> </w:t>
      </w:r>
      <w:r w:rsidRPr="005E4E3A">
        <w:rPr>
          <w:rFonts w:ascii="Times New Roman" w:hAnsi="Times New Roman"/>
          <w:i/>
          <w:sz w:val="24"/>
          <w:szCs w:val="24"/>
        </w:rPr>
        <w:t>комбинированный</w:t>
      </w:r>
    </w:p>
    <w:p w:rsidR="003B3772" w:rsidRPr="005E4E3A" w:rsidRDefault="003B3772" w:rsidP="003B3772">
      <w:pPr>
        <w:pStyle w:val="a3"/>
        <w:rPr>
          <w:rFonts w:ascii="Times New Roman" w:hAnsi="Times New Roman"/>
          <w:i/>
          <w:sz w:val="24"/>
          <w:szCs w:val="24"/>
        </w:rPr>
      </w:pPr>
      <w:r w:rsidRPr="00A1320C">
        <w:rPr>
          <w:rFonts w:ascii="Times New Roman" w:hAnsi="Times New Roman"/>
          <w:b/>
          <w:sz w:val="24"/>
          <w:szCs w:val="24"/>
        </w:rPr>
        <w:t>Формы работы:</w:t>
      </w:r>
      <w:r w:rsidRPr="00A1320C">
        <w:rPr>
          <w:rFonts w:ascii="Times New Roman" w:hAnsi="Times New Roman"/>
          <w:sz w:val="24"/>
          <w:szCs w:val="24"/>
        </w:rPr>
        <w:t xml:space="preserve"> </w:t>
      </w:r>
      <w:r w:rsidRPr="005E4E3A">
        <w:rPr>
          <w:rFonts w:ascii="Times New Roman" w:hAnsi="Times New Roman"/>
          <w:i/>
          <w:sz w:val="24"/>
          <w:szCs w:val="24"/>
        </w:rPr>
        <w:t>индивидуальная, групповая</w:t>
      </w:r>
      <w:r>
        <w:rPr>
          <w:rFonts w:ascii="Times New Roman" w:hAnsi="Times New Roman"/>
          <w:i/>
          <w:sz w:val="24"/>
          <w:szCs w:val="24"/>
        </w:rPr>
        <w:t>, фронтальная.</w:t>
      </w:r>
    </w:p>
    <w:p w:rsidR="003B3772" w:rsidRPr="00A1320C" w:rsidRDefault="003B3772" w:rsidP="003B3772">
      <w:pPr>
        <w:pStyle w:val="a3"/>
        <w:rPr>
          <w:rFonts w:ascii="Times New Roman" w:hAnsi="Times New Roman"/>
          <w:sz w:val="24"/>
          <w:szCs w:val="24"/>
        </w:rPr>
      </w:pPr>
    </w:p>
    <w:p w:rsidR="003B3772" w:rsidRPr="00A1320C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 xml:space="preserve">Цели  и задачи урока: </w:t>
      </w:r>
    </w:p>
    <w:p w:rsidR="003B3772" w:rsidRPr="00A1320C" w:rsidRDefault="003B3772" w:rsidP="003B377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320C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3B3772" w:rsidRPr="00A1320C" w:rsidRDefault="003B3772" w:rsidP="003B377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систематизировать и обобщить сведения, полученные на предыдущем уроке;</w:t>
      </w:r>
    </w:p>
    <w:p w:rsidR="003B3772" w:rsidRPr="00A1320C" w:rsidRDefault="003B3772" w:rsidP="003B377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объяснить необходимости выбора той или иной формы представления (кодирования) информации в зависимости от стоящей задачи; </w:t>
      </w:r>
    </w:p>
    <w:p w:rsidR="003B3772" w:rsidRPr="00A1320C" w:rsidRDefault="003B3772" w:rsidP="003B377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сформировать у учащихся представление о методе координат, как о способе кодирования графической информации; </w:t>
      </w:r>
    </w:p>
    <w:p w:rsidR="003B3772" w:rsidRPr="00A1320C" w:rsidRDefault="003B3772" w:rsidP="003B377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научить учащихся представлять информацию с помощью системы координат.</w:t>
      </w:r>
    </w:p>
    <w:p w:rsidR="003B3772" w:rsidRPr="00A1320C" w:rsidRDefault="003B3772" w:rsidP="003B377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320C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</w:p>
    <w:p w:rsidR="003B3772" w:rsidRPr="00A1320C" w:rsidRDefault="003B3772" w:rsidP="003B377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развитие способности к анализу и обобщению, самоконтролю и самооценке;</w:t>
      </w:r>
    </w:p>
    <w:p w:rsidR="003B3772" w:rsidRPr="00A1320C" w:rsidRDefault="003B3772" w:rsidP="003B377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развитие творческих способностей;</w:t>
      </w:r>
    </w:p>
    <w:p w:rsidR="003B3772" w:rsidRPr="00A1320C" w:rsidRDefault="003B3772" w:rsidP="003B377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развитие информационной культуры.</w:t>
      </w:r>
    </w:p>
    <w:p w:rsidR="003B3772" w:rsidRPr="00A1320C" w:rsidRDefault="003B3772" w:rsidP="003B377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320C">
        <w:rPr>
          <w:rFonts w:ascii="Times New Roman" w:hAnsi="Times New Roman"/>
          <w:b/>
          <w:i/>
          <w:sz w:val="24"/>
          <w:szCs w:val="24"/>
        </w:rPr>
        <w:t xml:space="preserve">Воспитывающие: </w:t>
      </w:r>
    </w:p>
    <w:p w:rsidR="003B3772" w:rsidRPr="00A1320C" w:rsidRDefault="003B3772" w:rsidP="003B377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развитие умения работать самостоятельно, в команде и  в группе;</w:t>
      </w:r>
    </w:p>
    <w:p w:rsidR="003B3772" w:rsidRPr="00A1320C" w:rsidRDefault="003B3772" w:rsidP="003B377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развитие познавательного интереса. </w:t>
      </w:r>
    </w:p>
    <w:p w:rsidR="003B3772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772" w:rsidRPr="00A1320C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A1320C">
        <w:rPr>
          <w:rFonts w:ascii="Times New Roman" w:hAnsi="Times New Roman"/>
          <w:b/>
          <w:sz w:val="28"/>
          <w:szCs w:val="28"/>
        </w:rPr>
        <w:tab/>
      </w:r>
    </w:p>
    <w:p w:rsidR="003B3772" w:rsidRPr="00A1320C" w:rsidRDefault="003B3772" w:rsidP="003B377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компьютеры учителя и учащихся, </w:t>
      </w:r>
      <w:proofErr w:type="spellStart"/>
      <w:r w:rsidRPr="00A1320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A1320C">
        <w:rPr>
          <w:rFonts w:ascii="Times New Roman" w:hAnsi="Times New Roman"/>
          <w:sz w:val="24"/>
          <w:szCs w:val="24"/>
        </w:rPr>
        <w:t xml:space="preserve"> проектор, экран;</w:t>
      </w:r>
    </w:p>
    <w:p w:rsidR="003B3772" w:rsidRPr="00A1320C" w:rsidRDefault="003B3772" w:rsidP="003B377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презентация к уроку (файл Метод </w:t>
      </w:r>
      <w:proofErr w:type="spellStart"/>
      <w:r w:rsidRPr="00A1320C">
        <w:rPr>
          <w:rFonts w:ascii="Times New Roman" w:hAnsi="Times New Roman"/>
          <w:sz w:val="24"/>
          <w:szCs w:val="24"/>
        </w:rPr>
        <w:t>координат.pps</w:t>
      </w:r>
      <w:proofErr w:type="spellEnd"/>
      <w:r w:rsidRPr="00A1320C">
        <w:rPr>
          <w:rFonts w:ascii="Times New Roman" w:hAnsi="Times New Roman"/>
          <w:sz w:val="24"/>
          <w:szCs w:val="24"/>
        </w:rPr>
        <w:t>);</w:t>
      </w:r>
    </w:p>
    <w:p w:rsidR="003B3772" w:rsidRPr="00A1320C" w:rsidRDefault="003B3772" w:rsidP="003B377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пакет документов (Приложение 1 , Приложение 2);</w:t>
      </w:r>
    </w:p>
    <w:p w:rsidR="003B3772" w:rsidRDefault="003B3772" w:rsidP="003B377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раздаточный материал: варианты заданий для самостоятельной и групповой работы. </w:t>
      </w:r>
    </w:p>
    <w:p w:rsidR="003B3772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772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  <w:r w:rsidRPr="00A1320C">
        <w:rPr>
          <w:rFonts w:ascii="Times New Roman" w:hAnsi="Times New Roman"/>
          <w:b/>
          <w:sz w:val="28"/>
          <w:szCs w:val="28"/>
        </w:rPr>
        <w:t>Литература:</w:t>
      </w:r>
    </w:p>
    <w:p w:rsidR="003B3772" w:rsidRPr="007F0F14" w:rsidRDefault="003B3772" w:rsidP="003B3772">
      <w:pPr>
        <w:pStyle w:val="a3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7F0F14">
        <w:rPr>
          <w:rFonts w:ascii="Times New Roman" w:hAnsi="Times New Roman"/>
          <w:sz w:val="24"/>
          <w:szCs w:val="24"/>
        </w:rPr>
        <w:t>Босова Л.Л., Босова А.Ю. Информатика: Учебник для 5 класса.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</w:t>
      </w:r>
    </w:p>
    <w:p w:rsidR="003B3772" w:rsidRPr="007F0F14" w:rsidRDefault="003B3772" w:rsidP="003B3772">
      <w:pPr>
        <w:pStyle w:val="a3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7F0F14">
        <w:rPr>
          <w:rFonts w:ascii="Times New Roman" w:hAnsi="Times New Roman"/>
          <w:sz w:val="24"/>
          <w:szCs w:val="24"/>
        </w:rPr>
        <w:t xml:space="preserve">Босова Л.Л., Босова А.Б. Информатика: рабочая тетрадь для 5 класса. – М.: </w:t>
      </w:r>
      <w:r>
        <w:rPr>
          <w:rFonts w:ascii="Times New Roman" w:hAnsi="Times New Roman"/>
          <w:sz w:val="24"/>
          <w:szCs w:val="24"/>
        </w:rPr>
        <w:t>БИНОМ. Лаборатория знаний</w:t>
      </w:r>
    </w:p>
    <w:p w:rsidR="003B3772" w:rsidRPr="007F0F14" w:rsidRDefault="003B3772" w:rsidP="003B3772">
      <w:pPr>
        <w:pStyle w:val="a3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7F0F14">
        <w:rPr>
          <w:rFonts w:ascii="Times New Roman" w:hAnsi="Times New Roman"/>
          <w:sz w:val="24"/>
          <w:szCs w:val="24"/>
        </w:rPr>
        <w:t>Босова Л.Л., Босова А.Ю. Информатика. Программа для основной школы</w:t>
      </w:r>
      <w:proofErr w:type="gramStart"/>
      <w:r w:rsidRPr="007F0F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0F14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</w:t>
      </w:r>
    </w:p>
    <w:p w:rsidR="003B3772" w:rsidRDefault="003B3772" w:rsidP="003B377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F0F14">
        <w:rPr>
          <w:rFonts w:ascii="Times New Roman" w:hAnsi="Times New Roman"/>
          <w:sz w:val="24"/>
          <w:szCs w:val="24"/>
        </w:rPr>
        <w:t>Босова Л.Л., Босова А.Ю. Информатика. 5–6 классы</w:t>
      </w:r>
      <w:proofErr w:type="gramStart"/>
      <w:r w:rsidRPr="007F0F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0F14">
        <w:rPr>
          <w:rFonts w:ascii="Times New Roman" w:hAnsi="Times New Roman"/>
          <w:sz w:val="24"/>
          <w:szCs w:val="24"/>
        </w:rPr>
        <w:t xml:space="preserve"> методическое пособие. – М.</w:t>
      </w:r>
      <w:r>
        <w:rPr>
          <w:rFonts w:ascii="Times New Roman" w:hAnsi="Times New Roman"/>
          <w:sz w:val="24"/>
          <w:szCs w:val="24"/>
        </w:rPr>
        <w:t>: БИНОМ. Лаборатория знаний</w:t>
      </w:r>
    </w:p>
    <w:p w:rsidR="003B3772" w:rsidRPr="0076304B" w:rsidRDefault="003B3772" w:rsidP="003B3772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304B">
        <w:rPr>
          <w:rFonts w:ascii="Times New Roman" w:hAnsi="Times New Roman"/>
          <w:sz w:val="24"/>
          <w:szCs w:val="24"/>
        </w:rPr>
        <w:t>Босова Л.Л., Босова А.Ю. Электронное приложение к учебнику  «Информатика. 5 класс»</w:t>
      </w:r>
    </w:p>
    <w:p w:rsidR="003B3772" w:rsidRDefault="003B3772" w:rsidP="003B3772">
      <w:pPr>
        <w:pStyle w:val="a3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76304B">
        <w:rPr>
          <w:rFonts w:ascii="Times New Roman" w:hAnsi="Times New Roman"/>
          <w:sz w:val="24"/>
          <w:szCs w:val="24"/>
        </w:rPr>
        <w:t>Материалы авторской мастерской Босовой Л.Л. (</w:t>
      </w:r>
      <w:proofErr w:type="spellStart"/>
      <w:r w:rsidRPr="0076304B">
        <w:rPr>
          <w:rFonts w:ascii="Times New Roman" w:hAnsi="Times New Roman"/>
          <w:sz w:val="24"/>
          <w:szCs w:val="24"/>
        </w:rPr>
        <w:t>metodist.lbz.ru</w:t>
      </w:r>
      <w:proofErr w:type="spellEnd"/>
      <w:r w:rsidRPr="0076304B">
        <w:rPr>
          <w:rFonts w:ascii="Times New Roman" w:hAnsi="Times New Roman"/>
          <w:sz w:val="24"/>
          <w:szCs w:val="24"/>
        </w:rPr>
        <w:t>/)</w:t>
      </w:r>
    </w:p>
    <w:p w:rsidR="003B3772" w:rsidRPr="00A1320C" w:rsidRDefault="003B3772" w:rsidP="003B3772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3B3772" w:rsidRPr="00A1320C" w:rsidRDefault="003B3772" w:rsidP="003B37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A1320C">
        <w:rPr>
          <w:rFonts w:ascii="Times New Roman" w:hAnsi="Times New Roman"/>
          <w:b/>
          <w:sz w:val="28"/>
          <w:szCs w:val="28"/>
        </w:rPr>
        <w:t xml:space="preserve"> урока: 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Организационный этап – 2 мин. 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Проверка знаний – 8 мин. 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Объяснение нового материала – 10 мин. 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Самостоятельная работа (индивидуальная) – 10 мин. 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>Работа по группам – 10 мин</w:t>
      </w:r>
    </w:p>
    <w:p w:rsidR="003B3772" w:rsidRPr="00A1320C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Подведение итогов урока, выставление отметок – 2 мин. </w:t>
      </w:r>
    </w:p>
    <w:p w:rsidR="003B3772" w:rsidRDefault="003B3772" w:rsidP="003B377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1320C">
        <w:rPr>
          <w:rFonts w:ascii="Times New Roman" w:hAnsi="Times New Roman"/>
          <w:sz w:val="24"/>
          <w:szCs w:val="24"/>
        </w:rPr>
        <w:t xml:space="preserve">Домашнее задание – 2 мин. </w:t>
      </w:r>
    </w:p>
    <w:p w:rsidR="003B3772" w:rsidRDefault="003B3772" w:rsidP="003B3772">
      <w:pPr>
        <w:pStyle w:val="a3"/>
        <w:rPr>
          <w:rFonts w:ascii="Times New Roman" w:hAnsi="Times New Roman"/>
          <w:sz w:val="24"/>
          <w:szCs w:val="24"/>
        </w:rPr>
      </w:pPr>
    </w:p>
    <w:p w:rsidR="003B3772" w:rsidRDefault="003B3772" w:rsidP="003B3772">
      <w:pPr>
        <w:pStyle w:val="a3"/>
        <w:rPr>
          <w:rFonts w:ascii="Times New Roman" w:hAnsi="Times New Roman"/>
          <w:sz w:val="24"/>
          <w:szCs w:val="24"/>
        </w:rPr>
      </w:pPr>
    </w:p>
    <w:p w:rsidR="003B3772" w:rsidRPr="00A1320C" w:rsidRDefault="003B3772" w:rsidP="003B37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4644"/>
        <w:gridCol w:w="2587"/>
        <w:gridCol w:w="897"/>
      </w:tblGrid>
      <w:tr w:rsidR="003B3772" w:rsidRPr="0019025C" w:rsidTr="006121E0">
        <w:trPr>
          <w:tblHeader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на экране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hanging="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B3772" w:rsidRPr="0019025C" w:rsidTr="006121E0">
        <w:trPr>
          <w:trHeight w:val="290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Организационный этап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i/>
                <w:sz w:val="24"/>
                <w:szCs w:val="24"/>
              </w:rPr>
              <w:t>2 мин.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«Формы представления информации. Метод координат»</w:t>
            </w:r>
          </w:p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(слайд №1)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Приветствие учеников.</w:t>
            </w:r>
          </w:p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Объяснение цели и задач урока, ознакомление с основными вопросами темы урока.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  <w:p w:rsidR="003B3772" w:rsidRPr="0019025C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Запись темы урока в тетрадь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772" w:rsidRPr="0019025C" w:rsidRDefault="003B3772" w:rsidP="006121E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Проверка знаний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widowControl w:val="0"/>
              <w:spacing w:line="240" w:lineRule="auto"/>
              <w:ind w:hanging="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1902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3B3772" w:rsidRPr="0019025C" w:rsidTr="006121E0">
        <w:trPr>
          <w:trHeight w:val="1731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772" w:rsidRPr="00ED1DA3" w:rsidRDefault="003B3772" w:rsidP="006121E0">
            <w:pPr>
              <w:pStyle w:val="3"/>
              <w:spacing w:before="0" w:after="0" w:line="240" w:lineRule="auto"/>
              <w:ind w:firstLine="25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1D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Объяснение задания для проверки знаний: необходимо разгадать кроссворд по теме предыдущего урока.</w:t>
            </w:r>
          </w:p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Наблюдение за работой учеников.</w:t>
            </w:r>
          </w:p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выполнения задания учениками учитель визуально проверяет выполнение домашнего задания.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pStyle w:val="a3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Выслушивают и выполняют задание, задают вопросы. </w:t>
            </w:r>
          </w:p>
          <w:p w:rsidR="003B3772" w:rsidRPr="0019025C" w:rsidRDefault="003B3772" w:rsidP="006121E0">
            <w:pPr>
              <w:pStyle w:val="a3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После окончания работы сдают опросные листы для проверки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rPr>
          <w:trHeight w:val="1989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(слайд №2)</w:t>
            </w:r>
          </w:p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pStyle w:val="a3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Обобщает материал предыдущего урока, подводит учащихся к тому, что за видимым многообразием способов кодирования скрыто три основных способа кодирования информации. Какие это способы? </w:t>
            </w:r>
          </w:p>
          <w:p w:rsidR="003B3772" w:rsidRPr="0019025C" w:rsidRDefault="003B3772" w:rsidP="006121E0">
            <w:pPr>
              <w:pStyle w:val="a3"/>
              <w:ind w:left="72"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Подчеркивается, что выбор способа кодирования информации зависит от цели кодирования.</w:t>
            </w:r>
          </w:p>
          <w:p w:rsidR="003B3772" w:rsidRPr="0019025C" w:rsidRDefault="003B3772" w:rsidP="006121E0">
            <w:pPr>
              <w:pStyle w:val="a3"/>
              <w:ind w:left="355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3772" w:rsidRPr="0019025C" w:rsidRDefault="003B3772" w:rsidP="006121E0">
            <w:pPr>
              <w:pStyle w:val="a3"/>
              <w:ind w:left="355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3772" w:rsidRPr="0019025C" w:rsidRDefault="003B3772" w:rsidP="006121E0">
            <w:pPr>
              <w:pStyle w:val="a3"/>
              <w:ind w:left="35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pStyle w:val="a3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Три основных способа кодирования информации:</w:t>
            </w:r>
          </w:p>
          <w:p w:rsidR="003B3772" w:rsidRPr="0019025C" w:rsidRDefault="003B3772" w:rsidP="003B3772">
            <w:pPr>
              <w:pStyle w:val="a3"/>
              <w:numPr>
                <w:ilvl w:val="0"/>
                <w:numId w:val="2"/>
              </w:numPr>
              <w:ind w:left="9" w:firstLine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25C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proofErr w:type="gramEnd"/>
            <w:r w:rsidRPr="0019025C">
              <w:rPr>
                <w:rFonts w:ascii="Times New Roman" w:hAnsi="Times New Roman"/>
                <w:sz w:val="24"/>
                <w:szCs w:val="24"/>
              </w:rPr>
              <w:t xml:space="preserve"> – с помощью рисунков и значков;</w:t>
            </w:r>
          </w:p>
          <w:p w:rsidR="003B3772" w:rsidRPr="0019025C" w:rsidRDefault="003B3772" w:rsidP="003B3772">
            <w:pPr>
              <w:pStyle w:val="a3"/>
              <w:numPr>
                <w:ilvl w:val="0"/>
                <w:numId w:val="2"/>
              </w:numPr>
              <w:ind w:left="9" w:firstLine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25C">
              <w:rPr>
                <w:rFonts w:ascii="Times New Roman" w:hAnsi="Times New Roman"/>
                <w:sz w:val="24"/>
                <w:szCs w:val="24"/>
              </w:rPr>
              <w:t>Числовой – с помощью чисел;</w:t>
            </w:r>
            <w:proofErr w:type="gramEnd"/>
          </w:p>
          <w:p w:rsidR="003B3772" w:rsidRPr="0019025C" w:rsidRDefault="003B3772" w:rsidP="003B3772">
            <w:pPr>
              <w:pStyle w:val="a3"/>
              <w:numPr>
                <w:ilvl w:val="0"/>
                <w:numId w:val="2"/>
              </w:numPr>
              <w:ind w:left="9"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Символьный – с помощью символов того же алфавита, что и исходный текст.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25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096524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096524">
              <w:rPr>
                <w:rFonts w:ascii="Times New Roman" w:hAnsi="Times New Roman"/>
                <w:b/>
                <w:i/>
              </w:rPr>
              <w:t>10 мин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(слайд №3)</w:t>
            </w:r>
          </w:p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Для того</w:t>
            </w:r>
            <w:proofErr w:type="gramStart"/>
            <w:r w:rsidRPr="0019025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9025C">
              <w:rPr>
                <w:rFonts w:ascii="Times New Roman" w:hAnsi="Times New Roman"/>
                <w:sz w:val="24"/>
                <w:szCs w:val="24"/>
              </w:rPr>
              <w:t xml:space="preserve"> чтобы узнать как называется способ представления графической информации вам необходимо расшифровать головоломку.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Рассуждают по теме, отвечают на вопросы, делают выводы и записи в тетрадях.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rPr>
          <w:trHeight w:val="70"/>
        </w:trPr>
        <w:tc>
          <w:tcPr>
            <w:tcW w:w="17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(слайд №4-8)</w:t>
            </w:r>
          </w:p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Приводит примеры использования систем координат в различных жизненных ситуациях.</w:t>
            </w: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(слайд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  <w:r w:rsidRPr="0019025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3B3772" w:rsidRPr="0019025C" w:rsidRDefault="003B3772" w:rsidP="006121E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Объясняет суть метода координат, как числового способа кодирования информации. Объясняет строение прямоугольной (декартовой) системы координат. Дает историческую справку о Декарте. 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005BCF" w:rsidTr="006121E0">
        <w:trPr>
          <w:trHeight w:val="206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005BCF" w:rsidRDefault="003B3772" w:rsidP="006121E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BC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096524" w:rsidRDefault="003B3772" w:rsidP="006121E0">
            <w:pPr>
              <w:pStyle w:val="a3"/>
              <w:ind w:firstLine="0"/>
              <w:rPr>
                <w:rFonts w:ascii="Times New Roman" w:hAnsi="Times New Roman"/>
                <w:b/>
                <w:i/>
              </w:rPr>
            </w:pPr>
            <w:r w:rsidRPr="00096524">
              <w:rPr>
                <w:rFonts w:ascii="Times New Roman" w:hAnsi="Times New Roman"/>
                <w:b/>
                <w:i/>
              </w:rPr>
              <w:t>10 мин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9B319C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Перед выполнением работы задает вопросы для </w:t>
            </w:r>
            <w:r w:rsidRPr="009B319C">
              <w:rPr>
                <w:rFonts w:ascii="Times New Roman" w:hAnsi="Times New Roman"/>
                <w:sz w:val="24"/>
                <w:szCs w:val="24"/>
              </w:rPr>
              <w:t xml:space="preserve">повторения пройденного материала: </w:t>
            </w:r>
          </w:p>
          <w:p w:rsidR="003B3772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 xml:space="preserve">1. Если выбрать на  плоскости любую точку, то, сколько чисел ставится ей в соответствие? </w:t>
            </w:r>
          </w:p>
          <w:p w:rsidR="003B3772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 xml:space="preserve">2. Как они называются? </w:t>
            </w:r>
          </w:p>
          <w:p w:rsidR="003B3772" w:rsidRPr="009B319C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 xml:space="preserve">3. Как правильно записываются координаты точки? </w:t>
            </w:r>
          </w:p>
          <w:p w:rsidR="003B3772" w:rsidRPr="009B319C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 xml:space="preserve">После этого каждый ученик получает </w:t>
            </w:r>
            <w:r w:rsidRPr="009B31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задание. </w:t>
            </w:r>
          </w:p>
          <w:p w:rsidR="003B3772" w:rsidRPr="0019025C" w:rsidRDefault="003B3772" w:rsidP="006121E0">
            <w:pPr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Раздает задания для выполнения практической работы, объясняет суть задания, этапы выполнения и способы действия. 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:rsidR="003B3772" w:rsidRDefault="003B3772" w:rsidP="003B3772">
            <w:pPr>
              <w:numPr>
                <w:ilvl w:val="1"/>
                <w:numId w:val="1"/>
              </w:numPr>
              <w:spacing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числа.</w:t>
            </w:r>
          </w:p>
          <w:p w:rsidR="003B3772" w:rsidRDefault="003B3772" w:rsidP="003B3772">
            <w:pPr>
              <w:numPr>
                <w:ilvl w:val="1"/>
                <w:numId w:val="1"/>
              </w:numPr>
              <w:spacing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:rsidR="003B3772" w:rsidRDefault="003B3772" w:rsidP="003B3772">
            <w:pPr>
              <w:numPr>
                <w:ilvl w:val="1"/>
                <w:numId w:val="1"/>
              </w:numPr>
              <w:spacing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>Первое число по оси ОХ, второе – по оси ОУ</w:t>
            </w:r>
          </w:p>
          <w:p w:rsidR="003B3772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</w:p>
          <w:p w:rsidR="003B3772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</w:p>
          <w:p w:rsidR="003B3772" w:rsidRPr="0019025C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Задают вопросы, </w:t>
            </w:r>
            <w:r w:rsidRPr="001902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рассуждают по теме, 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772" w:rsidRPr="0019025C" w:rsidRDefault="003B3772" w:rsidP="006121E0">
            <w:pPr>
              <w:spacing w:line="240" w:lineRule="auto"/>
              <w:ind w:right="-183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772" w:rsidRPr="0024224B" w:rsidRDefault="003B3772" w:rsidP="006121E0">
            <w:pPr>
              <w:spacing w:line="240" w:lineRule="auto"/>
              <w:ind w:firstLine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по группам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772" w:rsidRPr="0024224B" w:rsidRDefault="003B3772" w:rsidP="006121E0">
            <w:pPr>
              <w:spacing w:line="240" w:lineRule="auto"/>
              <w:ind w:right="-183" w:hanging="10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 мин</w:t>
            </w:r>
          </w:p>
        </w:tc>
      </w:tr>
      <w:tr w:rsidR="003B3772" w:rsidRPr="0019025C" w:rsidTr="006121E0">
        <w:trPr>
          <w:trHeight w:val="277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24224B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24B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</w:p>
          <w:p w:rsidR="003B3772" w:rsidRPr="0024224B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D8313B" w:rsidRDefault="003B3772" w:rsidP="006121E0">
            <w:pPr>
              <w:autoSpaceDE w:val="0"/>
              <w:autoSpaceDN w:val="0"/>
              <w:adjustRightInd w:val="0"/>
              <w:spacing w:line="240" w:lineRule="auto"/>
              <w:ind w:firstLine="259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319C">
              <w:rPr>
                <w:rFonts w:ascii="Times New Roman" w:hAnsi="Times New Roman"/>
                <w:sz w:val="24"/>
                <w:szCs w:val="24"/>
              </w:rPr>
              <w:t>Все обучающиеся делятся на 6 групп. Каждая группа получает информацию, закодированную с помощью метода координат, их задача декодировать информацию на заранее подготовленных шаблонах с координатной плоскостью. В результате правильного выполнения задания каждая группа должна получить букву, а затем из полученных букв составляется слово «Д</w:t>
            </w:r>
            <w:r>
              <w:rPr>
                <w:rFonts w:ascii="Times New Roman" w:hAnsi="Times New Roman"/>
                <w:sz w:val="24"/>
                <w:szCs w:val="24"/>
              </w:rPr>
              <w:t>ЕКАРТ</w:t>
            </w:r>
            <w:r w:rsidRPr="009B319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24224B" w:rsidRDefault="003B3772" w:rsidP="006121E0">
            <w:pPr>
              <w:spacing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rPr>
          <w:trHeight w:val="338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24224B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24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Подведение итогов урока, выставление отметок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772" w:rsidRPr="0024224B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22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(слайд №1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3772" w:rsidRPr="00EC6C72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72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Default="003B3772" w:rsidP="006121E0">
            <w:pPr>
              <w:tabs>
                <w:tab w:val="num" w:pos="0"/>
              </w:tabs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Благодарит учащихся за работу на уроке. </w:t>
            </w:r>
          </w:p>
          <w:p w:rsidR="003B3772" w:rsidRPr="0019025C" w:rsidRDefault="003B3772" w:rsidP="006121E0">
            <w:pPr>
              <w:tabs>
                <w:tab w:val="num" w:pos="0"/>
              </w:tabs>
              <w:spacing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Подводит итоги урока, выставляет о</w:t>
            </w: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ки в журнал и дневники учащихся.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772" w:rsidRPr="00096524" w:rsidRDefault="003B3772" w:rsidP="006121E0">
            <w:pPr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52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Домашнее задание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096524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6524">
              <w:rPr>
                <w:rFonts w:ascii="Times New Roman" w:hAnsi="Times New Roman"/>
                <w:b/>
                <w:i/>
                <w:sz w:val="24"/>
                <w:szCs w:val="24"/>
              </w:rPr>
              <w:t>2 мин.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(слайд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2" w:rsidRDefault="003B3772" w:rsidP="006121E0">
            <w:pPr>
              <w:spacing w:line="240" w:lineRule="auto"/>
              <w:ind w:firstLine="2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 xml:space="preserve">Задает домашнее задание (материал учебника, а также задания для закрепления материала из рабочей тетради). </w:t>
            </w:r>
          </w:p>
          <w:p w:rsidR="003B3772" w:rsidRPr="0019025C" w:rsidRDefault="003B3772" w:rsidP="006121E0">
            <w:pPr>
              <w:spacing w:line="240" w:lineRule="auto"/>
              <w:ind w:firstLine="2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Домашнее задание: §7</w:t>
            </w:r>
            <w:r>
              <w:rPr>
                <w:rFonts w:ascii="Times New Roman" w:hAnsi="Times New Roman"/>
                <w:sz w:val="24"/>
                <w:szCs w:val="24"/>
              </w:rPr>
              <w:t>(3)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№9, 12 стр. 53, 54, 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>р.т.: №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AA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(количество вариантов по желанию ученика)</w:t>
            </w:r>
            <w:r w:rsidRPr="00190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19025C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72" w:rsidRPr="0019025C" w:rsidTr="006121E0">
        <w:tc>
          <w:tcPr>
            <w:tcW w:w="89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772" w:rsidRPr="00AB55EF" w:rsidRDefault="003B3772" w:rsidP="006121E0">
            <w:pPr>
              <w:spacing w:line="240" w:lineRule="auto"/>
              <w:ind w:firstLine="29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772" w:rsidRPr="00AB55EF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EF">
              <w:rPr>
                <w:rFonts w:ascii="Times New Roman" w:hAnsi="Times New Roman"/>
                <w:b/>
                <w:i/>
                <w:sz w:val="24"/>
                <w:szCs w:val="24"/>
              </w:rPr>
              <w:t>1 мин</w:t>
            </w:r>
          </w:p>
        </w:tc>
      </w:tr>
      <w:tr w:rsidR="003B3772" w:rsidRPr="0019025C" w:rsidTr="006121E0"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5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B319C">
              <w:rPr>
                <w:rFonts w:ascii="Times New Roman" w:hAnsi="Times New Roman"/>
                <w:sz w:val="24"/>
                <w:szCs w:val="24"/>
              </w:rPr>
              <w:t xml:space="preserve">спомните, чем вы занимались на уроке, что получилось, понравилось, а над чем необходимо поработать. Каждый </w:t>
            </w:r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9B319C">
              <w:rPr>
                <w:rFonts w:ascii="Times New Roman" w:hAnsi="Times New Roman"/>
                <w:sz w:val="24"/>
                <w:szCs w:val="24"/>
              </w:rPr>
              <w:t xml:space="preserve"> получает листок со смайликами, на котором он должен оценить: 1 – свои знания по данной теме, 2 – работу на уроке, 3 – своё настроение. Для этого расставить соответственно цифры 1,2,3 рядом с выбранными смайликами.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772" w:rsidRPr="0019025C" w:rsidRDefault="003B3772" w:rsidP="006121E0">
            <w:pPr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772" w:rsidRPr="0019025C" w:rsidRDefault="003B3772" w:rsidP="006121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772" w:rsidRDefault="003B3772" w:rsidP="003B3772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0523" w:rsidRDefault="008D0523"/>
    <w:sectPr w:rsidR="008D0523" w:rsidSect="00D8313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9AD"/>
    <w:multiLevelType w:val="multilevel"/>
    <w:tmpl w:val="C1B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3CC3"/>
    <w:multiLevelType w:val="hybridMultilevel"/>
    <w:tmpl w:val="7C346028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10C2055"/>
    <w:multiLevelType w:val="hybridMultilevel"/>
    <w:tmpl w:val="25A0D7BC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130A0AC4"/>
    <w:multiLevelType w:val="hybridMultilevel"/>
    <w:tmpl w:val="0038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5C61"/>
    <w:multiLevelType w:val="hybridMultilevel"/>
    <w:tmpl w:val="6DEED7BA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5">
    <w:nsid w:val="53674F88"/>
    <w:multiLevelType w:val="hybridMultilevel"/>
    <w:tmpl w:val="C7406582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>
    <w:nsid w:val="5DCF12B8"/>
    <w:multiLevelType w:val="hybridMultilevel"/>
    <w:tmpl w:val="A02EB62A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>
    <w:nsid w:val="72FE463F"/>
    <w:multiLevelType w:val="hybridMultilevel"/>
    <w:tmpl w:val="590E01E8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72"/>
    <w:rsid w:val="003B3772"/>
    <w:rsid w:val="008610A7"/>
    <w:rsid w:val="008D0523"/>
    <w:rsid w:val="00AA0023"/>
    <w:rsid w:val="00AB16AB"/>
    <w:rsid w:val="00AD5E5C"/>
    <w:rsid w:val="00B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72"/>
    <w:pPr>
      <w:spacing w:line="276" w:lineRule="auto"/>
      <w:ind w:left="0" w:firstLine="499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B37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77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3B3772"/>
    <w:pPr>
      <w:ind w:left="0" w:firstLine="499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2015-03-10T17:17:00Z</dcterms:created>
  <dcterms:modified xsi:type="dcterms:W3CDTF">2020-03-04T00:37:00Z</dcterms:modified>
</cp:coreProperties>
</file>