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E7" w:rsidRPr="000E6CAD" w:rsidRDefault="0080740E" w:rsidP="000E6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</w:t>
      </w:r>
      <w:r w:rsidR="003C4888">
        <w:rPr>
          <w:rFonts w:ascii="Times New Roman" w:hAnsi="Times New Roman" w:cs="Times New Roman"/>
          <w:b/>
          <w:sz w:val="28"/>
          <w:szCs w:val="28"/>
        </w:rPr>
        <w:t>аняти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3C4888">
        <w:rPr>
          <w:rFonts w:ascii="Times New Roman" w:hAnsi="Times New Roman" w:cs="Times New Roman"/>
          <w:b/>
          <w:sz w:val="28"/>
          <w:szCs w:val="28"/>
        </w:rPr>
        <w:t xml:space="preserve"> по музейной педагогике «Тульская гармонь»</w:t>
      </w:r>
    </w:p>
    <w:p w:rsidR="00EF25AC" w:rsidRPr="00A344C2" w:rsidRDefault="00EF25AC" w:rsidP="00A344C2">
      <w:pPr>
        <w:pStyle w:val="a4"/>
        <w:shd w:val="clear" w:color="auto" w:fill="FFFFFF"/>
        <w:jc w:val="both"/>
        <w:rPr>
          <w:sz w:val="28"/>
          <w:szCs w:val="28"/>
        </w:rPr>
      </w:pPr>
      <w:r w:rsidRPr="00A344C2">
        <w:rPr>
          <w:b/>
          <w:bCs/>
          <w:color w:val="000000"/>
          <w:sz w:val="28"/>
          <w:szCs w:val="28"/>
        </w:rPr>
        <w:t>Цель</w:t>
      </w:r>
      <w:r w:rsidRPr="00A344C2">
        <w:rPr>
          <w:color w:val="000000"/>
          <w:sz w:val="28"/>
          <w:szCs w:val="28"/>
        </w:rPr>
        <w:t xml:space="preserve">: сформировать интерес к </w:t>
      </w:r>
      <w:r w:rsidR="001775C7">
        <w:rPr>
          <w:color w:val="000000"/>
          <w:sz w:val="28"/>
          <w:szCs w:val="28"/>
        </w:rPr>
        <w:t>истории</w:t>
      </w:r>
      <w:r w:rsidR="00BE5D68">
        <w:rPr>
          <w:color w:val="000000"/>
          <w:sz w:val="28"/>
          <w:szCs w:val="28"/>
        </w:rPr>
        <w:t xml:space="preserve"> и музыкальной культуре родного края</w:t>
      </w:r>
    </w:p>
    <w:p w:rsidR="00EF25AC" w:rsidRPr="00A344C2" w:rsidRDefault="00EF25AC" w:rsidP="00A344C2">
      <w:pPr>
        <w:pStyle w:val="a4"/>
        <w:shd w:val="clear" w:color="auto" w:fill="FFFFFF"/>
        <w:jc w:val="both"/>
        <w:rPr>
          <w:sz w:val="28"/>
          <w:szCs w:val="28"/>
        </w:rPr>
      </w:pPr>
      <w:r w:rsidRPr="00A344C2">
        <w:rPr>
          <w:b/>
          <w:bCs/>
          <w:color w:val="000000"/>
          <w:sz w:val="28"/>
          <w:szCs w:val="28"/>
        </w:rPr>
        <w:t>Задачи:</w:t>
      </w:r>
    </w:p>
    <w:p w:rsidR="00EF25AC" w:rsidRPr="00A344C2" w:rsidRDefault="00EF25AC" w:rsidP="00A344C2">
      <w:pPr>
        <w:pStyle w:val="a4"/>
        <w:shd w:val="clear" w:color="auto" w:fill="FFFFFF"/>
        <w:jc w:val="both"/>
        <w:rPr>
          <w:sz w:val="28"/>
          <w:szCs w:val="28"/>
        </w:rPr>
      </w:pPr>
      <w:r w:rsidRPr="00A344C2">
        <w:rPr>
          <w:b/>
          <w:bCs/>
          <w:color w:val="000000"/>
          <w:sz w:val="28"/>
          <w:szCs w:val="28"/>
        </w:rPr>
        <w:t> </w:t>
      </w:r>
      <w:r w:rsidRPr="00A344C2">
        <w:rPr>
          <w:color w:val="000000"/>
          <w:sz w:val="28"/>
          <w:szCs w:val="28"/>
        </w:rPr>
        <w:t xml:space="preserve">- знакомство с </w:t>
      </w:r>
      <w:r w:rsidR="00BE5D68">
        <w:rPr>
          <w:color w:val="000000"/>
          <w:sz w:val="28"/>
          <w:szCs w:val="28"/>
        </w:rPr>
        <w:t>русскими народными инструментом-</w:t>
      </w:r>
      <w:r w:rsidRPr="00A344C2">
        <w:rPr>
          <w:color w:val="000000"/>
          <w:sz w:val="28"/>
          <w:szCs w:val="28"/>
        </w:rPr>
        <w:t>гармоник</w:t>
      </w:r>
      <w:r w:rsidR="00BE5D68">
        <w:rPr>
          <w:color w:val="000000"/>
          <w:sz w:val="28"/>
          <w:szCs w:val="28"/>
        </w:rPr>
        <w:t>ой</w:t>
      </w:r>
      <w:r w:rsidRPr="00A344C2">
        <w:rPr>
          <w:color w:val="000000"/>
          <w:sz w:val="28"/>
          <w:szCs w:val="28"/>
        </w:rPr>
        <w:t>, знакомство с оркестром русских народных инструментов.</w:t>
      </w:r>
    </w:p>
    <w:p w:rsidR="00EF25AC" w:rsidRPr="00A344C2" w:rsidRDefault="00EF25AC" w:rsidP="00A344C2">
      <w:pPr>
        <w:pStyle w:val="a4"/>
        <w:shd w:val="clear" w:color="auto" w:fill="FFFFFF"/>
        <w:jc w:val="both"/>
        <w:rPr>
          <w:sz w:val="28"/>
          <w:szCs w:val="28"/>
        </w:rPr>
      </w:pPr>
      <w:r w:rsidRPr="00A344C2">
        <w:rPr>
          <w:b/>
          <w:bCs/>
          <w:color w:val="000000"/>
          <w:sz w:val="28"/>
          <w:szCs w:val="28"/>
        </w:rPr>
        <w:t> </w:t>
      </w:r>
      <w:r w:rsidRPr="00A344C2">
        <w:rPr>
          <w:color w:val="000000"/>
          <w:sz w:val="28"/>
          <w:szCs w:val="28"/>
        </w:rPr>
        <w:t>- развитие певческих навыков - чистоты интонирования, четкой артикуляции, выразительного исполнения музыкальных произведений, умения узнавать по звучанию русские музыкальные инструменты, приобщение детей к коллективной импровизации в ансамбле.</w:t>
      </w:r>
    </w:p>
    <w:p w:rsidR="00D053B4" w:rsidRPr="00A344C2" w:rsidRDefault="00EF25AC" w:rsidP="00A344C2">
      <w:pPr>
        <w:pStyle w:val="a4"/>
        <w:shd w:val="clear" w:color="auto" w:fill="FFFFFF"/>
        <w:jc w:val="both"/>
        <w:rPr>
          <w:rStyle w:val="c0"/>
          <w:sz w:val="28"/>
          <w:szCs w:val="28"/>
        </w:rPr>
      </w:pPr>
      <w:bookmarkStart w:id="0" w:name="_GoBack"/>
      <w:bookmarkEnd w:id="0"/>
      <w:r w:rsidRPr="00A344C2">
        <w:rPr>
          <w:b/>
          <w:bCs/>
          <w:color w:val="000000"/>
          <w:sz w:val="28"/>
          <w:szCs w:val="28"/>
        </w:rPr>
        <w:t> </w:t>
      </w:r>
      <w:r w:rsidRPr="00A344C2">
        <w:rPr>
          <w:color w:val="000000"/>
          <w:sz w:val="28"/>
          <w:szCs w:val="28"/>
        </w:rPr>
        <w:t>- воспитание любви и понимания русской народной музыки.</w:t>
      </w:r>
    </w:p>
    <w:p w:rsidR="00D053B4" w:rsidRPr="00A344C2" w:rsidRDefault="00EF25AC" w:rsidP="00DF5263">
      <w:pPr>
        <w:pStyle w:val="c2"/>
        <w:jc w:val="center"/>
        <w:rPr>
          <w:rStyle w:val="c0"/>
          <w:b/>
          <w:sz w:val="28"/>
          <w:szCs w:val="28"/>
        </w:rPr>
      </w:pPr>
      <w:r w:rsidRPr="00A344C2">
        <w:rPr>
          <w:rStyle w:val="c0"/>
          <w:b/>
          <w:sz w:val="28"/>
          <w:szCs w:val="28"/>
        </w:rPr>
        <w:t>Ход занятия.</w:t>
      </w:r>
    </w:p>
    <w:p w:rsidR="00D053B4" w:rsidRPr="00DF5263" w:rsidRDefault="00D053B4" w:rsidP="00DF5263">
      <w:pPr>
        <w:pStyle w:val="c2"/>
        <w:jc w:val="center"/>
        <w:rPr>
          <w:rStyle w:val="c0"/>
          <w:i/>
          <w:sz w:val="28"/>
          <w:szCs w:val="28"/>
        </w:rPr>
      </w:pPr>
      <w:r w:rsidRPr="00DF5263">
        <w:rPr>
          <w:rStyle w:val="c0"/>
          <w:i/>
          <w:sz w:val="28"/>
          <w:szCs w:val="28"/>
        </w:rPr>
        <w:t>Звучит р.н.п.  «Светит месяц» в исполнении оркестра русских народных инструментов.</w:t>
      </w:r>
    </w:p>
    <w:p w:rsidR="008E765D" w:rsidRPr="00A344C2" w:rsidRDefault="00A344C2" w:rsidP="00A344C2">
      <w:pPr>
        <w:pStyle w:val="c2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="008E765D" w:rsidRPr="00A344C2">
        <w:rPr>
          <w:rStyle w:val="c0"/>
          <w:sz w:val="28"/>
          <w:szCs w:val="28"/>
        </w:rPr>
        <w:t>Здравствуйте, ребята! Наш занятие началось с русской народной песни «Светит месяц».</w:t>
      </w:r>
    </w:p>
    <w:p w:rsidR="00032CA6" w:rsidRPr="00A344C2" w:rsidRDefault="00A344C2" w:rsidP="00A344C2">
      <w:pPr>
        <w:pStyle w:val="c2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="00032CA6" w:rsidRPr="00A344C2">
        <w:rPr>
          <w:rStyle w:val="c0"/>
          <w:sz w:val="28"/>
          <w:szCs w:val="28"/>
        </w:rPr>
        <w:t>Какие муз</w:t>
      </w:r>
      <w:r w:rsidR="008D1580" w:rsidRPr="00A344C2">
        <w:rPr>
          <w:rStyle w:val="c0"/>
          <w:sz w:val="28"/>
          <w:szCs w:val="28"/>
        </w:rPr>
        <w:t>ыкальные</w:t>
      </w:r>
      <w:r w:rsidR="00032CA6" w:rsidRPr="00A344C2">
        <w:rPr>
          <w:rStyle w:val="c0"/>
          <w:sz w:val="28"/>
          <w:szCs w:val="28"/>
        </w:rPr>
        <w:t xml:space="preserve"> инструменты вы услышали?</w:t>
      </w:r>
    </w:p>
    <w:p w:rsidR="00032CA6" w:rsidRPr="00A344C2" w:rsidRDefault="00032CA6" w:rsidP="00A344C2">
      <w:pPr>
        <w:pStyle w:val="c2"/>
        <w:jc w:val="both"/>
        <w:rPr>
          <w:rStyle w:val="c0"/>
          <w:b/>
          <w:sz w:val="28"/>
          <w:szCs w:val="28"/>
        </w:rPr>
      </w:pPr>
      <w:r w:rsidRPr="00A344C2">
        <w:rPr>
          <w:rStyle w:val="c0"/>
          <w:b/>
          <w:sz w:val="28"/>
          <w:szCs w:val="28"/>
        </w:rPr>
        <w:t>Ответы учащихся.</w:t>
      </w:r>
    </w:p>
    <w:p w:rsidR="00032CA6" w:rsidRPr="00A344C2" w:rsidRDefault="00D053B4" w:rsidP="00A344C2">
      <w:pPr>
        <w:pStyle w:val="c2"/>
        <w:jc w:val="both"/>
        <w:rPr>
          <w:sz w:val="28"/>
          <w:szCs w:val="28"/>
        </w:rPr>
      </w:pPr>
      <w:r w:rsidRPr="00D053B4">
        <w:rPr>
          <w:sz w:val="28"/>
          <w:szCs w:val="28"/>
        </w:rPr>
        <w:t>В музыкальной культуре нашей страны особое место занимают русские народные инструменты. Их отличает тембровое разнообразие и выразительность: здесь и свирельная грусть, и плясовые балалаечные наигрыши, и шумное веселье ложек и трещ</w:t>
      </w:r>
      <w:r w:rsidR="00DF5263">
        <w:rPr>
          <w:sz w:val="28"/>
          <w:szCs w:val="28"/>
        </w:rPr>
        <w:t>о</w:t>
      </w:r>
      <w:r w:rsidRPr="00D053B4">
        <w:rPr>
          <w:sz w:val="28"/>
          <w:szCs w:val="28"/>
        </w:rPr>
        <w:t>ток, и тоскливая пронзительность жалейки, и, конечно, богатейшая баянная палитра, вбирающая в себя все оттенки музыкального портрета русского народа.</w:t>
      </w:r>
    </w:p>
    <w:p w:rsidR="00032CA6" w:rsidRPr="00A344C2" w:rsidRDefault="00A344C2" w:rsidP="00A344C2">
      <w:pPr>
        <w:pStyle w:val="c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2CA6" w:rsidRPr="00A344C2">
        <w:rPr>
          <w:sz w:val="28"/>
          <w:szCs w:val="28"/>
        </w:rPr>
        <w:t>А какой музыкальный инструмент может считаться символом нашего города?</w:t>
      </w:r>
    </w:p>
    <w:p w:rsidR="00032CA6" w:rsidRPr="00A344C2" w:rsidRDefault="00032CA6" w:rsidP="00A344C2">
      <w:pPr>
        <w:pStyle w:val="c2"/>
        <w:jc w:val="both"/>
        <w:rPr>
          <w:b/>
          <w:sz w:val="28"/>
          <w:szCs w:val="28"/>
        </w:rPr>
      </w:pPr>
      <w:r w:rsidRPr="00A344C2">
        <w:rPr>
          <w:b/>
          <w:sz w:val="28"/>
          <w:szCs w:val="28"/>
        </w:rPr>
        <w:t>Ответы учащихся.</w:t>
      </w:r>
    </w:p>
    <w:p w:rsidR="008D1580" w:rsidRPr="00A344C2" w:rsidRDefault="00032CA6" w:rsidP="00A344C2">
      <w:pPr>
        <w:pStyle w:val="c2"/>
        <w:jc w:val="both"/>
        <w:rPr>
          <w:sz w:val="28"/>
          <w:szCs w:val="28"/>
        </w:rPr>
      </w:pPr>
      <w:r w:rsidRPr="00A344C2">
        <w:rPr>
          <w:sz w:val="28"/>
          <w:szCs w:val="28"/>
        </w:rPr>
        <w:t>Правильно – гармонь.</w:t>
      </w:r>
    </w:p>
    <w:p w:rsidR="00A344C2" w:rsidRDefault="00A344C2" w:rsidP="00A344C2">
      <w:pPr>
        <w:pStyle w:val="c2"/>
        <w:jc w:val="both"/>
        <w:rPr>
          <w:b/>
          <w:i/>
          <w:sz w:val="28"/>
          <w:szCs w:val="28"/>
        </w:rPr>
      </w:pPr>
    </w:p>
    <w:p w:rsidR="00A344C2" w:rsidRDefault="00A344C2" w:rsidP="00A344C2">
      <w:pPr>
        <w:pStyle w:val="c2"/>
        <w:jc w:val="both"/>
        <w:rPr>
          <w:b/>
          <w:i/>
          <w:sz w:val="28"/>
          <w:szCs w:val="28"/>
        </w:rPr>
      </w:pPr>
    </w:p>
    <w:p w:rsidR="00A344C2" w:rsidRDefault="00A344C2" w:rsidP="00A344C2">
      <w:pPr>
        <w:pStyle w:val="c2"/>
        <w:jc w:val="both"/>
        <w:rPr>
          <w:b/>
          <w:i/>
          <w:sz w:val="28"/>
          <w:szCs w:val="28"/>
        </w:rPr>
      </w:pPr>
    </w:p>
    <w:p w:rsidR="00DF5263" w:rsidRDefault="00DF5263" w:rsidP="00DF5263">
      <w:pPr>
        <w:pStyle w:val="c2"/>
        <w:rPr>
          <w:b/>
          <w:i/>
          <w:sz w:val="28"/>
          <w:szCs w:val="28"/>
        </w:rPr>
      </w:pPr>
    </w:p>
    <w:p w:rsidR="0080740E" w:rsidRDefault="0080740E" w:rsidP="00DF5263">
      <w:pPr>
        <w:pStyle w:val="c2"/>
        <w:rPr>
          <w:sz w:val="28"/>
          <w:szCs w:val="28"/>
        </w:rPr>
      </w:pPr>
    </w:p>
    <w:p w:rsidR="001775C7" w:rsidRDefault="0032040E" w:rsidP="00DF5263">
      <w:pPr>
        <w:pStyle w:val="c2"/>
        <w:rPr>
          <w:sz w:val="28"/>
          <w:szCs w:val="28"/>
        </w:rPr>
      </w:pPr>
      <w:r w:rsidRPr="0032040E">
        <w:rPr>
          <w:sz w:val="28"/>
          <w:szCs w:val="28"/>
        </w:rPr>
        <w:t>Давайте послушаем небольшое стихотворение об этом инструменте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читает ученик)</w:t>
      </w:r>
    </w:p>
    <w:p w:rsidR="0032040E" w:rsidRPr="0032040E" w:rsidRDefault="0032040E" w:rsidP="00DF5263">
      <w:pPr>
        <w:pStyle w:val="c2"/>
        <w:rPr>
          <w:b/>
          <w:i/>
          <w:sz w:val="28"/>
          <w:szCs w:val="28"/>
        </w:rPr>
      </w:pPr>
      <w:r w:rsidRPr="0032040E">
        <w:rPr>
          <w:b/>
          <w:i/>
          <w:sz w:val="28"/>
          <w:szCs w:val="28"/>
        </w:rPr>
        <w:t xml:space="preserve">Чуть растянет меха гармонист,                </w:t>
      </w:r>
      <w:r w:rsidRPr="0032040E">
        <w:rPr>
          <w:b/>
          <w:i/>
          <w:sz w:val="28"/>
          <w:szCs w:val="28"/>
        </w:rPr>
        <w:br/>
        <w:t> Пальцы вихрем пройдут сверху вниз;</w:t>
      </w:r>
      <w:r w:rsidRPr="0032040E">
        <w:rPr>
          <w:b/>
          <w:i/>
          <w:sz w:val="28"/>
          <w:szCs w:val="28"/>
        </w:rPr>
        <w:br/>
        <w:t> Запоёт, заиграет гармонь,</w:t>
      </w:r>
      <w:r w:rsidRPr="0032040E">
        <w:rPr>
          <w:b/>
          <w:i/>
          <w:sz w:val="28"/>
          <w:szCs w:val="28"/>
        </w:rPr>
        <w:br/>
        <w:t> Разгорится на сердце огонь!</w:t>
      </w:r>
      <w:r w:rsidRPr="0032040E">
        <w:rPr>
          <w:b/>
          <w:i/>
          <w:sz w:val="28"/>
          <w:szCs w:val="28"/>
        </w:rPr>
        <w:br/>
      </w:r>
      <w:r w:rsidRPr="0032040E">
        <w:rPr>
          <w:b/>
          <w:i/>
          <w:sz w:val="28"/>
          <w:szCs w:val="28"/>
        </w:rPr>
        <w:br/>
        <w:t> </w:t>
      </w:r>
      <w:proofErr w:type="gramStart"/>
      <w:r w:rsidRPr="0032040E">
        <w:rPr>
          <w:b/>
          <w:i/>
          <w:sz w:val="28"/>
          <w:szCs w:val="28"/>
        </w:rPr>
        <w:t>-Е</w:t>
      </w:r>
      <w:proofErr w:type="gramEnd"/>
      <w:r w:rsidRPr="0032040E">
        <w:rPr>
          <w:b/>
          <w:i/>
          <w:sz w:val="28"/>
          <w:szCs w:val="28"/>
        </w:rPr>
        <w:t>сть ли праздники на Руси</w:t>
      </w:r>
      <w:r w:rsidRPr="0032040E">
        <w:rPr>
          <w:b/>
          <w:i/>
          <w:sz w:val="28"/>
          <w:szCs w:val="28"/>
        </w:rPr>
        <w:br/>
        <w:t> Без гармони?-любого спроси,</w:t>
      </w:r>
      <w:r w:rsidRPr="0032040E">
        <w:rPr>
          <w:b/>
          <w:i/>
          <w:sz w:val="28"/>
          <w:szCs w:val="28"/>
        </w:rPr>
        <w:br/>
        <w:t> И, конечно, услышишь в ответ:</w:t>
      </w:r>
      <w:r w:rsidRPr="0032040E">
        <w:rPr>
          <w:b/>
          <w:i/>
          <w:sz w:val="28"/>
          <w:szCs w:val="28"/>
        </w:rPr>
        <w:br/>
        <w:t> -Без гармони и праздника нет!</w:t>
      </w:r>
      <w:r w:rsidRPr="0032040E">
        <w:rPr>
          <w:b/>
          <w:i/>
          <w:sz w:val="28"/>
          <w:szCs w:val="28"/>
        </w:rPr>
        <w:br/>
      </w:r>
      <w:r w:rsidRPr="0032040E">
        <w:rPr>
          <w:b/>
          <w:i/>
          <w:sz w:val="28"/>
          <w:szCs w:val="28"/>
        </w:rPr>
        <w:br/>
        <w:t> Чтоб в согласии жить и в любви,</w:t>
      </w:r>
      <w:r w:rsidRPr="0032040E">
        <w:rPr>
          <w:b/>
          <w:i/>
          <w:sz w:val="28"/>
          <w:szCs w:val="28"/>
        </w:rPr>
        <w:br/>
        <w:t> Излечи ты нас, исцели,</w:t>
      </w:r>
      <w:r w:rsidRPr="0032040E">
        <w:rPr>
          <w:b/>
          <w:i/>
          <w:sz w:val="28"/>
          <w:szCs w:val="28"/>
        </w:rPr>
        <w:br/>
        <w:t> Голосами своими затронь</w:t>
      </w:r>
      <w:r w:rsidRPr="0032040E">
        <w:rPr>
          <w:b/>
          <w:i/>
          <w:sz w:val="28"/>
          <w:szCs w:val="28"/>
        </w:rPr>
        <w:br/>
        <w:t> Душу русскую, чудо - гармонь!</w:t>
      </w:r>
    </w:p>
    <w:p w:rsidR="00032CA6" w:rsidRPr="00A344C2" w:rsidRDefault="00EF25AC" w:rsidP="00A344C2">
      <w:pPr>
        <w:pStyle w:val="c2"/>
        <w:jc w:val="both"/>
        <w:rPr>
          <w:sz w:val="28"/>
          <w:szCs w:val="28"/>
        </w:rPr>
      </w:pPr>
      <w:r w:rsidRPr="00A344C2">
        <w:rPr>
          <w:sz w:val="28"/>
          <w:szCs w:val="28"/>
        </w:rPr>
        <w:t>Звучит гармонь-</w:t>
      </w:r>
      <w:proofErr w:type="gramStart"/>
      <w:r w:rsidRPr="001775C7">
        <w:rPr>
          <w:sz w:val="28"/>
          <w:szCs w:val="28"/>
        </w:rPr>
        <w:t>https</w:t>
      </w:r>
      <w:proofErr w:type="gramEnd"/>
      <w:r w:rsidRPr="001775C7">
        <w:rPr>
          <w:sz w:val="28"/>
          <w:szCs w:val="28"/>
        </w:rPr>
        <w:t>://useraudio.net/search/русская</w:t>
      </w:r>
      <w:r w:rsidR="001775C7">
        <w:rPr>
          <w:sz w:val="28"/>
          <w:szCs w:val="28"/>
        </w:rPr>
        <w:t>/</w:t>
      </w:r>
      <w:r w:rsidRPr="00A344C2">
        <w:rPr>
          <w:sz w:val="28"/>
          <w:szCs w:val="28"/>
        </w:rPr>
        <w:t>гармонь</w:t>
      </w:r>
    </w:p>
    <w:p w:rsidR="008D1580" w:rsidRPr="00A344C2" w:rsidRDefault="008D1580" w:rsidP="00A344C2">
      <w:pPr>
        <w:pStyle w:val="c2"/>
        <w:jc w:val="both"/>
        <w:rPr>
          <w:sz w:val="28"/>
          <w:szCs w:val="28"/>
        </w:rPr>
      </w:pPr>
    </w:p>
    <w:p w:rsidR="00F10181" w:rsidRPr="00A344C2" w:rsidRDefault="008D1580" w:rsidP="00DF5263">
      <w:pPr>
        <w:pStyle w:val="c2"/>
        <w:ind w:firstLine="708"/>
        <w:jc w:val="both"/>
        <w:rPr>
          <w:sz w:val="28"/>
          <w:szCs w:val="28"/>
        </w:rPr>
      </w:pPr>
      <w:r w:rsidRPr="00A344C2">
        <w:rPr>
          <w:sz w:val="28"/>
          <w:szCs w:val="28"/>
        </w:rPr>
        <w:t xml:space="preserve">В нашем городе существуют два музея, посвященных этому инструменту. Я приглашаю вас на виртуальную экскурсию </w:t>
      </w:r>
      <w:r w:rsidR="00F10181" w:rsidRPr="00A344C2">
        <w:rPr>
          <w:sz w:val="28"/>
          <w:szCs w:val="28"/>
        </w:rPr>
        <w:t>по одному из них</w:t>
      </w:r>
      <w:r w:rsidRPr="00A344C2">
        <w:rPr>
          <w:sz w:val="28"/>
          <w:szCs w:val="28"/>
        </w:rPr>
        <w:t xml:space="preserve">. </w:t>
      </w:r>
      <w:r w:rsidR="00F10181" w:rsidRPr="00A344C2">
        <w:rPr>
          <w:sz w:val="28"/>
          <w:szCs w:val="28"/>
        </w:rPr>
        <w:t xml:space="preserve"> Это музей Николая Ивановича Белобородова. </w:t>
      </w:r>
    </w:p>
    <w:p w:rsidR="008D1580" w:rsidRPr="00A344C2" w:rsidRDefault="00F10181" w:rsidP="00DF5263">
      <w:pPr>
        <w:pStyle w:val="c2"/>
        <w:jc w:val="center"/>
        <w:rPr>
          <w:sz w:val="28"/>
          <w:szCs w:val="28"/>
        </w:rPr>
      </w:pPr>
      <w:r w:rsidRPr="00A344C2">
        <w:rPr>
          <w:sz w:val="28"/>
          <w:szCs w:val="28"/>
        </w:rPr>
        <w:t>(Слайд 2)</w:t>
      </w:r>
    </w:p>
    <w:p w:rsidR="008D1580" w:rsidRPr="00A344C2" w:rsidRDefault="008D1580" w:rsidP="00A344C2">
      <w:pPr>
        <w:pStyle w:val="c2"/>
        <w:jc w:val="center"/>
        <w:rPr>
          <w:sz w:val="28"/>
          <w:szCs w:val="28"/>
        </w:rPr>
      </w:pPr>
      <w:r w:rsidRPr="00A344C2">
        <w:rPr>
          <w:sz w:val="28"/>
          <w:szCs w:val="28"/>
        </w:rPr>
        <w:t xml:space="preserve"> Основная часть</w:t>
      </w:r>
    </w:p>
    <w:p w:rsidR="00032CA6" w:rsidRPr="00A344C2" w:rsidRDefault="00032CA6" w:rsidP="00DF5263">
      <w:pPr>
        <w:pStyle w:val="c2"/>
        <w:ind w:firstLine="708"/>
        <w:jc w:val="both"/>
        <w:rPr>
          <w:sz w:val="28"/>
          <w:szCs w:val="28"/>
        </w:rPr>
      </w:pPr>
      <w:proofErr w:type="spellStart"/>
      <w:r w:rsidRPr="00A344C2">
        <w:rPr>
          <w:b/>
          <w:bCs/>
          <w:sz w:val="28"/>
          <w:szCs w:val="28"/>
        </w:rPr>
        <w:t>Гармо́нь</w:t>
      </w:r>
      <w:proofErr w:type="spellEnd"/>
      <w:r w:rsidRPr="00A344C2">
        <w:rPr>
          <w:sz w:val="28"/>
          <w:szCs w:val="28"/>
        </w:rPr>
        <w:t xml:space="preserve"> (разговорное — гармошка, </w:t>
      </w:r>
      <w:r w:rsidR="00A344C2">
        <w:rPr>
          <w:sz w:val="28"/>
          <w:szCs w:val="28"/>
        </w:rPr>
        <w:t>греч</w:t>
      </w:r>
      <w:proofErr w:type="gramStart"/>
      <w:r w:rsidR="00A344C2">
        <w:rPr>
          <w:sz w:val="28"/>
          <w:szCs w:val="28"/>
        </w:rPr>
        <w:t>.</w:t>
      </w:r>
      <w:proofErr w:type="gramEnd"/>
      <w:r w:rsidR="00A344C2">
        <w:rPr>
          <w:sz w:val="28"/>
          <w:szCs w:val="28"/>
        </w:rPr>
        <w:t xml:space="preserve"> </w:t>
      </w:r>
      <w:r w:rsidRPr="00A344C2">
        <w:rPr>
          <w:sz w:val="28"/>
          <w:szCs w:val="28"/>
          <w:lang w:val="el-GR"/>
        </w:rPr>
        <w:t>ἁρμονικός</w:t>
      </w:r>
      <w:r w:rsidRPr="00A344C2">
        <w:rPr>
          <w:sz w:val="28"/>
          <w:szCs w:val="28"/>
        </w:rPr>
        <w:t xml:space="preserve"> — </w:t>
      </w:r>
      <w:proofErr w:type="gramStart"/>
      <w:r w:rsidRPr="00A344C2">
        <w:rPr>
          <w:sz w:val="28"/>
          <w:szCs w:val="28"/>
        </w:rPr>
        <w:t>с</w:t>
      </w:r>
      <w:proofErr w:type="gramEnd"/>
      <w:r w:rsidRPr="00A344C2">
        <w:rPr>
          <w:sz w:val="28"/>
          <w:szCs w:val="28"/>
        </w:rPr>
        <w:t xml:space="preserve">озвучный, стройный, гармоничный) — </w:t>
      </w:r>
      <w:r w:rsidR="00A344C2">
        <w:rPr>
          <w:sz w:val="28"/>
          <w:szCs w:val="28"/>
        </w:rPr>
        <w:t>язычковый клавишно</w:t>
      </w:r>
      <w:r w:rsidRPr="00A344C2">
        <w:rPr>
          <w:sz w:val="28"/>
          <w:szCs w:val="28"/>
        </w:rPr>
        <w:t>-пневматический музыкальный инструмент. Гармонь считается одним из самых первых музыкальных инструментов.</w:t>
      </w:r>
    </w:p>
    <w:p w:rsidR="00F10181" w:rsidRPr="00A344C2" w:rsidRDefault="00F10181" w:rsidP="00DF5263">
      <w:pPr>
        <w:pStyle w:val="c2"/>
        <w:jc w:val="center"/>
        <w:rPr>
          <w:sz w:val="28"/>
          <w:szCs w:val="28"/>
        </w:rPr>
      </w:pPr>
      <w:r w:rsidRPr="00A344C2">
        <w:rPr>
          <w:sz w:val="28"/>
          <w:szCs w:val="28"/>
        </w:rPr>
        <w:t>(Слайд 3)</w:t>
      </w:r>
    </w:p>
    <w:p w:rsidR="0032040E" w:rsidRDefault="00EF25AC" w:rsidP="00DF5263">
      <w:pPr>
        <w:pStyle w:val="a4"/>
        <w:ind w:firstLine="708"/>
        <w:jc w:val="both"/>
        <w:rPr>
          <w:sz w:val="28"/>
          <w:szCs w:val="28"/>
        </w:rPr>
      </w:pPr>
      <w:r w:rsidRPr="00A344C2">
        <w:rPr>
          <w:sz w:val="28"/>
          <w:szCs w:val="28"/>
        </w:rPr>
        <w:t>Кажется, что гармонь существовала всегда. Бытует мнение, что гармонь пришла в Россию из Германии. Однако абсолютно точно этого утверждать нельзя, поскольку гармошки существовали в XVIII-XIX веках и в Германии, и в Италии, и в Австрии</w:t>
      </w:r>
      <w:r w:rsidR="008D1580" w:rsidRPr="00A344C2">
        <w:rPr>
          <w:sz w:val="28"/>
          <w:szCs w:val="28"/>
        </w:rPr>
        <w:t xml:space="preserve">, и во Франции, и даже в Англии. Громкое, пронзительное и одновременно задорно звучание идеально вписалось в быт и смогло подчеркнуть народный колорит. </w:t>
      </w:r>
    </w:p>
    <w:p w:rsidR="0032040E" w:rsidRDefault="0032040E" w:rsidP="00DF5263">
      <w:pPr>
        <w:pStyle w:val="a4"/>
        <w:ind w:firstLine="708"/>
        <w:jc w:val="both"/>
        <w:rPr>
          <w:sz w:val="28"/>
          <w:szCs w:val="28"/>
        </w:rPr>
      </w:pPr>
    </w:p>
    <w:p w:rsidR="0032040E" w:rsidRDefault="0032040E" w:rsidP="00DF5263">
      <w:pPr>
        <w:pStyle w:val="a4"/>
        <w:ind w:firstLine="708"/>
        <w:jc w:val="both"/>
        <w:rPr>
          <w:sz w:val="28"/>
          <w:szCs w:val="28"/>
        </w:rPr>
      </w:pPr>
    </w:p>
    <w:p w:rsidR="0032040E" w:rsidRDefault="0032040E" w:rsidP="00DF5263">
      <w:pPr>
        <w:pStyle w:val="a4"/>
        <w:ind w:firstLine="708"/>
        <w:jc w:val="both"/>
        <w:rPr>
          <w:sz w:val="28"/>
          <w:szCs w:val="28"/>
        </w:rPr>
      </w:pPr>
    </w:p>
    <w:p w:rsidR="00DF5263" w:rsidRDefault="008D1580" w:rsidP="00DF5263">
      <w:pPr>
        <w:pStyle w:val="a4"/>
        <w:ind w:firstLine="708"/>
        <w:jc w:val="both"/>
        <w:rPr>
          <w:sz w:val="28"/>
          <w:szCs w:val="28"/>
        </w:rPr>
      </w:pPr>
      <w:r w:rsidRPr="00A344C2">
        <w:rPr>
          <w:sz w:val="28"/>
          <w:szCs w:val="28"/>
        </w:rPr>
        <w:t>Наигрыши на гармони стали неотъемлемой частью любого деревенского праздника. Её звучание помогает хлёстко исполнять частушки, протяжно резонировать задушевным песням о любви.</w:t>
      </w:r>
      <w:r w:rsidR="00362322" w:rsidRPr="00A344C2">
        <w:rPr>
          <w:sz w:val="28"/>
          <w:szCs w:val="28"/>
        </w:rPr>
        <w:t xml:space="preserve"> Официальное название инструмента – гармонь. Она быстро стала русским национальным инструментом. </w:t>
      </w:r>
    </w:p>
    <w:p w:rsidR="001235A6" w:rsidRPr="00A344C2" w:rsidRDefault="00A344C2" w:rsidP="00A344C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35A6" w:rsidRPr="00A344C2">
        <w:rPr>
          <w:sz w:val="28"/>
          <w:szCs w:val="28"/>
        </w:rPr>
        <w:t>Как вы думаете, почему гармошка так полюбилась простым людям?</w:t>
      </w:r>
    </w:p>
    <w:p w:rsidR="00DF5263" w:rsidRDefault="001235A6" w:rsidP="00A344C2">
      <w:pPr>
        <w:pStyle w:val="a4"/>
        <w:jc w:val="both"/>
        <w:rPr>
          <w:sz w:val="28"/>
          <w:szCs w:val="28"/>
        </w:rPr>
      </w:pPr>
      <w:r w:rsidRPr="00A344C2">
        <w:rPr>
          <w:b/>
          <w:sz w:val="28"/>
          <w:szCs w:val="28"/>
        </w:rPr>
        <w:t>Ответы учащихся</w:t>
      </w:r>
      <w:r w:rsidRPr="00A344C2">
        <w:rPr>
          <w:sz w:val="28"/>
          <w:szCs w:val="28"/>
        </w:rPr>
        <w:t xml:space="preserve"> </w:t>
      </w:r>
    </w:p>
    <w:p w:rsidR="00DF5263" w:rsidRDefault="001235A6" w:rsidP="00A344C2">
      <w:pPr>
        <w:pStyle w:val="a4"/>
        <w:jc w:val="both"/>
        <w:rPr>
          <w:sz w:val="28"/>
          <w:szCs w:val="28"/>
        </w:rPr>
      </w:pPr>
      <w:proofErr w:type="gramStart"/>
      <w:r w:rsidRPr="00A344C2">
        <w:rPr>
          <w:sz w:val="28"/>
          <w:szCs w:val="28"/>
        </w:rPr>
        <w:t>(яркое, веселое звучание, небольшой размер-можно играть и в помещении и на улице</w:t>
      </w:r>
      <w:r w:rsidR="00A344C2" w:rsidRPr="00A344C2">
        <w:rPr>
          <w:sz w:val="28"/>
          <w:szCs w:val="28"/>
        </w:rPr>
        <w:t>, простота обучения, невысокая цена</w:t>
      </w:r>
      <w:r w:rsidRPr="00A344C2">
        <w:rPr>
          <w:sz w:val="28"/>
          <w:szCs w:val="28"/>
        </w:rPr>
        <w:t>)</w:t>
      </w:r>
      <w:proofErr w:type="gramEnd"/>
    </w:p>
    <w:p w:rsidR="00362322" w:rsidRPr="00A344C2" w:rsidRDefault="00362322" w:rsidP="00DF5263">
      <w:pPr>
        <w:pStyle w:val="a4"/>
        <w:ind w:firstLine="708"/>
        <w:jc w:val="both"/>
        <w:rPr>
          <w:sz w:val="28"/>
          <w:szCs w:val="28"/>
        </w:rPr>
      </w:pPr>
      <w:r w:rsidRPr="00A344C2">
        <w:rPr>
          <w:sz w:val="28"/>
          <w:szCs w:val="28"/>
        </w:rPr>
        <w:t xml:space="preserve">Тула славится своими гармонями. В городе проживали целые династии производителей этого инструмента - Воронцовы, Чулковы, Киселевы. </w:t>
      </w:r>
    </w:p>
    <w:p w:rsidR="00362322" w:rsidRPr="00A344C2" w:rsidRDefault="00362322" w:rsidP="00DF5263">
      <w:pPr>
        <w:pStyle w:val="a4"/>
        <w:ind w:firstLine="708"/>
        <w:jc w:val="both"/>
        <w:rPr>
          <w:sz w:val="28"/>
          <w:szCs w:val="28"/>
        </w:rPr>
      </w:pPr>
      <w:r w:rsidRPr="00A344C2">
        <w:rPr>
          <w:sz w:val="28"/>
          <w:szCs w:val="28"/>
        </w:rPr>
        <w:t xml:space="preserve">В один из июльских дней 1830 года Тульский оружейник Иван </w:t>
      </w:r>
      <w:proofErr w:type="spellStart"/>
      <w:r w:rsidRPr="00A344C2">
        <w:rPr>
          <w:sz w:val="28"/>
          <w:szCs w:val="28"/>
        </w:rPr>
        <w:t>Сизов</w:t>
      </w:r>
      <w:proofErr w:type="spellEnd"/>
      <w:r w:rsidRPr="00A344C2">
        <w:rPr>
          <w:sz w:val="28"/>
          <w:szCs w:val="28"/>
        </w:rPr>
        <w:t>, будучи на нижегородской ярмарке, услышал звуки невиданного инструмента (это была гармоника). Не пожалев за нее сорока рублей восхищенный мастер сторговал у заморского купца «диковинную штуку». Привезя домой — в Чулкову слободу на окраине Тулы — драгоценную покупку, мастер решил попробовать сделать такую же. Так и возникла первая гармонь.</w:t>
      </w:r>
    </w:p>
    <w:p w:rsidR="00DF5263" w:rsidRDefault="00362322" w:rsidP="00DF5263">
      <w:pPr>
        <w:pStyle w:val="a4"/>
        <w:ind w:firstLine="708"/>
        <w:jc w:val="both"/>
        <w:rPr>
          <w:sz w:val="28"/>
          <w:szCs w:val="28"/>
        </w:rPr>
      </w:pPr>
      <w:r w:rsidRPr="00A344C2">
        <w:rPr>
          <w:sz w:val="28"/>
          <w:szCs w:val="28"/>
        </w:rPr>
        <w:t xml:space="preserve">Тульская гармонь изначально была простая однорядная. То есть, на правой и левой её половине было всего по одному ряду кнопок.  В 1870-е гг. тульский мещанин </w:t>
      </w:r>
      <w:r w:rsidRPr="00DF5263">
        <w:rPr>
          <w:b/>
          <w:sz w:val="28"/>
          <w:szCs w:val="28"/>
        </w:rPr>
        <w:t>Н.И. Белобородов</w:t>
      </w:r>
      <w:r w:rsidRPr="00A344C2">
        <w:rPr>
          <w:sz w:val="28"/>
          <w:szCs w:val="28"/>
        </w:rPr>
        <w:t xml:space="preserve"> предложил мастеру Л.А. Чулкову изготовить для него инструмент с двухрядной клавиатурой по собственным эскизам. Новый инструмент представлял собой двухрядную гармонику с полной хроматической гаммой, и не с семью, как обычно, а с 12-ю звуками.</w:t>
      </w:r>
    </w:p>
    <w:p w:rsidR="00362322" w:rsidRPr="00A344C2" w:rsidRDefault="001235A6" w:rsidP="00A344C2">
      <w:pPr>
        <w:pStyle w:val="a4"/>
        <w:jc w:val="both"/>
        <w:rPr>
          <w:sz w:val="28"/>
          <w:szCs w:val="28"/>
        </w:rPr>
      </w:pPr>
      <w:r w:rsidRPr="00A344C2">
        <w:rPr>
          <w:sz w:val="28"/>
          <w:szCs w:val="28"/>
        </w:rPr>
        <w:t xml:space="preserve"> В нашем городе в 1995г. был открыт музей Н.И. Белобородова.</w:t>
      </w:r>
    </w:p>
    <w:p w:rsidR="00F10181" w:rsidRDefault="00F10181" w:rsidP="00DF5263">
      <w:pPr>
        <w:pStyle w:val="a4"/>
        <w:jc w:val="center"/>
        <w:rPr>
          <w:sz w:val="28"/>
          <w:szCs w:val="28"/>
        </w:rPr>
      </w:pPr>
      <w:r w:rsidRPr="00A344C2">
        <w:rPr>
          <w:sz w:val="28"/>
          <w:szCs w:val="28"/>
        </w:rPr>
        <w:t>(Слайд 4)</w:t>
      </w:r>
    </w:p>
    <w:p w:rsidR="00DF5263" w:rsidRDefault="00DF5263" w:rsidP="00DF5263">
      <w:pPr>
        <w:pStyle w:val="a4"/>
        <w:rPr>
          <w:sz w:val="28"/>
          <w:szCs w:val="28"/>
        </w:rPr>
      </w:pPr>
      <w:r>
        <w:rPr>
          <w:sz w:val="28"/>
          <w:szCs w:val="28"/>
        </w:rPr>
        <w:t>-Узнаете это здание? Где оно находится?</w:t>
      </w:r>
    </w:p>
    <w:p w:rsidR="00DF5263" w:rsidRPr="00DF5263" w:rsidRDefault="00DF5263" w:rsidP="00DF5263">
      <w:pPr>
        <w:pStyle w:val="a4"/>
        <w:rPr>
          <w:b/>
          <w:sz w:val="28"/>
          <w:szCs w:val="28"/>
        </w:rPr>
      </w:pPr>
      <w:r w:rsidRPr="00DF5263">
        <w:rPr>
          <w:b/>
          <w:sz w:val="28"/>
          <w:szCs w:val="28"/>
        </w:rPr>
        <w:t>Ответы учащихся.</w:t>
      </w:r>
    </w:p>
    <w:p w:rsidR="0032040E" w:rsidRDefault="0032040E" w:rsidP="00BF50F6">
      <w:pPr>
        <w:pStyle w:val="a4"/>
        <w:ind w:firstLine="708"/>
        <w:jc w:val="both"/>
        <w:rPr>
          <w:sz w:val="28"/>
          <w:szCs w:val="28"/>
        </w:rPr>
      </w:pPr>
    </w:p>
    <w:p w:rsidR="0032040E" w:rsidRDefault="0032040E" w:rsidP="00BF50F6">
      <w:pPr>
        <w:pStyle w:val="a4"/>
        <w:ind w:firstLine="708"/>
        <w:jc w:val="both"/>
        <w:rPr>
          <w:sz w:val="28"/>
          <w:szCs w:val="28"/>
        </w:rPr>
      </w:pPr>
    </w:p>
    <w:p w:rsidR="0032040E" w:rsidRDefault="0032040E" w:rsidP="00BF50F6">
      <w:pPr>
        <w:pStyle w:val="a4"/>
        <w:ind w:firstLine="708"/>
        <w:jc w:val="both"/>
        <w:rPr>
          <w:sz w:val="28"/>
          <w:szCs w:val="28"/>
        </w:rPr>
      </w:pPr>
    </w:p>
    <w:p w:rsidR="0032040E" w:rsidRDefault="0032040E" w:rsidP="00BF50F6">
      <w:pPr>
        <w:pStyle w:val="a4"/>
        <w:ind w:firstLine="708"/>
        <w:jc w:val="both"/>
        <w:rPr>
          <w:sz w:val="28"/>
          <w:szCs w:val="28"/>
        </w:rPr>
      </w:pPr>
    </w:p>
    <w:p w:rsidR="0032040E" w:rsidRDefault="0032040E" w:rsidP="00BF50F6">
      <w:pPr>
        <w:pStyle w:val="a4"/>
        <w:ind w:firstLine="708"/>
        <w:jc w:val="both"/>
        <w:rPr>
          <w:sz w:val="28"/>
          <w:szCs w:val="28"/>
        </w:rPr>
      </w:pPr>
    </w:p>
    <w:p w:rsidR="001235A6" w:rsidRPr="00A344C2" w:rsidRDefault="001235A6" w:rsidP="00BF50F6">
      <w:pPr>
        <w:pStyle w:val="a4"/>
        <w:ind w:firstLine="708"/>
        <w:jc w:val="both"/>
        <w:rPr>
          <w:sz w:val="28"/>
          <w:szCs w:val="28"/>
        </w:rPr>
      </w:pPr>
      <w:r w:rsidRPr="00A344C2">
        <w:rPr>
          <w:sz w:val="28"/>
          <w:szCs w:val="28"/>
        </w:rPr>
        <w:t>Николай Иванович Белобородов</w:t>
      </w:r>
      <w:r w:rsidR="00A344C2">
        <w:rPr>
          <w:sz w:val="28"/>
          <w:szCs w:val="28"/>
        </w:rPr>
        <w:t xml:space="preserve"> </w:t>
      </w:r>
      <w:r w:rsidRPr="00A344C2">
        <w:rPr>
          <w:sz w:val="28"/>
          <w:szCs w:val="28"/>
        </w:rPr>
        <w:t xml:space="preserve">- российский гармонист, создатель двухрядной хроматической ручной гармоники. С 11 лет Николай увлёкся игрой на гармони, научившись сначала играть на однорядной диатонической гармонике, на </w:t>
      </w:r>
      <w:proofErr w:type="gramStart"/>
      <w:r w:rsidRPr="00A344C2">
        <w:rPr>
          <w:sz w:val="28"/>
          <w:szCs w:val="28"/>
        </w:rPr>
        <w:t>слух</w:t>
      </w:r>
      <w:proofErr w:type="gramEnd"/>
      <w:r w:rsidRPr="00A344C2">
        <w:rPr>
          <w:sz w:val="28"/>
          <w:szCs w:val="28"/>
        </w:rPr>
        <w:t xml:space="preserve"> подбирая мелодии некоторых песен. </w:t>
      </w:r>
    </w:p>
    <w:p w:rsidR="001235A6" w:rsidRPr="00A344C2" w:rsidRDefault="001235A6" w:rsidP="00BF50F6">
      <w:pPr>
        <w:pStyle w:val="a4"/>
        <w:ind w:firstLine="708"/>
        <w:jc w:val="both"/>
        <w:rPr>
          <w:sz w:val="28"/>
          <w:szCs w:val="28"/>
        </w:rPr>
      </w:pPr>
      <w:r w:rsidRPr="00A344C2">
        <w:rPr>
          <w:sz w:val="28"/>
          <w:szCs w:val="28"/>
        </w:rPr>
        <w:t xml:space="preserve">Белобородов обладал незаурядными способностями, он решил серьёзно заняться музыкой и добился заметных успехов во владении инструментом. В его доме собирались друзья по интересу — рабочие казённого завода, гармонные мастера. Они вместе играли, состязались на </w:t>
      </w:r>
      <w:proofErr w:type="spellStart"/>
      <w:r w:rsidRPr="00A344C2">
        <w:rPr>
          <w:sz w:val="28"/>
          <w:szCs w:val="28"/>
        </w:rPr>
        <w:t>переигрыш</w:t>
      </w:r>
      <w:proofErr w:type="spellEnd"/>
      <w:r w:rsidRPr="00A344C2">
        <w:rPr>
          <w:sz w:val="28"/>
          <w:szCs w:val="28"/>
        </w:rPr>
        <w:t>. Тон этим импровизированным репетициям неизменно задавал Николай Иванович.</w:t>
      </w:r>
    </w:p>
    <w:p w:rsidR="00D25539" w:rsidRPr="00A344C2" w:rsidRDefault="00622FC2" w:rsidP="00BF50F6">
      <w:pPr>
        <w:pStyle w:val="a4"/>
        <w:ind w:firstLine="708"/>
        <w:jc w:val="both"/>
        <w:rPr>
          <w:sz w:val="28"/>
          <w:szCs w:val="28"/>
        </w:rPr>
      </w:pPr>
      <w:r w:rsidRPr="00A344C2">
        <w:rPr>
          <w:sz w:val="28"/>
          <w:szCs w:val="28"/>
        </w:rPr>
        <w:t>Первая в мире хроматическая гармоника была сконструирована весной 1878 г. Опыт Белобородова оказался удачным.</w:t>
      </w:r>
    </w:p>
    <w:p w:rsidR="00D25539" w:rsidRPr="00A344C2" w:rsidRDefault="00D25539" w:rsidP="00DF5263">
      <w:pPr>
        <w:pStyle w:val="a4"/>
        <w:jc w:val="center"/>
        <w:rPr>
          <w:sz w:val="28"/>
          <w:szCs w:val="28"/>
        </w:rPr>
      </w:pPr>
      <w:r w:rsidRPr="00A344C2">
        <w:rPr>
          <w:sz w:val="28"/>
          <w:szCs w:val="28"/>
        </w:rPr>
        <w:t>(Слайд 5)</w:t>
      </w:r>
    </w:p>
    <w:p w:rsidR="001235A6" w:rsidRPr="00A344C2" w:rsidRDefault="00622FC2" w:rsidP="0032040E">
      <w:pPr>
        <w:pStyle w:val="a4"/>
        <w:ind w:firstLine="708"/>
        <w:jc w:val="both"/>
        <w:rPr>
          <w:sz w:val="28"/>
          <w:szCs w:val="28"/>
        </w:rPr>
      </w:pPr>
      <w:r w:rsidRPr="00A344C2">
        <w:rPr>
          <w:sz w:val="28"/>
          <w:szCs w:val="28"/>
        </w:rPr>
        <w:t>Гармоника была устроена необычным образом: на небольшом узком корпусе находилось шесть рядов планок. Три голоса звучали одновременно. Определенную роль играла резонаторная камера, где возникали новые обертоны за счет преломления звуковых волн, которые создавали сочное и мягкое звучание. Создание хроматической гармоники оказала сильное влияние на дальнейшее развитие язычково-пневматических клавишных инструментов.</w:t>
      </w:r>
    </w:p>
    <w:p w:rsidR="001235A6" w:rsidRPr="00A344C2" w:rsidRDefault="001235A6" w:rsidP="00BF50F6">
      <w:pPr>
        <w:pStyle w:val="a4"/>
        <w:ind w:firstLine="708"/>
        <w:jc w:val="both"/>
        <w:rPr>
          <w:sz w:val="28"/>
          <w:szCs w:val="28"/>
        </w:rPr>
      </w:pPr>
      <w:r w:rsidRPr="00A344C2">
        <w:rPr>
          <w:sz w:val="28"/>
          <w:szCs w:val="28"/>
        </w:rPr>
        <w:t>В 1885—1886 годах из рабочих оружейного и патронного заводов Белобородовым был создан первый в мире «Оркестр кружка любителей иг</w:t>
      </w:r>
      <w:r w:rsidR="00D25539" w:rsidRPr="00A344C2">
        <w:rPr>
          <w:sz w:val="28"/>
          <w:szCs w:val="28"/>
        </w:rPr>
        <w:t>ры на хроматических гармониках».</w:t>
      </w:r>
    </w:p>
    <w:p w:rsidR="00D25539" w:rsidRPr="00A344C2" w:rsidRDefault="00D25539" w:rsidP="00DF5263">
      <w:pPr>
        <w:pStyle w:val="a4"/>
        <w:jc w:val="center"/>
        <w:rPr>
          <w:sz w:val="28"/>
          <w:szCs w:val="28"/>
        </w:rPr>
      </w:pPr>
      <w:r w:rsidRPr="00A344C2">
        <w:rPr>
          <w:sz w:val="28"/>
          <w:szCs w:val="28"/>
        </w:rPr>
        <w:t>(Слайд 6)</w:t>
      </w:r>
    </w:p>
    <w:p w:rsidR="00471410" w:rsidRDefault="00362322" w:rsidP="00BF50F6">
      <w:pPr>
        <w:pStyle w:val="a4"/>
        <w:ind w:firstLine="708"/>
        <w:jc w:val="both"/>
        <w:rPr>
          <w:sz w:val="28"/>
          <w:szCs w:val="28"/>
        </w:rPr>
      </w:pPr>
      <w:r w:rsidRPr="00A344C2">
        <w:rPr>
          <w:sz w:val="28"/>
          <w:szCs w:val="28"/>
        </w:rPr>
        <w:t xml:space="preserve"> В 1905 – 1907 гг. фабрика начала также изготавливать трёхрядные хроматические. Тульские гармони стали торговой маркой. В 1900 г. на Международной торговой выставке в Париже двух – и трёхрядные венские гармоники братьев Киселёвых получили награды. В 1914 г. были удостоены золотой, трёх серебряных и бронзовых медалей. К Олимпийским играм в Москве была разработана малогабаритная гармонь «Олимпиада-80», удостоенная Диплома Олимпийского комитета. В 1994 – 2002 гг. получили награды в Мексике, Швейцарии, Франции</w:t>
      </w:r>
      <w:r w:rsidR="00A344C2">
        <w:rPr>
          <w:sz w:val="28"/>
          <w:szCs w:val="28"/>
        </w:rPr>
        <w:t>.</w:t>
      </w:r>
      <w:r w:rsidR="00BF50F6">
        <w:rPr>
          <w:sz w:val="28"/>
          <w:szCs w:val="28"/>
        </w:rPr>
        <w:t xml:space="preserve"> </w:t>
      </w:r>
      <w:r w:rsidR="00471410" w:rsidRPr="00A344C2">
        <w:rPr>
          <w:sz w:val="28"/>
          <w:szCs w:val="28"/>
        </w:rPr>
        <w:t xml:space="preserve">Немало инструментов, произведенных в советские времена, помогали гениальным музыкантам завоевывать высокие награды по всему миру. </w:t>
      </w:r>
    </w:p>
    <w:p w:rsidR="0032040E" w:rsidRDefault="0032040E" w:rsidP="00DF5263">
      <w:pPr>
        <w:pStyle w:val="a4"/>
        <w:jc w:val="center"/>
        <w:rPr>
          <w:sz w:val="28"/>
          <w:szCs w:val="28"/>
        </w:rPr>
      </w:pPr>
    </w:p>
    <w:p w:rsidR="0032040E" w:rsidRDefault="0032040E" w:rsidP="00DF5263">
      <w:pPr>
        <w:pStyle w:val="a4"/>
        <w:jc w:val="center"/>
        <w:rPr>
          <w:sz w:val="28"/>
          <w:szCs w:val="28"/>
        </w:rPr>
      </w:pPr>
    </w:p>
    <w:p w:rsidR="0032040E" w:rsidRDefault="0032040E" w:rsidP="00DF5263">
      <w:pPr>
        <w:pStyle w:val="a4"/>
        <w:jc w:val="center"/>
        <w:rPr>
          <w:sz w:val="28"/>
          <w:szCs w:val="28"/>
        </w:rPr>
      </w:pPr>
    </w:p>
    <w:p w:rsidR="0032040E" w:rsidRDefault="0032040E" w:rsidP="00DF5263">
      <w:pPr>
        <w:pStyle w:val="a4"/>
        <w:jc w:val="center"/>
        <w:rPr>
          <w:sz w:val="28"/>
          <w:szCs w:val="28"/>
        </w:rPr>
      </w:pPr>
    </w:p>
    <w:p w:rsidR="00807407" w:rsidRPr="00A344C2" w:rsidRDefault="00A344C2" w:rsidP="00DF5263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(Слайд 7)</w:t>
      </w:r>
    </w:p>
    <w:p w:rsidR="00711C99" w:rsidRPr="00A344C2" w:rsidRDefault="00A344C2" w:rsidP="00BF50F6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Тульская</w:t>
      </w:r>
      <w:r w:rsidR="00711C99" w:rsidRPr="00A344C2">
        <w:rPr>
          <w:sz w:val="28"/>
          <w:szCs w:val="28"/>
        </w:rPr>
        <w:t xml:space="preserve"> гармонь – по-настоящему уникальный во всех отношениях инструмент. Её музыка может звучать сольно и создавать атмосферу народного гуляния и праздника. Также «выступление» гармошки возможно и в составе большого оркестра.</w:t>
      </w:r>
    </w:p>
    <w:p w:rsidR="00711C99" w:rsidRPr="00A344C2" w:rsidRDefault="00711C99" w:rsidP="00BF50F6">
      <w:pPr>
        <w:pStyle w:val="a4"/>
        <w:ind w:firstLine="708"/>
        <w:jc w:val="both"/>
        <w:rPr>
          <w:sz w:val="28"/>
          <w:szCs w:val="28"/>
        </w:rPr>
      </w:pPr>
      <w:r w:rsidRPr="00A344C2">
        <w:rPr>
          <w:sz w:val="28"/>
          <w:szCs w:val="28"/>
        </w:rPr>
        <w:t>Именно в гармони сконцентрирована сущность нашей традиционной, национальной музыки. Вероятно, поэтому гармонь так любима людьми. Гармонь – это не только наша история, но и душа русского человека.</w:t>
      </w:r>
    </w:p>
    <w:p w:rsidR="00D053B4" w:rsidRDefault="00D053B4" w:rsidP="00A344C2">
      <w:pPr>
        <w:pStyle w:val="c2"/>
        <w:jc w:val="both"/>
        <w:rPr>
          <w:sz w:val="28"/>
          <w:szCs w:val="28"/>
        </w:rPr>
      </w:pPr>
    </w:p>
    <w:p w:rsidR="00DF5263" w:rsidRDefault="00DF5263" w:rsidP="00A344C2">
      <w:pPr>
        <w:pStyle w:val="c2"/>
        <w:jc w:val="both"/>
        <w:rPr>
          <w:sz w:val="28"/>
          <w:szCs w:val="28"/>
        </w:rPr>
      </w:pPr>
    </w:p>
    <w:p w:rsidR="00DF5263" w:rsidRDefault="00DF5263" w:rsidP="00A344C2">
      <w:pPr>
        <w:pStyle w:val="c2"/>
        <w:jc w:val="both"/>
        <w:rPr>
          <w:sz w:val="28"/>
          <w:szCs w:val="28"/>
        </w:rPr>
      </w:pPr>
    </w:p>
    <w:p w:rsidR="00DF5263" w:rsidRDefault="00DF5263" w:rsidP="00A344C2">
      <w:pPr>
        <w:pStyle w:val="c2"/>
        <w:jc w:val="both"/>
        <w:rPr>
          <w:sz w:val="28"/>
          <w:szCs w:val="28"/>
        </w:rPr>
      </w:pPr>
    </w:p>
    <w:p w:rsidR="00DF5263" w:rsidRDefault="00DF5263" w:rsidP="00A344C2">
      <w:pPr>
        <w:pStyle w:val="c2"/>
        <w:jc w:val="both"/>
        <w:rPr>
          <w:sz w:val="28"/>
          <w:szCs w:val="28"/>
        </w:rPr>
      </w:pPr>
    </w:p>
    <w:p w:rsidR="00DF5263" w:rsidRDefault="00DF5263" w:rsidP="00DF5263">
      <w:pPr>
        <w:pStyle w:val="c2"/>
        <w:jc w:val="center"/>
        <w:rPr>
          <w:sz w:val="28"/>
          <w:szCs w:val="28"/>
        </w:rPr>
      </w:pPr>
      <w:r w:rsidRPr="00D053B4">
        <w:rPr>
          <w:sz w:val="28"/>
          <w:szCs w:val="28"/>
        </w:rPr>
        <w:t>Источник</w:t>
      </w:r>
      <w:r>
        <w:rPr>
          <w:sz w:val="28"/>
          <w:szCs w:val="28"/>
        </w:rPr>
        <w:t>и</w:t>
      </w:r>
      <w:r w:rsidRPr="00D053B4">
        <w:rPr>
          <w:sz w:val="28"/>
          <w:szCs w:val="28"/>
        </w:rPr>
        <w:t>:</w:t>
      </w:r>
    </w:p>
    <w:p w:rsidR="00DF5263" w:rsidRDefault="00DF5263" w:rsidP="00DF5263">
      <w:pPr>
        <w:pStyle w:val="c2"/>
        <w:rPr>
          <w:sz w:val="28"/>
          <w:szCs w:val="28"/>
        </w:rPr>
      </w:pPr>
      <w:r w:rsidRPr="00D053B4">
        <w:rPr>
          <w:sz w:val="28"/>
          <w:szCs w:val="28"/>
        </w:rPr>
        <w:t xml:space="preserve"> </w:t>
      </w:r>
      <w:hyperlink r:id="rId5" w:history="1">
        <w:r w:rsidRPr="00536EA5">
          <w:rPr>
            <w:rStyle w:val="a3"/>
            <w:sz w:val="28"/>
            <w:szCs w:val="28"/>
          </w:rPr>
          <w:t>https://music-education.ru/russkie-narodnye-instrumenty/</w:t>
        </w:r>
      </w:hyperlink>
      <w:r w:rsidRPr="00D053B4">
        <w:rPr>
          <w:sz w:val="28"/>
          <w:szCs w:val="28"/>
        </w:rPr>
        <w:t xml:space="preserve"> </w:t>
      </w:r>
    </w:p>
    <w:p w:rsidR="00DF5263" w:rsidRPr="00A344C2" w:rsidRDefault="00DF5263" w:rsidP="00DF5263">
      <w:pPr>
        <w:pStyle w:val="c2"/>
        <w:rPr>
          <w:sz w:val="28"/>
          <w:szCs w:val="28"/>
        </w:rPr>
      </w:pPr>
      <w:r w:rsidRPr="00A344C2">
        <w:rPr>
          <w:sz w:val="28"/>
          <w:szCs w:val="28"/>
        </w:rPr>
        <w:t xml:space="preserve"> </w:t>
      </w:r>
      <w:hyperlink r:id="rId6" w:history="1">
        <w:r w:rsidRPr="00A344C2">
          <w:rPr>
            <w:rStyle w:val="a3"/>
            <w:sz w:val="28"/>
            <w:szCs w:val="28"/>
          </w:rPr>
          <w:t>https://millionstatusov.ru/stihi/garmon.html</w:t>
        </w:r>
      </w:hyperlink>
    </w:p>
    <w:p w:rsidR="00DF5263" w:rsidRDefault="00DF5263" w:rsidP="00DF5263">
      <w:pPr>
        <w:pStyle w:val="c2"/>
        <w:jc w:val="both"/>
        <w:rPr>
          <w:sz w:val="28"/>
          <w:szCs w:val="28"/>
        </w:rPr>
      </w:pPr>
    </w:p>
    <w:p w:rsidR="00DF5263" w:rsidRPr="00D053B4" w:rsidRDefault="00DF5263" w:rsidP="00DF5263">
      <w:pPr>
        <w:pStyle w:val="c2"/>
        <w:jc w:val="both"/>
        <w:rPr>
          <w:sz w:val="28"/>
          <w:szCs w:val="28"/>
        </w:rPr>
      </w:pPr>
    </w:p>
    <w:p w:rsidR="00DF5263" w:rsidRPr="00A344C2" w:rsidRDefault="00DF5263" w:rsidP="00A344C2">
      <w:pPr>
        <w:pStyle w:val="c2"/>
        <w:jc w:val="both"/>
        <w:rPr>
          <w:sz w:val="28"/>
          <w:szCs w:val="28"/>
        </w:rPr>
      </w:pPr>
    </w:p>
    <w:sectPr w:rsidR="00DF5263" w:rsidRPr="00A344C2" w:rsidSect="00D053B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053B4"/>
    <w:rsid w:val="00032CA6"/>
    <w:rsid w:val="000E6CAD"/>
    <w:rsid w:val="001235A6"/>
    <w:rsid w:val="001775C7"/>
    <w:rsid w:val="0032040E"/>
    <w:rsid w:val="00362322"/>
    <w:rsid w:val="003C4888"/>
    <w:rsid w:val="00407A79"/>
    <w:rsid w:val="00471410"/>
    <w:rsid w:val="00511D30"/>
    <w:rsid w:val="00622FC2"/>
    <w:rsid w:val="006672E7"/>
    <w:rsid w:val="006C7005"/>
    <w:rsid w:val="00711C99"/>
    <w:rsid w:val="00807407"/>
    <w:rsid w:val="0080740E"/>
    <w:rsid w:val="008416D0"/>
    <w:rsid w:val="008D1580"/>
    <w:rsid w:val="008E765D"/>
    <w:rsid w:val="0098623F"/>
    <w:rsid w:val="00A2246F"/>
    <w:rsid w:val="00A344C2"/>
    <w:rsid w:val="00BE5D68"/>
    <w:rsid w:val="00BF50F6"/>
    <w:rsid w:val="00BF5419"/>
    <w:rsid w:val="00D053B4"/>
    <w:rsid w:val="00D25539"/>
    <w:rsid w:val="00DF5263"/>
    <w:rsid w:val="00EF25AC"/>
    <w:rsid w:val="00F1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0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53B4"/>
  </w:style>
  <w:style w:type="character" w:styleId="a3">
    <w:name w:val="Hyperlink"/>
    <w:basedOn w:val="a0"/>
    <w:uiPriority w:val="99"/>
    <w:unhideWhenUsed/>
    <w:rsid w:val="00032CA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3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0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53B4"/>
  </w:style>
  <w:style w:type="character" w:styleId="a3">
    <w:name w:val="Hyperlink"/>
    <w:basedOn w:val="a0"/>
    <w:uiPriority w:val="99"/>
    <w:unhideWhenUsed/>
    <w:rsid w:val="00032CA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3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illionstatusov.ru/stihi/garmon.html" TargetMode="External"/><Relationship Id="rId5" Type="http://schemas.openxmlformats.org/officeDocument/2006/relationships/hyperlink" Target="https://music-education.ru/russkie-narodnye-instrumenty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5FC27-5116-43E5-82E9-6FF41B7A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User</cp:lastModifiedBy>
  <cp:revision>6</cp:revision>
  <dcterms:created xsi:type="dcterms:W3CDTF">2022-04-16T11:43:00Z</dcterms:created>
  <dcterms:modified xsi:type="dcterms:W3CDTF">2022-12-14T12:51:00Z</dcterms:modified>
</cp:coreProperties>
</file>