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54" w:rsidRDefault="00543F56" w:rsidP="00543F56">
      <w:pPr>
        <w:spacing w:after="0"/>
        <w:ind w:left="-851" w:right="-284" w:firstLine="567"/>
        <w:jc w:val="center"/>
        <w:rPr>
          <w:rFonts w:asciiTheme="majorHAnsi" w:hAnsiTheme="majorHAnsi"/>
          <w:b/>
          <w:szCs w:val="24"/>
        </w:rPr>
      </w:pPr>
      <w:r w:rsidRPr="00543F56">
        <w:rPr>
          <w:rFonts w:asciiTheme="majorHAnsi" w:hAnsiTheme="majorHAnsi"/>
          <w:b/>
          <w:szCs w:val="24"/>
        </w:rPr>
        <w:t>ОСНОВНЫЕ НАПРАВЛЕНИЯ РАБОТЫ С ОДАРЕННЫМИ ДЕТЬМИ В НАЧАЛЬНОЙ ШКОЛЕ</w:t>
      </w:r>
    </w:p>
    <w:p w:rsidR="00AB4EDE" w:rsidRPr="00E56C87" w:rsidRDefault="0047581D" w:rsidP="00E56C87">
      <w:pPr>
        <w:spacing w:after="0"/>
        <w:ind w:left="-993" w:right="-426" w:firstLine="567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47581D">
        <w:rPr>
          <w:rFonts w:asciiTheme="majorHAnsi" w:hAnsiTheme="majorHAnsi"/>
          <w:b/>
          <w:sz w:val="24"/>
          <w:szCs w:val="24"/>
        </w:rPr>
        <w:t>СЛАЙД</w:t>
      </w:r>
      <w:r>
        <w:rPr>
          <w:rFonts w:asciiTheme="majorHAnsi" w:hAnsiTheme="majorHAnsi"/>
          <w:sz w:val="24"/>
          <w:szCs w:val="24"/>
        </w:rPr>
        <w:t xml:space="preserve"> </w:t>
      </w:r>
      <w:r w:rsidR="00827DC4" w:rsidRPr="00E56C87">
        <w:rPr>
          <w:rFonts w:asciiTheme="majorHAnsi" w:hAnsiTheme="majorHAnsi"/>
          <w:sz w:val="24"/>
          <w:szCs w:val="24"/>
        </w:rPr>
        <w:t>Уваж</w:t>
      </w:r>
      <w:r w:rsidR="00F81639" w:rsidRPr="00E56C87">
        <w:rPr>
          <w:rFonts w:asciiTheme="majorHAnsi" w:hAnsiTheme="majorHAnsi"/>
          <w:sz w:val="24"/>
          <w:szCs w:val="24"/>
        </w:rPr>
        <w:t>а</w:t>
      </w:r>
      <w:r w:rsidR="00827DC4" w:rsidRPr="00E56C87">
        <w:rPr>
          <w:rFonts w:asciiTheme="majorHAnsi" w:hAnsiTheme="majorHAnsi"/>
          <w:sz w:val="24"/>
          <w:szCs w:val="24"/>
        </w:rPr>
        <w:t>емые коллеги!</w:t>
      </w:r>
      <w:r w:rsidR="00F81639" w:rsidRPr="00E56C87">
        <w:rPr>
          <w:rFonts w:asciiTheme="majorHAnsi" w:hAnsiTheme="majorHAnsi"/>
          <w:sz w:val="24"/>
          <w:szCs w:val="24"/>
        </w:rPr>
        <w:t xml:space="preserve"> Сегодняшнее мое выступление представляет собой некую форму отчета о работе учителей начальных классов</w:t>
      </w:r>
      <w:r w:rsidR="00212619" w:rsidRPr="00E56C87">
        <w:rPr>
          <w:rFonts w:asciiTheme="majorHAnsi" w:hAnsiTheme="majorHAnsi"/>
          <w:sz w:val="24"/>
          <w:szCs w:val="24"/>
        </w:rPr>
        <w:t xml:space="preserve"> нашего образовательного </w:t>
      </w:r>
      <w:r w:rsidR="00543F56" w:rsidRPr="00E56C87">
        <w:rPr>
          <w:rFonts w:asciiTheme="majorHAnsi" w:hAnsiTheme="majorHAnsi"/>
          <w:sz w:val="24"/>
          <w:szCs w:val="24"/>
        </w:rPr>
        <w:t>центра в</w:t>
      </w:r>
      <w:r w:rsidR="009F6A2F" w:rsidRPr="00E56C87">
        <w:rPr>
          <w:rFonts w:asciiTheme="majorHAnsi" w:hAnsiTheme="majorHAnsi"/>
          <w:sz w:val="24"/>
          <w:szCs w:val="24"/>
        </w:rPr>
        <w:t xml:space="preserve"> рамках развития одаренности. </w:t>
      </w:r>
      <w:r w:rsidR="0036750E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В настоящее время </w:t>
      </w:r>
      <w:r w:rsidR="00287A5A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в вопросе одаренности </w:t>
      </w:r>
      <w:r w:rsidR="0036750E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существуют две точки зрения: «все дети являются одаренными» — «одаренные дети встречаются крайне редко».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8B3B67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36750E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Сторонники одной из них полагают, что </w:t>
      </w:r>
      <w:r w:rsidR="00543F56" w:rsidRPr="00E56C87">
        <w:rPr>
          <w:rFonts w:asciiTheme="majorHAnsi" w:hAnsiTheme="majorHAnsi"/>
          <w:sz w:val="24"/>
          <w:szCs w:val="24"/>
          <w:shd w:val="clear" w:color="auto" w:fill="FFFFFF"/>
        </w:rPr>
        <w:t>до уровня,</w:t>
      </w:r>
      <w:r w:rsidR="0036750E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одаренного можно развить практически любого здорового ребенка при условии создания благоприятных условий. Для других одаренность — уникальное явление, в этом случае основное внимание уделяется поиску одаренных детей. Анализ деятельности п</w:t>
      </w:r>
      <w:r w:rsidR="00DA49D5" w:rsidRPr="00E56C87">
        <w:rPr>
          <w:rFonts w:asciiTheme="majorHAnsi" w:hAnsiTheme="majorHAnsi"/>
          <w:sz w:val="24"/>
          <w:szCs w:val="24"/>
          <w:shd w:val="clear" w:color="auto" w:fill="FFFFFF"/>
        </w:rPr>
        <w:t>едагогов начальной шко</w:t>
      </w:r>
      <w:r w:rsidR="00005757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лы ЦО №20, позволяет утверждать, что наши учителя придерживаются </w:t>
      </w:r>
      <w:r w:rsidR="00287A5A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мнения об уникальности каждого ребенка.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8B3B67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287A5A" w:rsidRPr="00E56C87">
        <w:rPr>
          <w:rFonts w:asciiTheme="majorHAnsi" w:hAnsiTheme="majorHAnsi"/>
          <w:sz w:val="24"/>
          <w:szCs w:val="24"/>
          <w:shd w:val="clear" w:color="auto" w:fill="FFFFFF"/>
        </w:rPr>
        <w:t>Пусть это покажется несколько высокопарным, но нам в начальной школе близк</w:t>
      </w:r>
      <w:r w:rsidR="00B46FD4" w:rsidRPr="00E56C87">
        <w:rPr>
          <w:rFonts w:asciiTheme="majorHAnsi" w:hAnsiTheme="majorHAnsi"/>
          <w:sz w:val="24"/>
          <w:szCs w:val="24"/>
          <w:shd w:val="clear" w:color="auto" w:fill="FFFFFF"/>
        </w:rPr>
        <w:t>а</w:t>
      </w:r>
      <w:r w:rsidR="00287A5A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позици</w:t>
      </w:r>
      <w:r w:rsidR="00B46FD4" w:rsidRPr="00E56C87">
        <w:rPr>
          <w:rFonts w:asciiTheme="majorHAnsi" w:hAnsiTheme="majorHAnsi"/>
          <w:sz w:val="24"/>
          <w:szCs w:val="24"/>
          <w:shd w:val="clear" w:color="auto" w:fill="FFFFFF"/>
        </w:rPr>
        <w:t>я</w:t>
      </w:r>
      <w:r w:rsidR="00287A5A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D647BC" w:rsidRPr="00E56C87">
        <w:rPr>
          <w:rFonts w:asciiTheme="majorHAnsi" w:hAnsiTheme="majorHAnsi"/>
          <w:sz w:val="24"/>
          <w:szCs w:val="24"/>
          <w:shd w:val="clear" w:color="auto" w:fill="FFFFFF"/>
        </w:rPr>
        <w:t>тех ученых</w:t>
      </w:r>
      <w:r w:rsidR="00B46FD4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, которые утверждают, что: </w:t>
      </w:r>
      <w:r w:rsidR="0085736E" w:rsidRPr="00E56C87">
        <w:rPr>
          <w:rFonts w:asciiTheme="majorHAnsi" w:hAnsiTheme="majorHAnsi"/>
          <w:sz w:val="24"/>
          <w:szCs w:val="24"/>
          <w:shd w:val="clear" w:color="auto" w:fill="FFFFFF"/>
        </w:rPr>
        <w:t>«Каждое дитя до известной степени гений»</w:t>
      </w:r>
      <w:r w:rsidR="008B3B67">
        <w:rPr>
          <w:rFonts w:asciiTheme="majorHAnsi" w:hAnsiTheme="majorHAnsi"/>
          <w:sz w:val="24"/>
          <w:szCs w:val="24"/>
          <w:shd w:val="clear" w:color="auto" w:fill="FFFFFF"/>
        </w:rPr>
        <w:t xml:space="preserve">.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8B3B67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B46FD4" w:rsidRPr="00E56C87">
        <w:rPr>
          <w:rFonts w:asciiTheme="majorHAnsi" w:hAnsiTheme="majorHAnsi"/>
          <w:sz w:val="24"/>
          <w:szCs w:val="24"/>
          <w:shd w:val="clear" w:color="auto" w:fill="FFFFFF"/>
        </w:rPr>
        <w:t>Мы понимаем,</w:t>
      </w:r>
      <w:r w:rsidR="0085736E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что нет одинаковых детей: у каждого есть что-то свое</w:t>
      </w:r>
      <w:r w:rsidR="00AB4EDE" w:rsidRPr="00E56C87">
        <w:rPr>
          <w:rFonts w:asciiTheme="majorHAnsi" w:hAnsiTheme="majorHAnsi"/>
          <w:sz w:val="24"/>
          <w:szCs w:val="24"/>
          <w:shd w:val="clear" w:color="auto" w:fill="FFFFFF"/>
        </w:rPr>
        <w:t>:</w:t>
      </w:r>
      <w:r w:rsidR="0085736E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AB4EDE" w:rsidRPr="00E56C87">
        <w:rPr>
          <w:rFonts w:asciiTheme="majorHAnsi" w:hAnsiTheme="majorHAnsi"/>
          <w:sz w:val="24"/>
          <w:szCs w:val="24"/>
          <w:shd w:val="clear" w:color="auto" w:fill="FFFFFF"/>
        </w:rPr>
        <w:t>у</w:t>
      </w:r>
      <w:r w:rsidR="0085736E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D647BC" w:rsidRPr="00E56C87">
        <w:rPr>
          <w:rFonts w:asciiTheme="majorHAnsi" w:hAnsiTheme="majorHAnsi"/>
          <w:sz w:val="24"/>
          <w:szCs w:val="24"/>
          <w:shd w:val="clear" w:color="auto" w:fill="FFFFFF"/>
        </w:rPr>
        <w:t>одного — это</w:t>
      </w:r>
      <w:r w:rsidR="0085736E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способность быстро и без ошибок решать математические задачи, у другого - способность к рисованию, у третьего – золотые руки</w:t>
      </w:r>
      <w:r w:rsidR="00AB4EDE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и т.д.</w:t>
      </w:r>
      <w:r w:rsidR="008B3B67">
        <w:rPr>
          <w:rFonts w:asciiTheme="majorHAnsi" w:hAnsiTheme="majorHAnsi"/>
          <w:sz w:val="24"/>
          <w:szCs w:val="24"/>
          <w:shd w:val="clear" w:color="auto" w:fill="FFFFFF"/>
        </w:rPr>
        <w:t>, каждый, наверняка, чем-то одарен.</w:t>
      </w:r>
      <w:r w:rsidR="008B3B67" w:rsidRPr="008B3B67">
        <w:rPr>
          <w:rFonts w:asciiTheme="majorHAnsi" w:hAnsiTheme="majorHAnsi"/>
          <w:b/>
          <w:sz w:val="24"/>
          <w:szCs w:val="24"/>
        </w:rPr>
        <w:t xml:space="preserve">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</w:p>
    <w:p w:rsidR="00561506" w:rsidRPr="00E56C87" w:rsidRDefault="00504FD3" w:rsidP="00E56C87">
      <w:pPr>
        <w:spacing w:after="0"/>
        <w:ind w:left="-993" w:right="-426" w:firstLine="567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E56C87">
        <w:rPr>
          <w:rFonts w:asciiTheme="majorHAnsi" w:hAnsiTheme="majorHAnsi"/>
          <w:sz w:val="24"/>
          <w:szCs w:val="24"/>
        </w:rPr>
        <w:t xml:space="preserve">Я не буду </w:t>
      </w:r>
      <w:r w:rsidR="00B46FD4" w:rsidRPr="00E56C87">
        <w:rPr>
          <w:rFonts w:asciiTheme="majorHAnsi" w:hAnsiTheme="majorHAnsi"/>
          <w:sz w:val="24"/>
          <w:szCs w:val="24"/>
        </w:rPr>
        <w:t xml:space="preserve">еще раз </w:t>
      </w:r>
      <w:r w:rsidRPr="00E56C87">
        <w:rPr>
          <w:rFonts w:asciiTheme="majorHAnsi" w:hAnsiTheme="majorHAnsi"/>
          <w:sz w:val="24"/>
          <w:szCs w:val="24"/>
        </w:rPr>
        <w:t>останавливаться на</w:t>
      </w:r>
      <w:r w:rsidR="00B46FD4" w:rsidRPr="00E56C87">
        <w:rPr>
          <w:rFonts w:asciiTheme="majorHAnsi" w:hAnsiTheme="majorHAnsi"/>
          <w:sz w:val="24"/>
          <w:szCs w:val="24"/>
        </w:rPr>
        <w:t xml:space="preserve"> уже озвученных</w:t>
      </w:r>
      <w:r w:rsidRPr="00E56C87">
        <w:rPr>
          <w:rFonts w:asciiTheme="majorHAnsi" w:hAnsiTheme="majorHAnsi"/>
          <w:sz w:val="24"/>
          <w:szCs w:val="24"/>
        </w:rPr>
        <w:t xml:space="preserve"> теоретических аспектах детской одаренности, ключевые понятия вы видите на слайде</w:t>
      </w:r>
      <w:r w:rsidR="00AB4EDE" w:rsidRPr="00E56C87">
        <w:rPr>
          <w:rFonts w:asciiTheme="majorHAnsi" w:hAnsiTheme="majorHAnsi"/>
          <w:sz w:val="24"/>
          <w:szCs w:val="24"/>
        </w:rPr>
        <w:t xml:space="preserve">, </w:t>
      </w:r>
      <w:r w:rsidR="00561506" w:rsidRPr="00E56C87">
        <w:rPr>
          <w:rFonts w:asciiTheme="majorHAnsi" w:hAnsiTheme="majorHAnsi"/>
          <w:sz w:val="24"/>
          <w:szCs w:val="24"/>
        </w:rPr>
        <w:t xml:space="preserve">зачитаю лишь составляющие системы </w:t>
      </w:r>
      <w:r w:rsidR="006B107E" w:rsidRPr="00E56C87">
        <w:rPr>
          <w:rFonts w:asciiTheme="majorHAnsi" w:eastAsia="Times New Roman" w:hAnsiTheme="majorHAnsi"/>
          <w:sz w:val="24"/>
          <w:szCs w:val="24"/>
          <w:lang w:eastAsia="ru-RU"/>
        </w:rPr>
        <w:t>работы с одаренными детьми </w:t>
      </w:r>
      <w:r w:rsidR="00561506" w:rsidRPr="00E56C87">
        <w:rPr>
          <w:rFonts w:asciiTheme="majorHAnsi" w:eastAsia="Times New Roman" w:hAnsiTheme="majorHAnsi"/>
          <w:sz w:val="24"/>
          <w:szCs w:val="24"/>
          <w:lang w:eastAsia="ru-RU"/>
        </w:rPr>
        <w:t>в начальных классах нашего образовательного учреждения:</w:t>
      </w:r>
      <w:r w:rsidR="00530EF7" w:rsidRPr="00E56C87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6B107E" w:rsidRPr="00E56C87">
        <w:rPr>
          <w:rFonts w:asciiTheme="majorHAnsi" w:eastAsia="Times New Roman" w:hAnsiTheme="majorHAnsi"/>
          <w:sz w:val="24"/>
          <w:szCs w:val="24"/>
          <w:lang w:eastAsia="ru-RU"/>
        </w:rPr>
        <w:t>выявление одаренных детей; развитие творческих способностей на уроках;</w:t>
      </w:r>
      <w:r w:rsidR="00530EF7" w:rsidRPr="00E56C87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6B107E" w:rsidRPr="00E56C87">
        <w:rPr>
          <w:rFonts w:asciiTheme="majorHAnsi" w:eastAsia="Times New Roman" w:hAnsiTheme="majorHAnsi"/>
          <w:sz w:val="24"/>
          <w:szCs w:val="24"/>
          <w:lang w:eastAsia="ru-RU"/>
        </w:rPr>
        <w:t>развитие способностей во внеурочной деятельности;</w:t>
      </w:r>
      <w:r w:rsidR="00530EF7" w:rsidRPr="00E56C87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6B107E" w:rsidRPr="00E56C87">
        <w:rPr>
          <w:rFonts w:asciiTheme="majorHAnsi" w:eastAsia="Times New Roman" w:hAnsiTheme="majorHAnsi"/>
          <w:sz w:val="24"/>
          <w:szCs w:val="24"/>
          <w:lang w:eastAsia="ru-RU"/>
        </w:rPr>
        <w:t>создание условий для всестороннего развития одаренных детей.</w:t>
      </w:r>
      <w:r w:rsidR="008B3B67" w:rsidRPr="008B3B67">
        <w:rPr>
          <w:rFonts w:asciiTheme="majorHAnsi" w:hAnsiTheme="majorHAnsi"/>
          <w:b/>
          <w:sz w:val="24"/>
          <w:szCs w:val="24"/>
        </w:rPr>
        <w:t xml:space="preserve">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</w:p>
    <w:p w:rsidR="00240868" w:rsidRPr="00E56C87" w:rsidRDefault="00666974" w:rsidP="00E56C87">
      <w:pPr>
        <w:pStyle w:val="a5"/>
        <w:spacing w:after="0"/>
        <w:ind w:left="-993" w:right="-426" w:firstLine="567"/>
        <w:jc w:val="both"/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</w:pPr>
      <w:r w:rsidRPr="00E56C87">
        <w:rPr>
          <w:rFonts w:asciiTheme="majorHAnsi" w:eastAsia="Times New Roman" w:hAnsiTheme="majorHAnsi"/>
          <w:sz w:val="24"/>
          <w:szCs w:val="24"/>
          <w:lang w:eastAsia="ru-RU"/>
        </w:rPr>
        <w:t>Эта система работы универсальна, однако кажд</w:t>
      </w:r>
      <w:r w:rsidR="00150CAD" w:rsidRPr="00E56C87">
        <w:rPr>
          <w:rFonts w:asciiTheme="majorHAnsi" w:eastAsia="Times New Roman" w:hAnsiTheme="majorHAnsi"/>
          <w:sz w:val="24"/>
          <w:szCs w:val="24"/>
          <w:lang w:eastAsia="ru-RU"/>
        </w:rPr>
        <w:t>ый</w:t>
      </w:r>
      <w:r w:rsidRPr="00E56C87">
        <w:rPr>
          <w:rFonts w:asciiTheme="majorHAnsi" w:eastAsia="Times New Roman" w:hAnsiTheme="majorHAnsi"/>
          <w:sz w:val="24"/>
          <w:szCs w:val="24"/>
          <w:lang w:eastAsia="ru-RU"/>
        </w:rPr>
        <w:t xml:space="preserve"> компонент отличается различной наполняемостью и длительностью. Ключевой особенностью работы с одаренными детьми в начальной школе является </w:t>
      </w:r>
      <w:r w:rsidR="00150CAD" w:rsidRPr="00E56C87">
        <w:rPr>
          <w:rFonts w:asciiTheme="majorHAnsi" w:eastAsia="Times New Roman" w:hAnsiTheme="majorHAnsi"/>
          <w:sz w:val="24"/>
          <w:szCs w:val="24"/>
          <w:lang w:eastAsia="ru-RU"/>
        </w:rPr>
        <w:t>продолжительность</w:t>
      </w:r>
      <w:r w:rsidRPr="00E56C87">
        <w:rPr>
          <w:rFonts w:asciiTheme="majorHAnsi" w:eastAsia="Times New Roman" w:hAnsiTheme="majorHAnsi"/>
          <w:sz w:val="24"/>
          <w:szCs w:val="24"/>
          <w:lang w:eastAsia="ru-RU"/>
        </w:rPr>
        <w:t xml:space="preserve"> работы по выявлению способностей у ребят.</w:t>
      </w:r>
      <w:r w:rsidR="00AB4EDE" w:rsidRPr="00E56C87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Pr="00E56C87">
        <w:rPr>
          <w:rFonts w:asciiTheme="majorHAnsi" w:eastAsia="Times New Roman" w:hAnsiTheme="majorHAnsi"/>
          <w:sz w:val="24"/>
          <w:szCs w:val="24"/>
          <w:lang w:eastAsia="ru-RU"/>
        </w:rPr>
        <w:t>Несомненно, и в</w:t>
      </w:r>
      <w:r w:rsidR="00424915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начальную школу приходят дети, которых</w:t>
      </w:r>
      <w:r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уже</w:t>
      </w:r>
      <w:r w:rsidR="00424915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 можно отнести к категории одарённых. Они имеют более высокие, по сравнению с большинством, интеллектуальные способности, творческие возможности и проявления</w:t>
      </w:r>
      <w:r w:rsidR="00AB4EDE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. </w:t>
      </w:r>
      <w:r w:rsidR="00150CAD" w:rsidRPr="00E56C87">
        <w:rPr>
          <w:rFonts w:asciiTheme="majorHAnsi" w:hAnsiTheme="majorHAnsi"/>
          <w:sz w:val="24"/>
          <w:szCs w:val="24"/>
          <w:shd w:val="clear" w:color="auto" w:fill="FFFFFF"/>
        </w:rPr>
        <w:t>Однако непосредственно выявление одарённости у детей в начальной школе через предоставление спектра различных воз</w:t>
      </w:r>
      <w:r w:rsidR="00AB4EDE" w:rsidRPr="00E56C87">
        <w:rPr>
          <w:rFonts w:asciiTheme="majorHAnsi" w:hAnsiTheme="majorHAnsi"/>
          <w:sz w:val="24"/>
          <w:szCs w:val="24"/>
          <w:shd w:val="clear" w:color="auto" w:fill="FFFFFF"/>
        </w:rPr>
        <w:t xml:space="preserve">можностей на основе наблюдений и </w:t>
      </w:r>
      <w:r w:rsidR="00530EF7" w:rsidRPr="00E56C87">
        <w:rPr>
          <w:rFonts w:asciiTheme="majorHAnsi" w:hAnsiTheme="majorHAnsi"/>
          <w:sz w:val="24"/>
          <w:szCs w:val="24"/>
          <w:shd w:val="clear" w:color="auto" w:fill="FFFFFF"/>
        </w:rPr>
        <w:t>диагностики</w:t>
      </w:r>
      <w:r w:rsidR="00AB4EDE" w:rsidRPr="00E56C87">
        <w:rPr>
          <w:rFonts w:asciiTheme="majorHAnsi" w:hAnsiTheme="majorHAnsi"/>
          <w:sz w:val="24"/>
          <w:szCs w:val="24"/>
          <w:shd w:val="clear" w:color="auto" w:fill="FFFFFF"/>
        </w:rPr>
        <w:t>.</w:t>
      </w:r>
      <w:r w:rsidR="00150CAD" w:rsidRPr="00E56C87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</w:p>
    <w:p w:rsidR="005C44EB" w:rsidRPr="00E56C87" w:rsidRDefault="00240868" w:rsidP="00E56C87">
      <w:pPr>
        <w:shd w:val="clear" w:color="auto" w:fill="FFFFFF"/>
        <w:suppressAutoHyphens/>
        <w:spacing w:after="0"/>
        <w:ind w:left="-993" w:right="-426"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E56C87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Для того, чтобы помочь проявиться и развиться потенциалу ребёнка, педагогу необходимо исследовать на одарённость детей, у которых очевидные характеристики одарённости не проявляются. И здесь лучше не доверять учительскому «чутью», так </w:t>
      </w:r>
      <w:r w:rsidR="00860FF3" w:rsidRPr="00E56C87">
        <w:rPr>
          <w:rFonts w:asciiTheme="majorHAnsi" w:eastAsia="Times New Roman" w:hAnsiTheme="majorHAnsi" w:cs="Times New Roman"/>
          <w:sz w:val="24"/>
          <w:szCs w:val="24"/>
          <w:lang w:eastAsia="ar-SA"/>
        </w:rPr>
        <w:t>как достаточно</w:t>
      </w:r>
      <w:r w:rsidRPr="00E56C87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большое количество всемирно известных гениев не были своевременно замечены своими педагогами.</w:t>
      </w:r>
      <w:r w:rsidR="005C44EB" w:rsidRPr="00E56C87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8B3B67" w:rsidRPr="00E56C87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5C44EB" w:rsidRPr="00E56C87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Например, Константин Циолковский – отец космонавтики, был хроническим двоечником, во втором классе (мальчику было на тот момент уже 13 лет) его оставили на второй год, из третьего отчислили за неуспеваемость. Или </w:t>
      </w:r>
      <w:r w:rsidR="005C44EB" w:rsidRPr="00E56C87">
        <w:rPr>
          <w:rFonts w:asciiTheme="majorHAnsi" w:eastAsia="Times New Roman" w:hAnsiTheme="majorHAnsi" w:cs="Times New Roman"/>
          <w:i/>
          <w:sz w:val="24"/>
          <w:szCs w:val="24"/>
          <w:lang w:eastAsia="ar-SA"/>
        </w:rPr>
        <w:t>Томас Эдисон</w:t>
      </w:r>
      <w:r w:rsidR="005C44EB" w:rsidRPr="00E56C87">
        <w:rPr>
          <w:rFonts w:asciiTheme="majorHAnsi" w:eastAsia="Times New Roman" w:hAnsiTheme="majorHAnsi" w:cs="Times New Roman"/>
          <w:sz w:val="24"/>
          <w:szCs w:val="24"/>
          <w:lang w:eastAsia="ar-SA"/>
        </w:rPr>
        <w:t>, положивший начало электронике, стал двоечником уже к концу первого месяца обучения в школе, его матери было сказано, что её сын «совершенно неспособен к обучению по причине умственной отсталости».</w:t>
      </w:r>
      <w:r w:rsidR="005C44EB" w:rsidRPr="00E56C87">
        <w:rPr>
          <w:rFonts w:asciiTheme="majorHAnsi" w:eastAsia="Times New Roman" w:hAnsiTheme="majorHAnsi" w:cs="Times New Roman"/>
          <w:i/>
          <w:sz w:val="24"/>
          <w:szCs w:val="24"/>
          <w:lang w:eastAsia="ar-SA"/>
        </w:rPr>
        <w:t xml:space="preserve"> Уинстон Черчилль,</w:t>
      </w:r>
      <w:r w:rsidR="005C44EB" w:rsidRPr="00E56C87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5C44EB" w:rsidRPr="00E56C87">
        <w:rPr>
          <w:rFonts w:asciiTheme="majorHAnsi" w:eastAsia="Times New Roman" w:hAnsiTheme="majorHAnsi" w:cs="Times New Roman"/>
          <w:i/>
          <w:sz w:val="24"/>
          <w:szCs w:val="24"/>
          <w:lang w:eastAsia="ar-SA"/>
        </w:rPr>
        <w:t>Оноре де Бальзак, Антон Павлович Чехов</w:t>
      </w:r>
      <w:r w:rsidR="00860FF3" w:rsidRPr="00E56C87">
        <w:rPr>
          <w:rFonts w:asciiTheme="majorHAnsi" w:eastAsia="Times New Roman" w:hAnsiTheme="majorHAnsi" w:cs="Times New Roman"/>
          <w:i/>
          <w:sz w:val="24"/>
          <w:szCs w:val="24"/>
          <w:lang w:eastAsia="ar-SA"/>
        </w:rPr>
        <w:t>…</w:t>
      </w:r>
      <w:r w:rsidR="005A1BBD" w:rsidRPr="00E56C87">
        <w:rPr>
          <w:rFonts w:asciiTheme="majorHAnsi" w:eastAsia="Times New Roman" w:hAnsiTheme="majorHAnsi" w:cs="Times New Roman"/>
          <w:i/>
          <w:sz w:val="24"/>
          <w:szCs w:val="24"/>
          <w:lang w:eastAsia="ar-SA"/>
        </w:rPr>
        <w:t xml:space="preserve"> </w:t>
      </w:r>
      <w:r w:rsidR="005A1BBD" w:rsidRPr="00E56C87">
        <w:rPr>
          <w:rFonts w:asciiTheme="majorHAnsi" w:eastAsia="Times New Roman" w:hAnsiTheme="majorHAnsi" w:cs="Times New Roman"/>
          <w:sz w:val="24"/>
          <w:szCs w:val="24"/>
          <w:lang w:eastAsia="ar-SA"/>
        </w:rPr>
        <w:t>перечислять можно долго!</w:t>
      </w:r>
    </w:p>
    <w:p w:rsidR="00B64118" w:rsidRPr="00E56C87" w:rsidRDefault="008B3B67" w:rsidP="00E56C87">
      <w:pPr>
        <w:pStyle w:val="a5"/>
        <w:spacing w:after="0"/>
        <w:ind w:left="-993" w:right="-426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  <w:r w:rsidRPr="0047581D">
        <w:rPr>
          <w:rFonts w:asciiTheme="majorHAnsi" w:hAnsiTheme="majorHAnsi"/>
          <w:b/>
          <w:sz w:val="24"/>
          <w:szCs w:val="24"/>
        </w:rPr>
        <w:t>СЛАЙД</w:t>
      </w:r>
      <w:r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 </w:t>
      </w:r>
      <w:r w:rsidR="003F2562" w:rsidRPr="00E56C87">
        <w:rPr>
          <w:rFonts w:asciiTheme="majorHAnsi" w:hAnsiTheme="majorHAnsi"/>
          <w:sz w:val="24"/>
          <w:szCs w:val="20"/>
          <w:shd w:val="clear" w:color="auto" w:fill="FFFFFF"/>
        </w:rPr>
        <w:t>Наблюдение за школьниками проводится нами во время урочной и внеурочной деятельности. Оно позволяет выявить наклонности, с</w:t>
      </w:r>
      <w:r w:rsidR="00AB4EDE"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пособности и интересы учащихся. </w:t>
      </w:r>
      <w:r w:rsidR="003F2562"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На этом этапе урочная и внеурочная работа строится таким образом, чтобы ребёнок мог проявить свои возможности в самых разных сферах деятельности, и направлена на развитие творческих и познавательных способностей учащихся. </w:t>
      </w:r>
      <w:r w:rsidR="00D03DD9" w:rsidRPr="00E56C87">
        <w:rPr>
          <w:rFonts w:asciiTheme="majorHAnsi" w:hAnsiTheme="majorHAnsi"/>
          <w:sz w:val="24"/>
          <w:szCs w:val="20"/>
          <w:shd w:val="clear" w:color="auto" w:fill="FFFFFF"/>
        </w:rPr>
        <w:t>Одна из основных задач</w:t>
      </w:r>
      <w:r w:rsidR="003F2562"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 учителя</w:t>
      </w:r>
      <w:r w:rsidR="00B64118"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 начальных классов</w:t>
      </w:r>
      <w:r w:rsidR="00D03DD9" w:rsidRPr="00E56C87">
        <w:rPr>
          <w:rFonts w:asciiTheme="majorHAnsi" w:hAnsiTheme="majorHAnsi"/>
          <w:sz w:val="24"/>
          <w:szCs w:val="20"/>
          <w:shd w:val="clear" w:color="auto" w:fill="FFFFFF"/>
        </w:rPr>
        <w:t>, прописанная в стандартах второго поколения</w:t>
      </w:r>
      <w:r w:rsidR="00B64118" w:rsidRPr="00E56C87">
        <w:rPr>
          <w:rFonts w:asciiTheme="majorHAnsi" w:hAnsiTheme="majorHAnsi"/>
          <w:sz w:val="24"/>
          <w:szCs w:val="20"/>
          <w:shd w:val="clear" w:color="auto" w:fill="FFFFFF"/>
        </w:rPr>
        <w:t>,</w:t>
      </w:r>
      <w:r w:rsidR="003F2562"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 </w:t>
      </w:r>
      <w:r w:rsidR="00D03DD9" w:rsidRPr="00E56C87">
        <w:rPr>
          <w:rFonts w:asciiTheme="majorHAnsi" w:hAnsiTheme="majorHAnsi"/>
          <w:sz w:val="24"/>
          <w:szCs w:val="20"/>
          <w:shd w:val="clear" w:color="auto" w:fill="FFFFFF"/>
        </w:rPr>
        <w:t>заключается в таком построении</w:t>
      </w:r>
      <w:r w:rsidR="003F2562"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 учебно-воспитательн</w:t>
      </w:r>
      <w:r w:rsidR="00D03DD9" w:rsidRPr="00E56C87">
        <w:rPr>
          <w:rFonts w:asciiTheme="majorHAnsi" w:hAnsiTheme="majorHAnsi"/>
          <w:sz w:val="24"/>
          <w:szCs w:val="20"/>
          <w:shd w:val="clear" w:color="auto" w:fill="FFFFFF"/>
        </w:rPr>
        <w:t>ого</w:t>
      </w:r>
      <w:r w:rsidR="003F2562"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 процесс</w:t>
      </w:r>
      <w:r w:rsidR="00D03DD9" w:rsidRPr="00E56C87">
        <w:rPr>
          <w:rFonts w:asciiTheme="majorHAnsi" w:hAnsiTheme="majorHAnsi"/>
          <w:sz w:val="24"/>
          <w:szCs w:val="20"/>
          <w:shd w:val="clear" w:color="auto" w:fill="FFFFFF"/>
        </w:rPr>
        <w:t>а</w:t>
      </w:r>
      <w:r w:rsidR="003F2562"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 и его психологическо</w:t>
      </w:r>
      <w:r w:rsidR="00D03DD9" w:rsidRPr="00E56C87">
        <w:rPr>
          <w:rFonts w:asciiTheme="majorHAnsi" w:hAnsiTheme="majorHAnsi"/>
          <w:sz w:val="24"/>
          <w:szCs w:val="20"/>
          <w:shd w:val="clear" w:color="auto" w:fill="FFFFFF"/>
        </w:rPr>
        <w:t>м</w:t>
      </w:r>
      <w:r w:rsidR="003F2562"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 обесп</w:t>
      </w:r>
      <w:r w:rsidR="003F2562" w:rsidRPr="00E56C87">
        <w:rPr>
          <w:rFonts w:asciiTheme="majorHAnsi" w:hAnsiTheme="majorHAnsi"/>
          <w:b/>
          <w:sz w:val="24"/>
          <w:szCs w:val="20"/>
          <w:shd w:val="clear" w:color="auto" w:fill="FFFFFF"/>
        </w:rPr>
        <w:t>е</w:t>
      </w:r>
      <w:r w:rsidR="003F2562" w:rsidRPr="00E56C87">
        <w:rPr>
          <w:rFonts w:asciiTheme="majorHAnsi" w:hAnsiTheme="majorHAnsi"/>
          <w:sz w:val="24"/>
          <w:szCs w:val="20"/>
          <w:shd w:val="clear" w:color="auto" w:fill="FFFFFF"/>
        </w:rPr>
        <w:t>чени</w:t>
      </w:r>
      <w:r w:rsidR="00D03DD9" w:rsidRPr="00E56C87">
        <w:rPr>
          <w:rFonts w:asciiTheme="majorHAnsi" w:hAnsiTheme="majorHAnsi"/>
          <w:sz w:val="24"/>
          <w:szCs w:val="20"/>
          <w:shd w:val="clear" w:color="auto" w:fill="FFFFFF"/>
        </w:rPr>
        <w:t>и</w:t>
      </w:r>
      <w:r w:rsidR="003F2562"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, </w:t>
      </w:r>
      <w:r w:rsidR="00D03DD9"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при котором можно было бы </w:t>
      </w:r>
      <w:r w:rsidR="003F2562" w:rsidRPr="00E56C87">
        <w:rPr>
          <w:rFonts w:asciiTheme="majorHAnsi" w:hAnsiTheme="majorHAnsi"/>
          <w:sz w:val="24"/>
          <w:szCs w:val="20"/>
          <w:shd w:val="clear" w:color="auto" w:fill="FFFFFF"/>
        </w:rPr>
        <w:t>учесть любые индивидуальные особенности детей, поддержать ребенка и развить его способности, подготовить почву для того, чтобы эти способности были реализованы.</w:t>
      </w:r>
      <w:r w:rsidR="003F2562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 </w:t>
      </w:r>
    </w:p>
    <w:p w:rsidR="00AB4EDE" w:rsidRPr="00E56C87" w:rsidRDefault="00B64118" w:rsidP="00E56C87">
      <w:pPr>
        <w:pStyle w:val="a5"/>
        <w:spacing w:after="0"/>
        <w:ind w:left="-993" w:right="-426" w:firstLine="567"/>
        <w:jc w:val="both"/>
        <w:rPr>
          <w:rStyle w:val="apple-converted-space"/>
          <w:rFonts w:ascii="Roboto Slab" w:hAnsi="Roboto Slab"/>
          <w:sz w:val="24"/>
          <w:szCs w:val="20"/>
          <w:shd w:val="clear" w:color="auto" w:fill="FFFFFF"/>
        </w:rPr>
      </w:pPr>
      <w:r w:rsidRPr="00E56C87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lastRenderedPageBreak/>
        <w:t xml:space="preserve">На уроках в 1-4 классах мы </w:t>
      </w:r>
      <w:r w:rsidR="00530EF7" w:rsidRPr="00E56C87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используем</w:t>
      </w:r>
      <w:r w:rsidRPr="00E56C87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530EF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личностно-ориентированные и развивающие технологии, способные </w:t>
      </w:r>
      <w:r w:rsidR="00530EF7" w:rsidRPr="00E56C87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 xml:space="preserve">выявлять и развивать способности: это </w:t>
      </w:r>
      <w:r w:rsidR="00530EF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проблемно-диалогическое обучение и проектно-исследовательская деятельность, дифференцированное обучение и продуктивн</w:t>
      </w:r>
      <w:r w:rsidR="008269D0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ое чтение, игровые технологии </w:t>
      </w:r>
      <w:r w:rsidR="00530EF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 т.д. </w:t>
      </w:r>
      <w:r w:rsidR="008269D0" w:rsidRPr="00E56C87">
        <w:rPr>
          <w:rFonts w:asciiTheme="majorHAnsi" w:hAnsiTheme="majorHAnsi"/>
          <w:sz w:val="24"/>
          <w:szCs w:val="20"/>
          <w:shd w:val="clear" w:color="auto" w:fill="FFFFFF"/>
        </w:rPr>
        <w:t>Принципиально значимым в организации учебно-воспитательного процесса с одарёнными учащимися является использование информационно-коммуникативных технологий на этапах процесса обучения. Эти технологии получили распространение в начальных классах, успешно используются практически на всех учебных предметах.</w:t>
      </w:r>
    </w:p>
    <w:p w:rsidR="00DE1F58" w:rsidRPr="00E56C87" w:rsidRDefault="00EE6722" w:rsidP="00E56C87">
      <w:pPr>
        <w:pStyle w:val="a5"/>
        <w:spacing w:after="0"/>
        <w:ind w:left="-993" w:right="-426"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Для того, чтобы </w:t>
      </w:r>
      <w:r w:rsidR="00B6692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выявить способных учащихся</w:t>
      </w:r>
      <w:r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предоставить большому количеству </w:t>
      </w:r>
      <w:r w:rsidR="00B6692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детей </w:t>
      </w:r>
      <w:r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возможность попробовать свои силы в интеллектуальном нап</w:t>
      </w:r>
      <w:r w:rsidR="007E6C5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равлении в начальных классах</w:t>
      </w:r>
      <w:r w:rsidR="00392961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проводятся предметные олимпиады.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8B3B6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392961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 три </w:t>
      </w:r>
      <w:r w:rsidR="00B6692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учебных </w:t>
      </w:r>
      <w:r w:rsidR="00392961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года</w:t>
      </w:r>
      <w:r w:rsidR="005A1BBD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="00392961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включая те</w:t>
      </w:r>
      <w:r w:rsidR="00B6692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кущий</w:t>
      </w:r>
      <w:r w:rsidR="005A1BBD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="00B6692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школьном туре предметных олимпиад по русскому языку, математике и о</w:t>
      </w:r>
      <w:r w:rsidR="007247E5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кружающему миру приняли участие более 500 </w:t>
      </w:r>
      <w:r w:rsidR="00B6692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учащихся начальных классов, более </w:t>
      </w:r>
      <w:r w:rsidR="007247E5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3</w:t>
      </w:r>
      <w:r w:rsidR="00B6692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0 из них получили возможность попробовать себя на муниципальном уровне</w:t>
      </w:r>
      <w:r w:rsidR="00FE5B11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="00B6692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7247E5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шестеро</w:t>
      </w:r>
      <w:r w:rsidR="00B6692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стали призерами и победителями. </w:t>
      </w:r>
    </w:p>
    <w:p w:rsidR="00663DE5" w:rsidRPr="00E56C87" w:rsidRDefault="00663DE5" w:rsidP="00E56C87">
      <w:pPr>
        <w:pStyle w:val="a5"/>
        <w:spacing w:after="0"/>
        <w:ind w:left="-993" w:right="-426"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В начальной школе очень сильно и дистанционное олимпиадное движение: в интернет-олимпиадах принимают участие ребята с 1 по 4 класс</w:t>
      </w:r>
      <w:r w:rsidR="0058316D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9E42D3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Учителя активно взаимодействуют с педагогическими интернет-сообществами и выбирают интересные и качественные олимпиады. </w:t>
      </w:r>
      <w:r w:rsidR="00AB4EDE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Результаты вы можете посмотреть на слайде.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8B3B67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A319B2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r w:rsidR="0058316D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усть </w:t>
      </w:r>
      <w:r w:rsidR="00A319B2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 Вас, уважаемые коллеги, не будет скептических улыбок – мол не так сложно получить там призовое место – благодаря подобным мероприятиям у ребенка повышается самооценка, формируется позитивное отношение к предмету, развивается познавательная активность. Все это напрямую работает на выявление способностей. </w:t>
      </w:r>
      <w:r w:rsidR="0058316D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Та же ситуация и с интернет – конкурсами</w:t>
      </w:r>
      <w:r w:rsidR="009E42D3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: приняв участие почти в </w:t>
      </w:r>
      <w:r w:rsidR="005D43AD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2</w:t>
      </w:r>
      <w:r w:rsidR="009E42D3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0 различных конкурсах, учащиеся начальной школы ЦО №20 за три неполных учебных года завоевали более </w:t>
      </w:r>
      <w:r w:rsidR="005D43AD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>43</w:t>
      </w:r>
      <w:r w:rsidR="009E42D3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призовых мест.</w:t>
      </w:r>
      <w:r w:rsidR="0058316D" w:rsidRPr="00E56C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B66927" w:rsidRPr="00E56C87" w:rsidRDefault="00C35056" w:rsidP="00E56C87">
      <w:pPr>
        <w:pStyle w:val="a5"/>
        <w:spacing w:after="0"/>
        <w:ind w:left="-993" w:right="-426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  <w:r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Одна из </w:t>
      </w:r>
      <w:r w:rsidR="005A1BBD"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популярных </w:t>
      </w:r>
      <w:r w:rsidRPr="00E56C87">
        <w:rPr>
          <w:rFonts w:asciiTheme="majorHAnsi" w:hAnsiTheme="majorHAnsi"/>
          <w:sz w:val="24"/>
          <w:szCs w:val="20"/>
          <w:shd w:val="clear" w:color="auto" w:fill="FFFFFF"/>
        </w:rPr>
        <w:t xml:space="preserve">форм работы с одарёнными детьми в нашей начальной школе –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новых знаний.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8B3B67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</w:t>
      </w:r>
      <w:r w:rsidR="005A1BBD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Всем известна ступенчатая система отбора учащихся нашей начальной школы для участия в финальном этапе «</w:t>
      </w:r>
      <w:r w:rsidR="005D43AD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Шаг в науку</w:t>
      </w:r>
      <w:r w:rsidR="005A1BBD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». За последние годы мы </w:t>
      </w:r>
      <w:r w:rsidR="005D43AD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7</w:t>
      </w:r>
      <w:r w:rsidR="005A1BBD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раз участвовали в заключительных этапах и </w:t>
      </w:r>
      <w:r w:rsidR="005D43AD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трижды</w:t>
      </w:r>
      <w:r w:rsidR="005A1BBD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становились призерами.</w:t>
      </w:r>
      <w:r w:rsidR="009E45FE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</w:t>
      </w:r>
    </w:p>
    <w:p w:rsidR="008269D0" w:rsidRPr="00E56C87" w:rsidRDefault="008269D0" w:rsidP="00E56C87">
      <w:pPr>
        <w:pStyle w:val="a5"/>
        <w:spacing w:after="0"/>
        <w:ind w:left="-993" w:right="-426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  <w:r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Большое значение </w:t>
      </w:r>
      <w:r w:rsidR="0007775A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для выявления и развития одаренности имеют внеклассные мероприятия. Наши педагоги предоставляют возможность реализовать свои творческие способности через многочисленные мероприятия</w:t>
      </w:r>
      <w:r w:rsidR="00625FD9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. Кроме традиционных праздников 9 мая, «Прощания с начальной школой» или новогодних спектаклей для родителей в 1-4 классах проводятся конкурсы чтецов,</w:t>
      </w:r>
      <w:r w:rsidR="00E56C87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игра</w:t>
      </w:r>
      <w:r w:rsidR="00625FD9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«Счастливый случай», КВН по литературному чтению</w:t>
      </w:r>
      <w:r w:rsidR="009E45FE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, экологические викторины, </w:t>
      </w:r>
      <w:r w:rsidR="00E56C87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праздник урожая, </w:t>
      </w:r>
      <w:r w:rsidR="009E45FE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конкурсы «А ну-ка мальчики», спектакли и т.д. </w:t>
      </w:r>
      <w:r w:rsidR="008B3B6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Отметим и большую работу учителей в направлении посещения музеев, выставок, интерактивных программ, спектаклей и т.п.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</w:p>
    <w:p w:rsidR="009E45FE" w:rsidRPr="00E56C87" w:rsidRDefault="009E45FE" w:rsidP="00E56C87">
      <w:pPr>
        <w:pStyle w:val="a5"/>
        <w:spacing w:after="0"/>
        <w:ind w:left="-993" w:right="-426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  <w:r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Сегодня мы уже говорили о значении дополнительного образования для развития одаренности. Отмечу лишь, что у ребенка в каждом нашем классе начальной школы есть возможность посещать 1-</w:t>
      </w:r>
      <w:r w:rsidR="004D7712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5</w:t>
      </w:r>
      <w:r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кружк</w:t>
      </w:r>
      <w:r w:rsidR="008B3B6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ов</w:t>
      </w:r>
      <w:r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или секци</w:t>
      </w:r>
      <w:r w:rsidR="008B3B6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й</w:t>
      </w:r>
      <w:r w:rsidR="00BC2301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, что позволяет ему </w:t>
      </w:r>
      <w:r w:rsidR="004D7712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активно </w:t>
      </w:r>
      <w:r w:rsidR="00BC2301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или искать свои способности или развивать уже имеющиеся.</w:t>
      </w:r>
      <w:r w:rsidR="004D7712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К</w:t>
      </w:r>
      <w:r w:rsidR="00CA6828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роме того, </w:t>
      </w:r>
      <w:r w:rsidR="004D7712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до 85% доходит охват учащихся класса системой дополнительного образования вне стен школы</w:t>
      </w:r>
      <w:r w:rsidR="008B3B6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. </w:t>
      </w:r>
      <w:r w:rsidR="00CA6828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Конечно, в таком положении дел основная заслуга принадлежит родителям: они как никто другой заинтересованы в развитии собственных детей, для них они самые одаренные. Но и тут не обошлось без учительского слова</w:t>
      </w:r>
      <w:r w:rsidR="00894EF4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: тематика пров</w:t>
      </w:r>
      <w:r w:rsidR="008B3B6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о</w:t>
      </w:r>
      <w:r w:rsidR="00894EF4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д</w:t>
      </w:r>
      <w:r w:rsidR="008B3B6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им</w:t>
      </w:r>
      <w:r w:rsidR="00894EF4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ых нашими педагогами родительских собраний и бесед по проблемам одаренности приведена на слайде.</w:t>
      </w:r>
      <w:r w:rsidR="008B3B67" w:rsidRPr="008B3B67">
        <w:rPr>
          <w:rFonts w:asciiTheme="majorHAnsi" w:hAnsiTheme="majorHAnsi"/>
          <w:b/>
          <w:sz w:val="24"/>
          <w:szCs w:val="24"/>
        </w:rPr>
        <w:t xml:space="preserve">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</w:p>
    <w:p w:rsidR="002465F2" w:rsidRPr="00E56C87" w:rsidRDefault="002465F2" w:rsidP="00E56C87">
      <w:pPr>
        <w:pStyle w:val="a5"/>
        <w:spacing w:after="0"/>
        <w:ind w:left="-993" w:right="-426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  <w:r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lastRenderedPageBreak/>
        <w:t xml:space="preserve">Требования ФГОС 2-го поколения в вопросах оценивания достижений учащихся предполагают ведение такой формы, как портфолио. Чувствую, как недавно аттестовавшиеся учителя вздрогнули, услышав это слово!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8B3B67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</w:t>
      </w:r>
      <w:r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Теперь и у нас вами должна быть подобная папочка, ну а её наличие у школьников помогает не только гордиться успехами ребенка, но и дает системную оценку его успешности. Однако напомню, о чем говорила в начале своего выступления и предостерегу от выводов о проблемности ребенка, если у него нет многочисленных достижений: не всякую одаренность можно измерить грамотой. </w:t>
      </w:r>
      <w:r w:rsidR="001D39A6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С образцами портфолио вы можете познакомиться.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8B3B67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</w:t>
      </w:r>
      <w:r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Некоторые фамилии</w:t>
      </w:r>
      <w:r w:rsidR="001D39A6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действительно одаренных детей мы поместили на слайды.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8B3B67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</w:t>
      </w:r>
      <w:r w:rsidR="001D39A6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Запомните их, быть может, они смогут стать новыми Карповым, Абакумовым или Уховым.</w:t>
      </w:r>
      <w:r w:rsidR="008B3B67" w:rsidRPr="008B3B67">
        <w:rPr>
          <w:rFonts w:asciiTheme="majorHAnsi" w:hAnsiTheme="majorHAnsi"/>
          <w:b/>
          <w:sz w:val="24"/>
          <w:szCs w:val="24"/>
        </w:rPr>
        <w:t xml:space="preserve">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</w:p>
    <w:p w:rsidR="001D39A6" w:rsidRPr="00E56C87" w:rsidRDefault="002465F2" w:rsidP="00E56C87">
      <w:pPr>
        <w:pStyle w:val="a5"/>
        <w:spacing w:after="0"/>
        <w:ind w:left="-993" w:right="-426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  <w:r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Завершая свое выступление</w:t>
      </w:r>
      <w:r w:rsidR="001D39A6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предлагаю Вам небольшой тест на проверку собственной интеллектуальной одаренности!</w:t>
      </w:r>
      <w:r w:rsidR="007C4213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Первое задание мы используем в 3-4 классах, а вот в Китае оно дается при приеме в школу, время на его выполнение – 30 секунд.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8B3B6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</w:t>
      </w:r>
      <w:r w:rsidR="007C4213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Второе задание ученики начальных классов решают в 80% случаев. Попробуем!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8B3B6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</w:t>
      </w:r>
      <w:r w:rsidR="007C4213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Третье задание своим студентам предлагал лауреат Нобелевской премии Лев Ландау, он говорил что решивший его либо гений, либо идиот.</w:t>
      </w:r>
      <w:r w:rsidR="008B3B67" w:rsidRPr="008B3B67">
        <w:rPr>
          <w:rFonts w:asciiTheme="majorHAnsi" w:hAnsiTheme="majorHAnsi"/>
          <w:b/>
          <w:sz w:val="24"/>
          <w:szCs w:val="24"/>
        </w:rPr>
        <w:t xml:space="preserve">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7C4213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Ну и последнее задание: </w:t>
      </w:r>
      <w:r w:rsidR="008B3B67" w:rsidRPr="0047581D">
        <w:rPr>
          <w:rFonts w:asciiTheme="majorHAnsi" w:hAnsiTheme="majorHAnsi"/>
          <w:b/>
          <w:sz w:val="24"/>
          <w:szCs w:val="24"/>
        </w:rPr>
        <w:t>СЛАЙД</w:t>
      </w:r>
      <w:r w:rsidR="008B3B6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</w:t>
      </w:r>
      <w:r w:rsidR="007C4213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сколько лиц вы видите на дер</w:t>
      </w:r>
      <w:r w:rsidR="008B3B6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еве (10, по 5 с каждой стороны). Молодцы, наша с вами одаренность, коллеги, очевидна!!!</w:t>
      </w:r>
    </w:p>
    <w:p w:rsidR="001D39A6" w:rsidRPr="00E56C87" w:rsidRDefault="008B3B67" w:rsidP="00E56C87">
      <w:pPr>
        <w:pStyle w:val="a5"/>
        <w:spacing w:after="0"/>
        <w:ind w:left="-993" w:right="-426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  <w:r w:rsidRPr="0047581D">
        <w:rPr>
          <w:rFonts w:asciiTheme="majorHAnsi" w:hAnsiTheme="majorHAnsi"/>
          <w:b/>
          <w:sz w:val="24"/>
          <w:szCs w:val="24"/>
        </w:rPr>
        <w:t>СЛАЙД</w:t>
      </w:r>
      <w:r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 xml:space="preserve"> </w:t>
      </w:r>
      <w:r w:rsidR="001D39A6" w:rsidRPr="00E56C87"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  <w:t>Спасибо за внимание!</w:t>
      </w:r>
    </w:p>
    <w:p w:rsidR="009C2B3E" w:rsidRDefault="009C2B3E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  <w:bookmarkStart w:id="0" w:name="_GoBack"/>
      <w:bookmarkEnd w:id="0"/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E56C87" w:rsidRDefault="00E56C8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8B3B67" w:rsidRDefault="008B3B6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8B3B67" w:rsidRDefault="008B3B67" w:rsidP="001D39A6">
      <w:pPr>
        <w:pStyle w:val="a5"/>
        <w:spacing w:after="0"/>
        <w:ind w:left="-851" w:right="-284" w:firstLine="567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p w:rsidR="009C2B3E" w:rsidRPr="008B3B67" w:rsidRDefault="009C2B3E" w:rsidP="008B3B67">
      <w:pPr>
        <w:spacing w:after="0"/>
        <w:ind w:right="-284"/>
        <w:jc w:val="both"/>
        <w:rPr>
          <w:rStyle w:val="apple-converted-space"/>
          <w:rFonts w:asciiTheme="majorHAnsi" w:hAnsiTheme="majorHAnsi"/>
          <w:sz w:val="24"/>
          <w:szCs w:val="20"/>
          <w:shd w:val="clear" w:color="auto" w:fill="FFFFFF"/>
        </w:rPr>
      </w:pPr>
    </w:p>
    <w:sectPr w:rsidR="009C2B3E" w:rsidRPr="008B3B67" w:rsidSect="005A1BBD">
      <w:footerReference w:type="default" r:id="rId8"/>
      <w:pgSz w:w="11906" w:h="16838"/>
      <w:pgMar w:top="568" w:right="850" w:bottom="142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4C" w:rsidRDefault="0028154C" w:rsidP="005A1BBD">
      <w:pPr>
        <w:spacing w:after="0" w:line="240" w:lineRule="auto"/>
      </w:pPr>
      <w:r>
        <w:separator/>
      </w:r>
    </w:p>
  </w:endnote>
  <w:endnote w:type="continuationSeparator" w:id="0">
    <w:p w:rsidR="0028154C" w:rsidRDefault="0028154C" w:rsidP="005A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6246489"/>
      <w:docPartObj>
        <w:docPartGallery w:val="Page Numbers (Bottom of Page)"/>
        <w:docPartUnique/>
      </w:docPartObj>
    </w:sdtPr>
    <w:sdtContent>
      <w:p w:rsidR="005A1BBD" w:rsidRDefault="005A1B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B67">
          <w:rPr>
            <w:noProof/>
          </w:rPr>
          <w:t>3</w:t>
        </w:r>
        <w:r>
          <w:fldChar w:fldCharType="end"/>
        </w:r>
      </w:p>
    </w:sdtContent>
  </w:sdt>
  <w:p w:rsidR="005A1BBD" w:rsidRDefault="005A1B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4C" w:rsidRDefault="0028154C" w:rsidP="005A1BBD">
      <w:pPr>
        <w:spacing w:after="0" w:line="240" w:lineRule="auto"/>
      </w:pPr>
      <w:r>
        <w:separator/>
      </w:r>
    </w:p>
  </w:footnote>
  <w:footnote w:type="continuationSeparator" w:id="0">
    <w:p w:rsidR="0028154C" w:rsidRDefault="0028154C" w:rsidP="005A1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4DB6"/>
    <w:multiLevelType w:val="hybridMultilevel"/>
    <w:tmpl w:val="E7401F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D11284C"/>
    <w:multiLevelType w:val="hybridMultilevel"/>
    <w:tmpl w:val="2FC60E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87732FB"/>
    <w:multiLevelType w:val="multilevel"/>
    <w:tmpl w:val="76E4A0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inorBid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12"/>
    <w:rsid w:val="00005757"/>
    <w:rsid w:val="0007775A"/>
    <w:rsid w:val="000D462B"/>
    <w:rsid w:val="00150CAD"/>
    <w:rsid w:val="00184408"/>
    <w:rsid w:val="001D39A6"/>
    <w:rsid w:val="00212619"/>
    <w:rsid w:val="00240868"/>
    <w:rsid w:val="002465F2"/>
    <w:rsid w:val="0028154C"/>
    <w:rsid w:val="00287A5A"/>
    <w:rsid w:val="002C148C"/>
    <w:rsid w:val="00300352"/>
    <w:rsid w:val="00317530"/>
    <w:rsid w:val="0036750E"/>
    <w:rsid w:val="00390FD6"/>
    <w:rsid w:val="00392961"/>
    <w:rsid w:val="003B76EA"/>
    <w:rsid w:val="003F2562"/>
    <w:rsid w:val="00424915"/>
    <w:rsid w:val="0047581D"/>
    <w:rsid w:val="004B70E6"/>
    <w:rsid w:val="004C5718"/>
    <w:rsid w:val="004D7712"/>
    <w:rsid w:val="00504FD3"/>
    <w:rsid w:val="00530EF7"/>
    <w:rsid w:val="00543F56"/>
    <w:rsid w:val="00556574"/>
    <w:rsid w:val="00561506"/>
    <w:rsid w:val="0058316D"/>
    <w:rsid w:val="005A0DDC"/>
    <w:rsid w:val="005A1BBD"/>
    <w:rsid w:val="005C44EB"/>
    <w:rsid w:val="005D43AD"/>
    <w:rsid w:val="00625FD9"/>
    <w:rsid w:val="00663DE5"/>
    <w:rsid w:val="00666974"/>
    <w:rsid w:val="006A2FB4"/>
    <w:rsid w:val="006B107E"/>
    <w:rsid w:val="006B7012"/>
    <w:rsid w:val="007247E5"/>
    <w:rsid w:val="00744D0F"/>
    <w:rsid w:val="007C4213"/>
    <w:rsid w:val="007E6C57"/>
    <w:rsid w:val="008269D0"/>
    <w:rsid w:val="00827DC4"/>
    <w:rsid w:val="00845070"/>
    <w:rsid w:val="0085736E"/>
    <w:rsid w:val="00860FF3"/>
    <w:rsid w:val="00876054"/>
    <w:rsid w:val="00894EF4"/>
    <w:rsid w:val="008B3B67"/>
    <w:rsid w:val="008D6A9A"/>
    <w:rsid w:val="00991D3E"/>
    <w:rsid w:val="009A270B"/>
    <w:rsid w:val="009C2B3E"/>
    <w:rsid w:val="009E055A"/>
    <w:rsid w:val="009E42D3"/>
    <w:rsid w:val="009E45FE"/>
    <w:rsid w:val="009F6A2F"/>
    <w:rsid w:val="00A319B2"/>
    <w:rsid w:val="00A3676A"/>
    <w:rsid w:val="00AB4EDE"/>
    <w:rsid w:val="00AD59A4"/>
    <w:rsid w:val="00B46FD4"/>
    <w:rsid w:val="00B64118"/>
    <w:rsid w:val="00B66927"/>
    <w:rsid w:val="00BA4941"/>
    <w:rsid w:val="00BC2301"/>
    <w:rsid w:val="00BE7309"/>
    <w:rsid w:val="00C35056"/>
    <w:rsid w:val="00CA6828"/>
    <w:rsid w:val="00D03DD9"/>
    <w:rsid w:val="00D135E6"/>
    <w:rsid w:val="00D647BC"/>
    <w:rsid w:val="00DA49D5"/>
    <w:rsid w:val="00DE1F58"/>
    <w:rsid w:val="00E56C87"/>
    <w:rsid w:val="00EE6722"/>
    <w:rsid w:val="00F2409B"/>
    <w:rsid w:val="00F34F52"/>
    <w:rsid w:val="00F81639"/>
    <w:rsid w:val="00F96A7E"/>
    <w:rsid w:val="00FA3089"/>
    <w:rsid w:val="00FA7A3B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66DA3E-493E-4D4B-9F05-27FC4F15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5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A4941"/>
  </w:style>
  <w:style w:type="paragraph" w:styleId="a5">
    <w:name w:val="List Paragraph"/>
    <w:basedOn w:val="a"/>
    <w:uiPriority w:val="34"/>
    <w:qFormat/>
    <w:rsid w:val="00543F56"/>
    <w:pPr>
      <w:ind w:left="720"/>
      <w:contextualSpacing/>
    </w:pPr>
  </w:style>
  <w:style w:type="paragraph" w:customStyle="1" w:styleId="uk-margin">
    <w:name w:val="uk-margin"/>
    <w:basedOn w:val="a"/>
    <w:rsid w:val="0053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530EF7"/>
  </w:style>
  <w:style w:type="paragraph" w:styleId="a6">
    <w:name w:val="header"/>
    <w:basedOn w:val="a"/>
    <w:link w:val="a7"/>
    <w:uiPriority w:val="99"/>
    <w:unhideWhenUsed/>
    <w:rsid w:val="005A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1BBD"/>
  </w:style>
  <w:style w:type="paragraph" w:styleId="a8">
    <w:name w:val="footer"/>
    <w:basedOn w:val="a"/>
    <w:link w:val="a9"/>
    <w:uiPriority w:val="99"/>
    <w:unhideWhenUsed/>
    <w:rsid w:val="005A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E8B8F-FDD9-4090-8F3A-65C4CAAA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suhorukovi</dc:creator>
  <cp:keywords/>
  <dc:description/>
  <cp:lastModifiedBy>Саныч</cp:lastModifiedBy>
  <cp:revision>1</cp:revision>
  <dcterms:created xsi:type="dcterms:W3CDTF">2016-01-16T22:06:00Z</dcterms:created>
  <dcterms:modified xsi:type="dcterms:W3CDTF">2016-01-19T22:08:00Z</dcterms:modified>
</cp:coreProperties>
</file>