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2E" w:rsidRDefault="0001062E" w:rsidP="0001062E">
      <w:pPr>
        <w:shd w:val="clear" w:color="auto" w:fill="FFFFFF"/>
        <w:ind w:firstLine="39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1062E" w:rsidRDefault="00006440" w:rsidP="0001062E">
      <w:pPr>
        <w:shd w:val="clear" w:color="auto" w:fill="FFFFFF"/>
        <w:ind w:firstLine="39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Технологическая карта</w:t>
      </w:r>
      <w:bookmarkStart w:id="0" w:name="_GoBack"/>
      <w:bookmarkEnd w:id="0"/>
      <w:r w:rsidR="00090432" w:rsidRPr="0001062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урока</w:t>
      </w:r>
      <w:r w:rsidR="00090432" w:rsidRPr="0001062E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090432" w:rsidRPr="0001062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русского языка </w:t>
      </w:r>
      <w:r w:rsidR="00C36EA3">
        <w:rPr>
          <w:rFonts w:eastAsia="Times New Roman" w:cs="Times New Roman"/>
          <w:b/>
          <w:bCs/>
          <w:sz w:val="24"/>
          <w:szCs w:val="24"/>
          <w:lang w:eastAsia="ru-RU"/>
        </w:rPr>
        <w:t>во 2 классе</w:t>
      </w:r>
    </w:p>
    <w:p w:rsidR="00090432" w:rsidRPr="0001062E" w:rsidRDefault="0001062E" w:rsidP="0001062E">
      <w:pPr>
        <w:shd w:val="clear" w:color="auto" w:fill="FFFFFF"/>
        <w:ind w:firstLine="397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090432" w:rsidRPr="0001062E">
        <w:rPr>
          <w:rFonts w:eastAsia="Times New Roman" w:cs="Times New Roman"/>
          <w:b/>
          <w:bCs/>
          <w:sz w:val="24"/>
          <w:szCs w:val="24"/>
          <w:lang w:eastAsia="ru-RU"/>
        </w:rPr>
        <w:t>"Что такое текст-повествование?</w:t>
      </w:r>
      <w:r w:rsidR="00090432" w:rsidRPr="0001062E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090432" w:rsidRPr="0001062E">
        <w:rPr>
          <w:rFonts w:eastAsia="Times New Roman" w:cs="Times New Roman"/>
          <w:b/>
          <w:bCs/>
          <w:sz w:val="24"/>
          <w:szCs w:val="24"/>
          <w:lang w:eastAsia="ru-RU"/>
        </w:rPr>
        <w:t>Какова в нем роль глаголов?"</w:t>
      </w:r>
    </w:p>
    <w:p w:rsidR="00090432" w:rsidRPr="0001062E" w:rsidRDefault="00090432" w:rsidP="0001062E">
      <w:pPr>
        <w:shd w:val="clear" w:color="auto" w:fill="FFFFFF"/>
        <w:ind w:firstLine="397"/>
        <w:rPr>
          <w:rFonts w:ascii="Calibri" w:eastAsia="Times New Roman" w:hAnsi="Calibri" w:cs="Calibri"/>
          <w:sz w:val="24"/>
          <w:szCs w:val="24"/>
          <w:lang w:eastAsia="ru-RU"/>
        </w:rPr>
      </w:pP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Цель: </w:t>
      </w:r>
      <w:r w:rsidRPr="0001062E">
        <w:rPr>
          <w:rFonts w:eastAsia="Times New Roman" w:cs="Times New Roman"/>
          <w:sz w:val="24"/>
          <w:szCs w:val="24"/>
          <w:lang w:eastAsia="ru-RU"/>
        </w:rPr>
        <w:t>создать условия для приобретения новых знаний при организации совместной и самостоятельной деятельности обучающихся по определению типа текста с применением приёмов и методов, направленных на формирование читательской компетентности школьников.</w:t>
      </w:r>
    </w:p>
    <w:p w:rsidR="00090432" w:rsidRPr="0001062E" w:rsidRDefault="00090432" w:rsidP="0001062E">
      <w:pPr>
        <w:shd w:val="clear" w:color="auto" w:fill="FFFFFF"/>
        <w:ind w:firstLine="397"/>
        <w:rPr>
          <w:rFonts w:ascii="Calibri" w:eastAsia="Times New Roman" w:hAnsi="Calibri" w:cs="Calibri"/>
          <w:sz w:val="24"/>
          <w:szCs w:val="24"/>
          <w:lang w:eastAsia="ru-RU"/>
        </w:rPr>
      </w:pP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Тип урока:</w:t>
      </w:r>
      <w:r w:rsidR="0001062E">
        <w:rPr>
          <w:rFonts w:eastAsia="Times New Roman" w:cs="Times New Roman"/>
          <w:sz w:val="24"/>
          <w:szCs w:val="24"/>
          <w:lang w:eastAsia="ru-RU"/>
        </w:rPr>
        <w:t> открытие новых знаний (ОНЗ)</w:t>
      </w:r>
    </w:p>
    <w:p w:rsidR="00090432" w:rsidRPr="0001062E" w:rsidRDefault="0001062E" w:rsidP="0001062E">
      <w:pPr>
        <w:shd w:val="clear" w:color="auto" w:fill="FFFFFF"/>
        <w:ind w:firstLine="397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090432" w:rsidRPr="0001062E" w:rsidRDefault="00090432" w:rsidP="0001062E">
      <w:pPr>
        <w:shd w:val="clear" w:color="auto" w:fill="FFFFFF"/>
        <w:ind w:firstLine="397"/>
        <w:rPr>
          <w:rFonts w:ascii="Calibri" w:eastAsia="Times New Roman" w:hAnsi="Calibri" w:cs="Calibri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1. </w:t>
      </w: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Личностные</w:t>
      </w:r>
      <w:r w:rsidRPr="0001062E">
        <w:rPr>
          <w:rFonts w:eastAsia="Times New Roman" w:cs="Times New Roman"/>
          <w:sz w:val="24"/>
          <w:szCs w:val="24"/>
          <w:lang w:eastAsia="ru-RU"/>
        </w:rPr>
        <w:t> </w:t>
      </w:r>
      <w:r w:rsidR="0001062E" w:rsidRPr="0001062E">
        <w:rPr>
          <w:rFonts w:eastAsia="Times New Roman" w:cs="Times New Roman"/>
          <w:b/>
          <w:sz w:val="24"/>
          <w:szCs w:val="24"/>
          <w:lang w:eastAsia="ru-RU"/>
        </w:rPr>
        <w:t>УУД</w:t>
      </w:r>
      <w:r w:rsidR="0001062E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01062E">
        <w:rPr>
          <w:rFonts w:eastAsia="Times New Roman" w:cs="Times New Roman"/>
          <w:sz w:val="24"/>
          <w:szCs w:val="24"/>
          <w:lang w:eastAsia="ru-RU"/>
        </w:rPr>
        <w:t>формировать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090432" w:rsidRPr="0001062E" w:rsidRDefault="00090432" w:rsidP="0001062E">
      <w:pPr>
        <w:shd w:val="clear" w:color="auto" w:fill="FFFFFF"/>
        <w:ind w:firstLine="397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2.</w:t>
      </w: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</w:t>
      </w:r>
      <w:r w:rsidR="008073D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УУД</w:t>
      </w: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1368A4" w:rsidRPr="0001062E" w:rsidRDefault="00115C3D" w:rsidP="0001062E">
      <w:pPr>
        <w:ind w:firstLine="397"/>
        <w:rPr>
          <w:sz w:val="24"/>
          <w:szCs w:val="24"/>
        </w:rPr>
      </w:pPr>
      <w:r w:rsidRPr="0001062E">
        <w:rPr>
          <w:rFonts w:eastAsia="Calibri" w:cs="Times New Roman"/>
          <w:b/>
          <w:i/>
          <w:sz w:val="24"/>
          <w:szCs w:val="24"/>
        </w:rPr>
        <w:t xml:space="preserve"> </w:t>
      </w:r>
      <w:r w:rsidR="0001062E">
        <w:rPr>
          <w:rFonts w:eastAsia="Calibri" w:cs="Times New Roman"/>
          <w:b/>
          <w:i/>
          <w:sz w:val="24"/>
          <w:szCs w:val="24"/>
        </w:rPr>
        <w:t xml:space="preserve">Регулятивные: </w:t>
      </w:r>
      <w:r w:rsidR="0001062E" w:rsidRPr="0001062E">
        <w:rPr>
          <w:rFonts w:eastAsia="Calibri" w:cs="Times New Roman"/>
          <w:sz w:val="24"/>
          <w:szCs w:val="24"/>
        </w:rPr>
        <w:t>пл</w:t>
      </w:r>
      <w:r w:rsidRPr="0001062E">
        <w:rPr>
          <w:rFonts w:eastAsia="Calibri" w:cs="Times New Roman"/>
          <w:sz w:val="24"/>
          <w:szCs w:val="24"/>
        </w:rPr>
        <w:t>анир</w:t>
      </w:r>
      <w:r w:rsidR="0056534E">
        <w:rPr>
          <w:rFonts w:eastAsia="Calibri" w:cs="Times New Roman"/>
          <w:sz w:val="24"/>
          <w:szCs w:val="24"/>
        </w:rPr>
        <w:t>овать</w:t>
      </w:r>
      <w:r w:rsidRPr="0001062E">
        <w:rPr>
          <w:rFonts w:eastAsia="Calibri" w:cs="Times New Roman"/>
          <w:sz w:val="24"/>
          <w:szCs w:val="24"/>
        </w:rPr>
        <w:t xml:space="preserve"> учебную деятельность на уроке</w:t>
      </w:r>
      <w:r w:rsidR="0056534E">
        <w:rPr>
          <w:rFonts w:eastAsia="Calibri" w:cs="Times New Roman"/>
          <w:sz w:val="24"/>
          <w:szCs w:val="24"/>
        </w:rPr>
        <w:t xml:space="preserve">, </w:t>
      </w:r>
      <w:r w:rsidRPr="0001062E">
        <w:rPr>
          <w:sz w:val="24"/>
          <w:szCs w:val="24"/>
        </w:rPr>
        <w:t>определя</w:t>
      </w:r>
      <w:r w:rsidR="0056534E">
        <w:rPr>
          <w:sz w:val="24"/>
          <w:szCs w:val="24"/>
        </w:rPr>
        <w:t xml:space="preserve">ть </w:t>
      </w:r>
      <w:r w:rsidRPr="0001062E">
        <w:rPr>
          <w:sz w:val="24"/>
          <w:szCs w:val="24"/>
        </w:rPr>
        <w:t>порядок своих действий;</w:t>
      </w:r>
    </w:p>
    <w:p w:rsidR="00115C3D" w:rsidRPr="0001062E" w:rsidRDefault="0056534E" w:rsidP="0056534E">
      <w:pPr>
        <w:shd w:val="clear" w:color="auto" w:fill="FFFFFF"/>
        <w:ind w:firstLine="39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</w:t>
      </w:r>
      <w:r w:rsidR="00115C3D" w:rsidRPr="0001062E">
        <w:rPr>
          <w:rFonts w:eastAsia="Calibri" w:cs="Times New Roman"/>
          <w:sz w:val="24"/>
          <w:szCs w:val="24"/>
        </w:rPr>
        <w:t>ценива</w:t>
      </w:r>
      <w:r>
        <w:rPr>
          <w:rFonts w:eastAsia="Calibri" w:cs="Times New Roman"/>
          <w:sz w:val="24"/>
          <w:szCs w:val="24"/>
        </w:rPr>
        <w:t>ть</w:t>
      </w:r>
      <w:r w:rsidR="00115C3D" w:rsidRPr="0001062E">
        <w:rPr>
          <w:rFonts w:eastAsia="Calibri" w:cs="Times New Roman"/>
          <w:sz w:val="24"/>
          <w:szCs w:val="24"/>
        </w:rPr>
        <w:t xml:space="preserve"> выполнение своей работы</w:t>
      </w:r>
      <w:r>
        <w:rPr>
          <w:rFonts w:eastAsia="Calibri" w:cs="Times New Roman"/>
          <w:sz w:val="24"/>
          <w:szCs w:val="24"/>
        </w:rPr>
        <w:t xml:space="preserve">, исходя из имеющихся критериев, работать по образцу,  алгоритму, </w:t>
      </w:r>
      <w:r w:rsidR="00115C3D" w:rsidRPr="0001062E">
        <w:rPr>
          <w:rFonts w:eastAsia="Calibri" w:cs="Times New Roman"/>
          <w:sz w:val="24"/>
          <w:szCs w:val="24"/>
        </w:rPr>
        <w:t>сравнива</w:t>
      </w:r>
      <w:r w:rsidR="008073D3">
        <w:rPr>
          <w:rFonts w:eastAsia="Calibri" w:cs="Times New Roman"/>
          <w:sz w:val="24"/>
          <w:szCs w:val="24"/>
        </w:rPr>
        <w:t>ть</w:t>
      </w:r>
      <w:r w:rsidR="00115C3D" w:rsidRPr="0001062E">
        <w:rPr>
          <w:rFonts w:eastAsia="Calibri" w:cs="Times New Roman"/>
          <w:sz w:val="24"/>
          <w:szCs w:val="24"/>
        </w:rPr>
        <w:t xml:space="preserve"> с эталоном.</w:t>
      </w:r>
    </w:p>
    <w:p w:rsidR="0056534E" w:rsidRDefault="0056534E" w:rsidP="0056534E">
      <w:pPr>
        <w:ind w:firstLine="397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Познавательные: </w:t>
      </w:r>
    </w:p>
    <w:p w:rsidR="0056534E" w:rsidRDefault="0056534E" w:rsidP="0056534E">
      <w:pPr>
        <w:ind w:firstLine="39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- </w:t>
      </w:r>
      <w:r w:rsidRPr="0056534E">
        <w:rPr>
          <w:rFonts w:eastAsia="Calibri" w:cs="Times New Roman"/>
          <w:sz w:val="24"/>
          <w:szCs w:val="24"/>
        </w:rPr>
        <w:t>н</w:t>
      </w:r>
      <w:r w:rsidR="00115C3D" w:rsidRPr="0001062E">
        <w:rPr>
          <w:rFonts w:eastAsia="Calibri" w:cs="Times New Roman"/>
          <w:sz w:val="24"/>
          <w:szCs w:val="24"/>
        </w:rPr>
        <w:t>аходит</w:t>
      </w:r>
      <w:r>
        <w:rPr>
          <w:rFonts w:eastAsia="Calibri" w:cs="Times New Roman"/>
          <w:sz w:val="24"/>
          <w:szCs w:val="24"/>
        </w:rPr>
        <w:t>ь</w:t>
      </w:r>
      <w:r w:rsidR="00115C3D" w:rsidRPr="0001062E">
        <w:rPr>
          <w:rFonts w:eastAsia="Calibri" w:cs="Times New Roman"/>
          <w:sz w:val="24"/>
          <w:szCs w:val="24"/>
        </w:rPr>
        <w:t xml:space="preserve"> необходимую информацию в учебнике</w:t>
      </w:r>
      <w:r>
        <w:rPr>
          <w:rFonts w:eastAsia="Calibri" w:cs="Times New Roman"/>
          <w:sz w:val="24"/>
          <w:szCs w:val="24"/>
        </w:rPr>
        <w:t xml:space="preserve">,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находить в тексте информацию, данную в явном и неявном виде;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5C3D" w:rsidRPr="0001062E">
        <w:rPr>
          <w:rFonts w:eastAsia="Calibri" w:cs="Times New Roman"/>
          <w:sz w:val="24"/>
          <w:szCs w:val="24"/>
        </w:rPr>
        <w:t xml:space="preserve">распознавать достоверную, недостоверную </w:t>
      </w:r>
      <w:r>
        <w:rPr>
          <w:rFonts w:eastAsia="Calibri" w:cs="Times New Roman"/>
          <w:sz w:val="24"/>
          <w:szCs w:val="24"/>
        </w:rPr>
        <w:t xml:space="preserve">информацию; </w:t>
      </w:r>
    </w:p>
    <w:p w:rsidR="00115C3D" w:rsidRDefault="0056534E" w:rsidP="0056534E">
      <w:pPr>
        <w:ind w:firstLine="39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>- в</w:t>
      </w:r>
      <w:r w:rsidR="00115C3D" w:rsidRPr="0001062E">
        <w:rPr>
          <w:rFonts w:eastAsia="Calibri" w:cs="Times New Roman"/>
          <w:sz w:val="24"/>
          <w:szCs w:val="24"/>
        </w:rPr>
        <w:t>ыделя</w:t>
      </w:r>
      <w:r>
        <w:rPr>
          <w:rFonts w:eastAsia="Calibri" w:cs="Times New Roman"/>
          <w:sz w:val="24"/>
          <w:szCs w:val="24"/>
        </w:rPr>
        <w:t>ть</w:t>
      </w:r>
      <w:r w:rsidR="00115C3D" w:rsidRPr="0001062E">
        <w:rPr>
          <w:rFonts w:eastAsia="Calibri" w:cs="Times New Roman"/>
          <w:sz w:val="24"/>
          <w:szCs w:val="24"/>
        </w:rPr>
        <w:t xml:space="preserve"> существенную инф</w:t>
      </w:r>
      <w:r w:rsidR="00AB2026" w:rsidRPr="0001062E">
        <w:rPr>
          <w:rFonts w:eastAsia="Calibri" w:cs="Times New Roman"/>
          <w:sz w:val="24"/>
          <w:szCs w:val="24"/>
        </w:rPr>
        <w:t>ормацию из текстов разных видов:</w:t>
      </w:r>
      <w:r>
        <w:rPr>
          <w:rFonts w:eastAsia="Calibri" w:cs="Times New Roman"/>
          <w:sz w:val="24"/>
          <w:szCs w:val="24"/>
        </w:rPr>
        <w:t xml:space="preserve">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находить в тексте конкретные сведения, факты;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делить текст на смысловые части, озаглавливать их, составлять план текста;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вычленять в тексте основные сведения, устанавливать их последовательность;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находить в тексте ключевые слова;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формулировать выводы, подтверждать их примерами из текста;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ис</w:t>
      </w:r>
      <w:r>
        <w:rPr>
          <w:rFonts w:eastAsia="Times New Roman" w:cs="Times New Roman"/>
          <w:sz w:val="24"/>
          <w:szCs w:val="24"/>
          <w:lang w:eastAsia="ru-RU"/>
        </w:rPr>
        <w:t>пользовать  разные типы текстов;</w:t>
      </w:r>
    </w:p>
    <w:p w:rsidR="00115C3D" w:rsidRPr="0001062E" w:rsidRDefault="0056534E" w:rsidP="0056534E">
      <w:pPr>
        <w:ind w:firstLine="39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у</w:t>
      </w:r>
      <w:r w:rsidR="00115C3D" w:rsidRPr="0001062E">
        <w:rPr>
          <w:sz w:val="24"/>
          <w:szCs w:val="24"/>
        </w:rPr>
        <w:t>станавливать причинно-следственные связи</w:t>
      </w:r>
      <w:r>
        <w:rPr>
          <w:sz w:val="24"/>
          <w:szCs w:val="24"/>
        </w:rPr>
        <w:t xml:space="preserve">,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взаимосвязь между понятиями (определениями)</w:t>
      </w:r>
      <w:r>
        <w:rPr>
          <w:rFonts w:eastAsia="Times New Roman" w:cs="Times New Roman"/>
          <w:sz w:val="24"/>
          <w:szCs w:val="24"/>
          <w:lang w:eastAsia="ru-RU"/>
        </w:rPr>
        <w:t>, выделяя существенные признаки;</w:t>
      </w:r>
    </w:p>
    <w:p w:rsidR="00115C3D" w:rsidRPr="0001062E" w:rsidRDefault="0056534E" w:rsidP="0001062E">
      <w:pPr>
        <w:shd w:val="clear" w:color="auto" w:fill="FFFFFF"/>
        <w:ind w:firstLine="397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 п</w:t>
      </w:r>
      <w:r w:rsidR="00115C3D" w:rsidRPr="0001062E">
        <w:rPr>
          <w:sz w:val="24"/>
          <w:szCs w:val="24"/>
        </w:rPr>
        <w:t>реобразовывать информацию из одной формы в другую: представлять информаци</w:t>
      </w:r>
      <w:r>
        <w:rPr>
          <w:sz w:val="24"/>
          <w:szCs w:val="24"/>
        </w:rPr>
        <w:t xml:space="preserve">ю в виде текста, таблицы, схемы; </w:t>
      </w:r>
      <w:r w:rsidR="00115C3D" w:rsidRPr="0001062E">
        <w:rPr>
          <w:rFonts w:eastAsia="Times New Roman" w:cs="Times New Roman"/>
          <w:sz w:val="24"/>
          <w:szCs w:val="24"/>
          <w:lang w:eastAsia="ru-RU"/>
        </w:rPr>
        <w:t>использовать  знаково-символическую систему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15C3D" w:rsidRPr="0001062E" w:rsidRDefault="008073D3" w:rsidP="0001062E">
      <w:pPr>
        <w:pStyle w:val="3"/>
        <w:spacing w:before="0"/>
        <w:ind w:firstLine="397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Коммуникативные</w:t>
      </w:r>
      <w:r w:rsidR="0056534E">
        <w:rPr>
          <w:sz w:val="24"/>
          <w:szCs w:val="24"/>
          <w:lang w:val="ru-RU"/>
        </w:rPr>
        <w:t>:</w:t>
      </w:r>
    </w:p>
    <w:p w:rsidR="00115C3D" w:rsidRPr="0056534E" w:rsidRDefault="00034219" w:rsidP="0056534E">
      <w:pPr>
        <w:pStyle w:val="3"/>
        <w:spacing w:before="0"/>
        <w:ind w:firstLine="397"/>
        <w:jc w:val="both"/>
        <w:rPr>
          <w:rFonts w:eastAsia="Calibri"/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lang w:val="ru-RU"/>
        </w:rPr>
        <w:t>д</w:t>
      </w:r>
      <w:r w:rsidR="00115C3D" w:rsidRPr="0001062E">
        <w:rPr>
          <w:b w:val="0"/>
          <w:sz w:val="24"/>
          <w:szCs w:val="24"/>
          <w:lang w:val="ru-RU"/>
        </w:rPr>
        <w:t>оносить свою позицию до других: высказывать свою точку зрения и е</w:t>
      </w:r>
      <w:r w:rsidR="0056534E">
        <w:rPr>
          <w:b w:val="0"/>
          <w:sz w:val="24"/>
          <w:szCs w:val="24"/>
          <w:lang w:val="ru-RU"/>
        </w:rPr>
        <w:t xml:space="preserve">ё обосновать, приводя аргументы; </w:t>
      </w:r>
      <w:r w:rsidR="00115C3D" w:rsidRPr="0056534E">
        <w:rPr>
          <w:sz w:val="24"/>
          <w:szCs w:val="24"/>
          <w:lang w:val="ru-RU"/>
        </w:rPr>
        <w:t xml:space="preserve"> </w:t>
      </w:r>
      <w:r w:rsidR="00115C3D" w:rsidRPr="0056534E">
        <w:rPr>
          <w:b w:val="0"/>
          <w:sz w:val="24"/>
          <w:szCs w:val="24"/>
          <w:lang w:val="ru-RU"/>
        </w:rPr>
        <w:t>высказывать оценочные суждения в соответствии с критериями оценки;</w:t>
      </w:r>
      <w:r w:rsidR="0056534E">
        <w:rPr>
          <w:b w:val="0"/>
          <w:sz w:val="24"/>
          <w:szCs w:val="24"/>
          <w:lang w:val="ru-RU"/>
        </w:rPr>
        <w:t xml:space="preserve"> </w:t>
      </w:r>
      <w:r w:rsidR="00115C3D" w:rsidRPr="0056534E">
        <w:rPr>
          <w:rFonts w:eastAsia="Calibri"/>
          <w:b w:val="0"/>
          <w:sz w:val="24"/>
          <w:szCs w:val="24"/>
          <w:shd w:val="clear" w:color="auto" w:fill="FFFFFF"/>
          <w:lang w:val="ru-RU"/>
        </w:rPr>
        <w:t>обосновывать свою точку зрения (приводить факты, примеры).</w:t>
      </w:r>
    </w:p>
    <w:p w:rsidR="00090432" w:rsidRPr="0001062E" w:rsidRDefault="00090432" w:rsidP="0001062E">
      <w:pPr>
        <w:shd w:val="clear" w:color="auto" w:fill="FFFFFF"/>
        <w:ind w:firstLine="397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="0056534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Предметные</w:t>
      </w:r>
      <w:r w:rsidRPr="0001062E">
        <w:rPr>
          <w:rFonts w:eastAsia="Times New Roman" w:cs="Times New Roman"/>
          <w:sz w:val="24"/>
          <w:szCs w:val="24"/>
          <w:lang w:eastAsia="ru-RU"/>
        </w:rPr>
        <w:t> </w:t>
      </w:r>
      <w:r w:rsidR="008073D3" w:rsidRPr="008073D3">
        <w:rPr>
          <w:rFonts w:eastAsia="Times New Roman" w:cs="Times New Roman"/>
          <w:b/>
          <w:sz w:val="24"/>
          <w:szCs w:val="24"/>
          <w:lang w:eastAsia="ru-RU"/>
        </w:rPr>
        <w:t>УУД</w:t>
      </w:r>
      <w:r w:rsidR="008073D3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01062E">
        <w:rPr>
          <w:rFonts w:eastAsia="Times New Roman" w:cs="Times New Roman"/>
          <w:sz w:val="24"/>
          <w:szCs w:val="24"/>
          <w:lang w:eastAsia="ru-RU"/>
        </w:rPr>
        <w:t xml:space="preserve"> познакомиться с </w:t>
      </w:r>
      <w:r w:rsidR="00BD109F" w:rsidRPr="0001062E">
        <w:rPr>
          <w:rFonts w:eastAsia="Times New Roman" w:cs="Times New Roman"/>
          <w:sz w:val="24"/>
          <w:szCs w:val="24"/>
          <w:lang w:eastAsia="ru-RU"/>
        </w:rPr>
        <w:t xml:space="preserve">новым </w:t>
      </w:r>
      <w:r w:rsidRPr="0001062E">
        <w:rPr>
          <w:rFonts w:eastAsia="Times New Roman" w:cs="Times New Roman"/>
          <w:sz w:val="24"/>
          <w:szCs w:val="24"/>
          <w:lang w:eastAsia="ru-RU"/>
        </w:rPr>
        <w:t>тип</w:t>
      </w:r>
      <w:r w:rsidR="00BD109F" w:rsidRPr="0001062E">
        <w:rPr>
          <w:rFonts w:eastAsia="Times New Roman" w:cs="Times New Roman"/>
          <w:sz w:val="24"/>
          <w:szCs w:val="24"/>
          <w:lang w:eastAsia="ru-RU"/>
        </w:rPr>
        <w:t>ом</w:t>
      </w:r>
      <w:r w:rsidRPr="0001062E">
        <w:rPr>
          <w:rFonts w:eastAsia="Times New Roman" w:cs="Times New Roman"/>
          <w:sz w:val="24"/>
          <w:szCs w:val="24"/>
          <w:lang w:eastAsia="ru-RU"/>
        </w:rPr>
        <w:t xml:space="preserve"> текста (повествование</w:t>
      </w:r>
      <w:r w:rsidR="00BD109F" w:rsidRPr="0001062E">
        <w:rPr>
          <w:rFonts w:eastAsia="Times New Roman" w:cs="Times New Roman"/>
          <w:sz w:val="24"/>
          <w:szCs w:val="24"/>
          <w:lang w:eastAsia="ru-RU"/>
        </w:rPr>
        <w:t xml:space="preserve">), учиться </w:t>
      </w:r>
      <w:proofErr w:type="gramStart"/>
      <w:r w:rsidR="00BD109F" w:rsidRPr="0001062E">
        <w:rPr>
          <w:rFonts w:eastAsia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1062E">
        <w:rPr>
          <w:rFonts w:eastAsia="Times New Roman" w:cs="Times New Roman"/>
          <w:sz w:val="24"/>
          <w:szCs w:val="24"/>
          <w:lang w:eastAsia="ru-RU"/>
        </w:rPr>
        <w:t xml:space="preserve"> анализировать содержание текста, знать особенности </w:t>
      </w:r>
      <w:r w:rsidR="00BD109F" w:rsidRPr="0001062E">
        <w:rPr>
          <w:rFonts w:eastAsia="Times New Roman" w:cs="Times New Roman"/>
          <w:sz w:val="24"/>
          <w:szCs w:val="24"/>
          <w:lang w:eastAsia="ru-RU"/>
        </w:rPr>
        <w:t>текста</w:t>
      </w:r>
      <w:r w:rsidR="0056534E">
        <w:rPr>
          <w:rFonts w:eastAsia="Times New Roman" w:cs="Times New Roman"/>
          <w:sz w:val="24"/>
          <w:szCs w:val="24"/>
          <w:lang w:eastAsia="ru-RU"/>
        </w:rPr>
        <w:t>-повествования</w:t>
      </w:r>
      <w:r w:rsidR="00BD109F" w:rsidRPr="0001062E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56534E">
        <w:rPr>
          <w:rFonts w:eastAsia="Times New Roman" w:cs="Times New Roman"/>
          <w:sz w:val="24"/>
          <w:szCs w:val="24"/>
          <w:lang w:eastAsia="ru-RU"/>
        </w:rPr>
        <w:t xml:space="preserve">распознавать данный </w:t>
      </w:r>
      <w:r w:rsidR="00BD109F" w:rsidRPr="0001062E">
        <w:rPr>
          <w:rFonts w:eastAsia="Times New Roman" w:cs="Times New Roman"/>
          <w:sz w:val="24"/>
          <w:szCs w:val="24"/>
          <w:lang w:eastAsia="ru-RU"/>
        </w:rPr>
        <w:t>тип текста; понимать роль глаголов в тексте-повествовании.</w:t>
      </w:r>
    </w:p>
    <w:p w:rsidR="00090432" w:rsidRDefault="00090432" w:rsidP="0001062E">
      <w:pPr>
        <w:shd w:val="clear" w:color="auto" w:fill="FFFFFF"/>
        <w:ind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  <w:r w:rsidRPr="0001062E">
        <w:rPr>
          <w:rFonts w:eastAsia="Times New Roman" w:cs="Times New Roman"/>
          <w:sz w:val="24"/>
          <w:szCs w:val="24"/>
          <w:lang w:eastAsia="ru-RU"/>
        </w:rPr>
        <w:t> фронтальная, индивидуальная</w:t>
      </w:r>
      <w:r w:rsidR="001A1182">
        <w:rPr>
          <w:rFonts w:eastAsia="Times New Roman" w:cs="Times New Roman"/>
          <w:sz w:val="24"/>
          <w:szCs w:val="24"/>
          <w:lang w:eastAsia="ru-RU"/>
        </w:rPr>
        <w:t>, работа в парах.</w:t>
      </w:r>
    </w:p>
    <w:p w:rsidR="008C21B3" w:rsidRDefault="008C21B3" w:rsidP="0001062E">
      <w:pPr>
        <w:shd w:val="clear" w:color="auto" w:fill="FFFFFF"/>
        <w:ind w:firstLine="397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8C21B3">
        <w:rPr>
          <w:rFonts w:eastAsia="Times New Roman" w:cs="Times New Roman"/>
          <w:b/>
          <w:sz w:val="24"/>
          <w:szCs w:val="24"/>
          <w:lang w:eastAsia="ru-RU"/>
        </w:rPr>
        <w:t>Т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ехнические средства обучения: презентация, ЭОР РЭШ </w:t>
      </w:r>
      <w:hyperlink r:id="rId6" w:history="1">
        <w:r w:rsidRPr="005945C1">
          <w:rPr>
            <w:rStyle w:val="a9"/>
            <w:rFonts w:cs="Times New Roman"/>
            <w:b/>
            <w:sz w:val="24"/>
            <w:szCs w:val="24"/>
          </w:rPr>
          <w:t>https://resh.edu.ru/subject/lesson/3986/main/289320/</w:t>
        </w:r>
      </w:hyperlink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1A1182" w:rsidRDefault="001A1182" w:rsidP="0001062E">
      <w:pPr>
        <w:shd w:val="clear" w:color="auto" w:fill="FFFFFF"/>
        <w:ind w:firstLine="397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1A1182" w:rsidRPr="00523895" w:rsidRDefault="001A1182" w:rsidP="001A1182">
      <w:pPr>
        <w:shd w:val="clear" w:color="auto" w:fill="FFFFFF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A70EB5">
        <w:rPr>
          <w:b/>
          <w:sz w:val="24"/>
          <w:szCs w:val="28"/>
        </w:rPr>
        <w:t>Оборудование:</w:t>
      </w:r>
      <w:r>
        <w:rPr>
          <w:b/>
          <w:sz w:val="24"/>
          <w:szCs w:val="28"/>
        </w:rPr>
        <w:t xml:space="preserve"> </w:t>
      </w:r>
    </w:p>
    <w:p w:rsidR="001A1182" w:rsidRPr="001368A4" w:rsidRDefault="001A1182" w:rsidP="001A1182">
      <w:pPr>
        <w:ind w:firstLine="397"/>
        <w:jc w:val="center"/>
        <w:rPr>
          <w:rFonts w:cs="Times New Roman"/>
          <w:sz w:val="24"/>
          <w:szCs w:val="24"/>
        </w:rPr>
      </w:pPr>
      <w:r w:rsidRPr="00A70EB5">
        <w:rPr>
          <w:sz w:val="24"/>
          <w:szCs w:val="28"/>
        </w:rPr>
        <w:t xml:space="preserve">учебник В.П. </w:t>
      </w:r>
      <w:proofErr w:type="spellStart"/>
      <w:r w:rsidRPr="00A70EB5">
        <w:rPr>
          <w:sz w:val="24"/>
          <w:szCs w:val="28"/>
        </w:rPr>
        <w:t>Канакина</w:t>
      </w:r>
      <w:proofErr w:type="spellEnd"/>
      <w:r w:rsidRPr="00A70EB5">
        <w:rPr>
          <w:sz w:val="24"/>
          <w:szCs w:val="28"/>
        </w:rPr>
        <w:t>, В.Г. Горецк</w:t>
      </w:r>
      <w:r>
        <w:rPr>
          <w:sz w:val="24"/>
          <w:szCs w:val="28"/>
        </w:rPr>
        <w:t xml:space="preserve">ий « Русский язык» 2 класс, </w:t>
      </w:r>
      <w:proofErr w:type="gramStart"/>
      <w:r>
        <w:rPr>
          <w:sz w:val="24"/>
          <w:szCs w:val="28"/>
        </w:rPr>
        <w:t>ч</w:t>
      </w:r>
      <w:proofErr w:type="gramEnd"/>
      <w:r>
        <w:rPr>
          <w:sz w:val="24"/>
          <w:szCs w:val="28"/>
        </w:rPr>
        <w:t>. 2</w:t>
      </w:r>
      <w:r w:rsidRPr="00A70EB5">
        <w:rPr>
          <w:sz w:val="24"/>
          <w:szCs w:val="28"/>
        </w:rPr>
        <w:t>, УМК « Школа России», рабочая тетрадь</w:t>
      </w:r>
      <w:r>
        <w:rPr>
          <w:sz w:val="24"/>
          <w:szCs w:val="28"/>
        </w:rPr>
        <w:t xml:space="preserve">, меловая и интерактивная доска, карточка «Гипотеза», </w:t>
      </w:r>
      <w:r>
        <w:rPr>
          <w:sz w:val="24"/>
          <w:szCs w:val="24"/>
        </w:rPr>
        <w:t>протокол исследования текста.</w:t>
      </w:r>
    </w:p>
    <w:p w:rsidR="001A1182" w:rsidRPr="008C21B3" w:rsidRDefault="001A1182" w:rsidP="0001062E">
      <w:pPr>
        <w:shd w:val="clear" w:color="auto" w:fill="FFFFFF"/>
        <w:ind w:firstLine="397"/>
        <w:jc w:val="lef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3F746E" w:rsidRPr="0001062E" w:rsidRDefault="003F746E" w:rsidP="0001062E">
      <w:pPr>
        <w:shd w:val="clear" w:color="auto" w:fill="FFFFFF"/>
        <w:ind w:firstLine="397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Структура урока </w:t>
      </w:r>
    </w:p>
    <w:p w:rsidR="003F746E" w:rsidRPr="0001062E" w:rsidRDefault="003F746E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Организационный этап.</w:t>
      </w:r>
      <w:r w:rsidR="00FD7B2D" w:rsidRPr="0001062E">
        <w:rPr>
          <w:rFonts w:eastAsia="Times New Roman" w:cs="Times New Roman"/>
          <w:sz w:val="24"/>
          <w:szCs w:val="24"/>
          <w:lang w:eastAsia="ru-RU"/>
        </w:rPr>
        <w:t xml:space="preserve"> Мотивация учебной деятельности обучающихся.</w:t>
      </w:r>
    </w:p>
    <w:p w:rsidR="00FD7B2D" w:rsidRPr="0001062E" w:rsidRDefault="003F746E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Актуализация знаний.</w:t>
      </w:r>
      <w:r w:rsidR="00FD7B2D" w:rsidRPr="0001062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F746E" w:rsidRPr="0001062E" w:rsidRDefault="00B1496F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 xml:space="preserve">Формулировка темы </w:t>
      </w:r>
      <w:r w:rsidR="00FD7B2D" w:rsidRPr="0001062E">
        <w:rPr>
          <w:rFonts w:eastAsia="Times New Roman" w:cs="Times New Roman"/>
          <w:sz w:val="24"/>
          <w:szCs w:val="24"/>
          <w:lang w:eastAsia="ru-RU"/>
        </w:rPr>
        <w:t>задач урока.</w:t>
      </w:r>
    </w:p>
    <w:p w:rsidR="003F746E" w:rsidRPr="0001062E" w:rsidRDefault="003F746E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Первичное усвоение новых знаний.</w:t>
      </w:r>
    </w:p>
    <w:p w:rsidR="003F746E" w:rsidRPr="0001062E" w:rsidRDefault="003F746E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Первичная проверка понимания.</w:t>
      </w:r>
    </w:p>
    <w:p w:rsidR="003F746E" w:rsidRPr="0001062E" w:rsidRDefault="003F746E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Первичное закрепление.</w:t>
      </w:r>
    </w:p>
    <w:p w:rsidR="003F746E" w:rsidRPr="0001062E" w:rsidRDefault="003F746E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062E">
        <w:rPr>
          <w:rFonts w:eastAsia="Times New Roman" w:cs="Times New Roman"/>
          <w:sz w:val="24"/>
          <w:szCs w:val="24"/>
          <w:lang w:eastAsia="ru-RU"/>
        </w:rPr>
        <w:t>Информация о домашнем задании, инструктаж по его выполнению.</w:t>
      </w:r>
    </w:p>
    <w:p w:rsidR="003F746E" w:rsidRPr="0001062E" w:rsidRDefault="008073D3" w:rsidP="0001062E">
      <w:pPr>
        <w:numPr>
          <w:ilvl w:val="0"/>
          <w:numId w:val="4"/>
        </w:numPr>
        <w:shd w:val="clear" w:color="auto" w:fill="FFFFFF"/>
        <w:ind w:left="0" w:firstLine="39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3F746E" w:rsidRPr="0001062E">
        <w:rPr>
          <w:rFonts w:eastAsia="Times New Roman" w:cs="Times New Roman"/>
          <w:sz w:val="24"/>
          <w:szCs w:val="24"/>
          <w:lang w:eastAsia="ru-RU"/>
        </w:rPr>
        <w:t>одведение итогов</w:t>
      </w:r>
      <w:r>
        <w:rPr>
          <w:rFonts w:eastAsia="Times New Roman" w:cs="Times New Roman"/>
          <w:sz w:val="24"/>
          <w:szCs w:val="24"/>
          <w:lang w:eastAsia="ru-RU"/>
        </w:rPr>
        <w:t>. Рефлексия.</w:t>
      </w:r>
    </w:p>
    <w:p w:rsidR="0001062E" w:rsidRDefault="0001062E" w:rsidP="0011746E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1062E" w:rsidRDefault="0001062E" w:rsidP="008073D3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  <w:sectPr w:rsidR="0001062E" w:rsidSect="0001062E">
          <w:pgSz w:w="11906" w:h="16838"/>
          <w:pgMar w:top="709" w:right="567" w:bottom="1134" w:left="851" w:header="709" w:footer="709" w:gutter="0"/>
          <w:cols w:space="708"/>
          <w:docGrid w:linePitch="381"/>
        </w:sectPr>
      </w:pPr>
    </w:p>
    <w:p w:rsidR="00090432" w:rsidRDefault="00D0561F" w:rsidP="008C21B3">
      <w:pPr>
        <w:shd w:val="clear" w:color="auto" w:fill="FFFFFF"/>
        <w:ind w:firstLine="0"/>
        <w:rPr>
          <w:rFonts w:eastAsia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00000A"/>
          <w:sz w:val="27"/>
          <w:szCs w:val="27"/>
          <w:lang w:eastAsia="ru-RU"/>
        </w:rPr>
        <w:lastRenderedPageBreak/>
        <w:t>Ход урока</w:t>
      </w:r>
    </w:p>
    <w:tbl>
      <w:tblPr>
        <w:tblStyle w:val="a5"/>
        <w:tblW w:w="0" w:type="auto"/>
        <w:tblLook w:val="04A0"/>
      </w:tblPr>
      <w:tblGrid>
        <w:gridCol w:w="2451"/>
        <w:gridCol w:w="7546"/>
        <w:gridCol w:w="2270"/>
        <w:gridCol w:w="2718"/>
      </w:tblGrid>
      <w:tr w:rsidR="00BF0121" w:rsidRPr="001368A4" w:rsidTr="008073D3">
        <w:tc>
          <w:tcPr>
            <w:tcW w:w="2451" w:type="dxa"/>
          </w:tcPr>
          <w:p w:rsidR="00774DE8" w:rsidRPr="001368A4" w:rsidRDefault="00BD109F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546" w:type="dxa"/>
          </w:tcPr>
          <w:p w:rsidR="00774DE8" w:rsidRPr="001368A4" w:rsidRDefault="00BD109F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70" w:type="dxa"/>
          </w:tcPr>
          <w:p w:rsidR="00774DE8" w:rsidRPr="001368A4" w:rsidRDefault="00BD109F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718" w:type="dxa"/>
          </w:tcPr>
          <w:p w:rsidR="00774DE8" w:rsidRPr="001368A4" w:rsidRDefault="00BD109F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Кодификатор УУД</w:t>
            </w:r>
          </w:p>
        </w:tc>
      </w:tr>
      <w:tr w:rsidR="008073D3" w:rsidRPr="001368A4" w:rsidTr="008073D3">
        <w:tc>
          <w:tcPr>
            <w:tcW w:w="2451" w:type="dxa"/>
            <w:vMerge w:val="restart"/>
          </w:tcPr>
          <w:p w:rsidR="005A3775" w:rsidRDefault="005A3775" w:rsidP="005A377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="008073D3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Орг.</w:t>
            </w:r>
            <w:r w:rsidR="008073D3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момент. </w:t>
            </w:r>
          </w:p>
          <w:p w:rsidR="008073D3" w:rsidRPr="001368A4" w:rsidRDefault="008073D3" w:rsidP="005A377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Мотивация у</w:t>
            </w:r>
            <w:r w:rsidR="005A3775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чебной деятельности обучающихся</w:t>
            </w:r>
          </w:p>
          <w:p w:rsidR="008073D3" w:rsidRPr="001368A4" w:rsidRDefault="008073D3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B32575" w:rsidRDefault="00B32575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Слайд 1</w:t>
            </w:r>
            <w:r w:rsidR="008C21B3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8C21B3" w:rsidRDefault="008C21B3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Слайд 2.</w:t>
            </w:r>
          </w:p>
          <w:p w:rsidR="008073D3" w:rsidRPr="001368A4" w:rsidRDefault="008073D3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Начинаем урок русского языка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 начать мне его хочется со</w:t>
            </w:r>
            <w:r w:rsidR="009E50F0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слов о родном языке Л.Н.Толстого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:</w:t>
            </w:r>
          </w:p>
          <w:p w:rsidR="009E50F0" w:rsidRDefault="009E50F0" w:rsidP="001368A4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 xml:space="preserve">       Единственное средство умственного общения людей есть слово, и для того, чтобы общение это было возможно, нужно употреблять слова так, чтобы при каждом </w:t>
            </w:r>
            <w:proofErr w:type="gramStart"/>
            <w:r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>слове</w:t>
            </w:r>
            <w:proofErr w:type="gramEnd"/>
            <w:r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 xml:space="preserve"> несомненно вызывались у всех соответствующие и точные понятия.</w:t>
            </w:r>
          </w:p>
          <w:p w:rsidR="008073D3" w:rsidRPr="001368A4" w:rsidRDefault="008073D3" w:rsidP="001368A4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-Ребята,</w:t>
            </w:r>
            <w:r w:rsidR="003F4229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скажите, пожалуйста, как Л.Н.Толстой советует употреблять слова для организации общения людей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?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(Правильно и </w:t>
            </w:r>
            <w:r w:rsidR="003F4229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точно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говорить, грамотно и красиво</w:t>
            </w:r>
            <w:r w:rsidR="003F4229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выражать свои мысли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Этим мы и занимаемся на уроках русского языка и литературного чтения.</w:t>
            </w:r>
          </w:p>
          <w:p w:rsidR="008073D3" w:rsidRPr="001368A4" w:rsidRDefault="008073D3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8073D3" w:rsidRPr="008073D3" w:rsidRDefault="008073D3" w:rsidP="001368A4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8073D3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Слушают учителя, отвечают на вопросы.</w:t>
            </w:r>
          </w:p>
        </w:tc>
        <w:tc>
          <w:tcPr>
            <w:tcW w:w="2718" w:type="dxa"/>
            <w:vMerge w:val="restart"/>
          </w:tcPr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8073D3">
              <w:rPr>
                <w:rFonts w:eastAsia="Times New Roman" w:cs="Times New Roman"/>
                <w:b/>
                <w:color w:val="00000A"/>
                <w:sz w:val="27"/>
                <w:szCs w:val="27"/>
                <w:lang w:eastAsia="ru-RU"/>
              </w:rPr>
              <w:t>Л:</w:t>
            </w:r>
            <w:r>
              <w:rPr>
                <w:rFonts w:eastAsia="Times New Roman" w:cs="Times New Roman"/>
                <w:color w:val="00000A"/>
                <w:sz w:val="27"/>
                <w:szCs w:val="27"/>
                <w:lang w:eastAsia="ru-RU"/>
              </w:rPr>
              <w:t xml:space="preserve"> </w:t>
            </w:r>
            <w:r w:rsidRPr="008073D3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формировать положительную мотивацию учения, осознавать свои возможности в учении</w:t>
            </w: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1368A4">
            <w:pPr>
              <w:ind w:firstLine="31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8073D3" w:rsidRDefault="008073D3" w:rsidP="008073D3">
            <w:pPr>
              <w:ind w:firstLine="39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8073D3" w:rsidRDefault="008073D3" w:rsidP="008073D3">
            <w:pPr>
              <w:ind w:firstLine="397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8073D3" w:rsidRPr="0001062E" w:rsidRDefault="008073D3" w:rsidP="008073D3">
            <w:pPr>
              <w:ind w:firstLine="397"/>
              <w:rPr>
                <w:sz w:val="24"/>
                <w:szCs w:val="24"/>
              </w:rPr>
            </w:pPr>
            <w:r w:rsidRPr="008073D3">
              <w:rPr>
                <w:rFonts w:eastAsia="Calibri" w:cs="Times New Roman"/>
                <w:b/>
                <w:sz w:val="24"/>
                <w:szCs w:val="24"/>
              </w:rPr>
              <w:t>Р: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1062E">
              <w:rPr>
                <w:rFonts w:eastAsia="Calibri" w:cs="Times New Roman"/>
                <w:sz w:val="24"/>
                <w:szCs w:val="24"/>
              </w:rPr>
              <w:t>планир</w:t>
            </w:r>
            <w:r>
              <w:rPr>
                <w:rFonts w:eastAsia="Calibri" w:cs="Times New Roman"/>
                <w:sz w:val="24"/>
                <w:szCs w:val="24"/>
              </w:rPr>
              <w:t>овать</w:t>
            </w:r>
            <w:r w:rsidRPr="0001062E">
              <w:rPr>
                <w:rFonts w:eastAsia="Calibri" w:cs="Times New Roman"/>
                <w:sz w:val="24"/>
                <w:szCs w:val="24"/>
              </w:rPr>
              <w:t xml:space="preserve"> учебную деятельность на уроке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01062E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 xml:space="preserve">ть </w:t>
            </w:r>
            <w:r w:rsidRPr="0001062E">
              <w:rPr>
                <w:sz w:val="24"/>
                <w:szCs w:val="24"/>
              </w:rPr>
              <w:t>порядок своих д</w:t>
            </w:r>
            <w:r>
              <w:rPr>
                <w:sz w:val="24"/>
                <w:szCs w:val="24"/>
              </w:rPr>
              <w:t>ействий</w:t>
            </w:r>
          </w:p>
          <w:p w:rsidR="008073D3" w:rsidRPr="001368A4" w:rsidRDefault="008073D3" w:rsidP="001368A4">
            <w:pPr>
              <w:ind w:firstLine="31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073D3" w:rsidRPr="001368A4" w:rsidTr="008073D3">
        <w:tc>
          <w:tcPr>
            <w:tcW w:w="2451" w:type="dxa"/>
            <w:vMerge/>
          </w:tcPr>
          <w:p w:rsidR="008073D3" w:rsidRPr="001368A4" w:rsidRDefault="008073D3" w:rsidP="001368A4">
            <w:pPr>
              <w:ind w:firstLine="397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8073D3" w:rsidRPr="001368A4" w:rsidRDefault="008073D3" w:rsidP="001368A4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 я вам предлагаю сделать открытия. Вы готовы к новым открытиям? Тогда приступаем к работе. Начинаем наш урок-исследование. </w:t>
            </w:r>
          </w:p>
          <w:p w:rsidR="008073D3" w:rsidRPr="001368A4" w:rsidRDefault="008073D3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Ученых, которые исследуют, изучают язык, называют лингвистами. Вот и мы сегодня поб</w:t>
            </w:r>
            <w:r w:rsidR="004E2AF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ываем в роли ученых-лингвистов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8073D3" w:rsidRPr="001368A4" w:rsidRDefault="008073D3" w:rsidP="001368A4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Итак,</w:t>
            </w:r>
            <w:r w:rsidR="004E2AF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запишите в тетрадях сегодняшнее число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Чтобы узнать тему урока, нам придется выполнить ряд заданий.</w:t>
            </w:r>
          </w:p>
          <w:p w:rsidR="008073D3" w:rsidRPr="001368A4" w:rsidRDefault="008073D3" w:rsidP="001368A4">
            <w:pPr>
              <w:ind w:firstLine="397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8073D3" w:rsidRPr="00FD7B2D" w:rsidRDefault="008073D3" w:rsidP="001368A4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D7B2D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Слушают, записывают дату.</w:t>
            </w:r>
          </w:p>
        </w:tc>
        <w:tc>
          <w:tcPr>
            <w:tcW w:w="2718" w:type="dxa"/>
            <w:vMerge/>
          </w:tcPr>
          <w:p w:rsidR="008073D3" w:rsidRPr="001368A4" w:rsidRDefault="008073D3" w:rsidP="001368A4">
            <w:pPr>
              <w:ind w:firstLine="31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BF0121" w:rsidRPr="001368A4" w:rsidTr="008073D3">
        <w:tc>
          <w:tcPr>
            <w:tcW w:w="2451" w:type="dxa"/>
          </w:tcPr>
          <w:p w:rsidR="00774DE8" w:rsidRPr="001368A4" w:rsidRDefault="005A3775" w:rsidP="005A37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  <w:r w:rsidR="00BD109F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D109F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Актуализация знаний</w:t>
            </w:r>
            <w:r w:rsid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6" w:type="dxa"/>
          </w:tcPr>
          <w:p w:rsidR="00FD7B2D" w:rsidRDefault="008073D3" w:rsidP="00FD7B2D">
            <w:pPr>
              <w:shd w:val="clear" w:color="auto" w:fill="FFFFFF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BD109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Ваша з</w:t>
            </w:r>
            <w:r w:rsidR="008C21B3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адача – отгадать мою загадку, </w:t>
            </w:r>
            <w:r w:rsidR="0010316D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записать отгадки в столбик,</w:t>
            </w:r>
            <w:r w:rsidR="0010316D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назвать орфограммы в отгадке</w:t>
            </w:r>
            <w:r w:rsidR="0010316D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B32575" w:rsidRPr="00B32575" w:rsidRDefault="008C21B3" w:rsidP="00FD7B2D">
            <w:pPr>
              <w:shd w:val="clear" w:color="auto" w:fill="FFFFFF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Слайд 3.</w:t>
            </w:r>
          </w:p>
          <w:p w:rsidR="00BD109F" w:rsidRPr="00FD7B2D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FD7B2D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Загадки</w:t>
            </w:r>
          </w:p>
          <w:p w:rsidR="00BD109F" w:rsidRPr="001368A4" w:rsidRDefault="00BD109F" w:rsidP="001368A4">
            <w:pPr>
              <w:pStyle w:val="a4"/>
              <w:shd w:val="clear" w:color="auto" w:fill="FFFFFF"/>
              <w:ind w:left="0" w:firstLine="397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3361" w:rsidRDefault="001D3361" w:rsidP="001368A4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397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Если друг пока не близкий,</w:t>
            </w:r>
          </w:p>
          <w:p w:rsidR="001D3361" w:rsidRDefault="001D3361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То, пожалуй, он не друг.</w:t>
            </w:r>
          </w:p>
          <w:p w:rsidR="001D3361" w:rsidRPr="001D3361" w:rsidRDefault="001D3361" w:rsidP="001D3361">
            <w:pPr>
              <w:shd w:val="clear" w:color="auto" w:fill="FFFFFF"/>
              <w:ind w:left="284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D336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Вдруг свершит поступок низкий</w:t>
            </w:r>
          </w:p>
          <w:p w:rsidR="001D3361" w:rsidRDefault="001D3361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Иль откажет в просьбе вдруг.</w:t>
            </w:r>
          </w:p>
          <w:p w:rsidR="001D3361" w:rsidRDefault="001D3361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 пока я с ним общаюсь,</w:t>
            </w:r>
          </w:p>
          <w:p w:rsidR="001D3361" w:rsidRDefault="001D3361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Много общих с ним вещей.</w:t>
            </w:r>
          </w:p>
          <w:p w:rsidR="001D3361" w:rsidRDefault="001D3361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друга сам я превращаюсь</w:t>
            </w:r>
          </w:p>
          <w:p w:rsidR="001D3361" w:rsidRDefault="001D3361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Из числа…         </w:t>
            </w:r>
            <w:r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D3361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оварищей</w:t>
            </w:r>
          </w:p>
          <w:p w:rsidR="00B32575" w:rsidRDefault="00B32575" w:rsidP="001D3361">
            <w:pPr>
              <w:pStyle w:val="a4"/>
              <w:shd w:val="clear" w:color="auto" w:fill="FFFFFF"/>
              <w:ind w:left="397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Слайд </w:t>
            </w:r>
            <w:r w:rsidR="008C21B3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  <w:p w:rsidR="00BD109F" w:rsidRPr="001368A4" w:rsidRDefault="00BD109F" w:rsidP="001368A4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397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8A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Кто пушистый у воды</w:t>
            </w:r>
          </w:p>
          <w:p w:rsidR="00BD109F" w:rsidRPr="001368A4" w:rsidRDefault="00BD109F" w:rsidP="001368A4">
            <w:pPr>
              <w:pStyle w:val="a4"/>
              <w:shd w:val="clear" w:color="auto" w:fill="FFFFFF"/>
              <w:ind w:left="0" w:firstLine="397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8A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Моет сладкие плоды?</w:t>
            </w:r>
          </w:p>
          <w:p w:rsidR="00BD109F" w:rsidRPr="001368A4" w:rsidRDefault="00BD109F" w:rsidP="001368A4">
            <w:pPr>
              <w:pStyle w:val="a4"/>
              <w:shd w:val="clear" w:color="auto" w:fill="FFFFFF"/>
              <w:ind w:left="0" w:firstLine="397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8A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Прежде, чем отправить в рот,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68A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Полоскает</w:t>
            </w:r>
            <w:proofErr w:type="spellEnd"/>
            <w:r w:rsidRPr="001368A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их... </w:t>
            </w:r>
            <w:r w:rsidRPr="001368A4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Енот</w:t>
            </w:r>
          </w:p>
          <w:p w:rsidR="00BD109F" w:rsidRPr="001368A4" w:rsidRDefault="008C21B3" w:rsidP="001368A4">
            <w:pPr>
              <w:shd w:val="clear" w:color="auto" w:fill="FFFFFF"/>
              <w:ind w:firstLine="397"/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Слайд 5.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3. Что за комната такая?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Очень светлая, большая,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Парты ровными рядами,</w:t>
            </w:r>
          </w:p>
          <w:p w:rsidR="00BD109F" w:rsidRDefault="00BD109F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А за партами мы сами. </w:t>
            </w:r>
            <w:r w:rsidRPr="001368A4">
              <w:rPr>
                <w:rFonts w:cs="Times New Roman"/>
                <w:b/>
                <w:sz w:val="24"/>
                <w:szCs w:val="24"/>
              </w:rPr>
              <w:t xml:space="preserve">Класс </w:t>
            </w:r>
          </w:p>
          <w:p w:rsidR="00B32575" w:rsidRPr="001368A4" w:rsidRDefault="00B32575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Слайд </w:t>
            </w:r>
            <w:r w:rsidR="008C21B3">
              <w:rPr>
                <w:rFonts w:cs="Times New Roman"/>
                <w:b/>
                <w:sz w:val="24"/>
                <w:szCs w:val="24"/>
              </w:rPr>
              <w:t>6.</w:t>
            </w:r>
          </w:p>
          <w:p w:rsidR="001D3361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br/>
            </w:r>
            <w:r w:rsidR="004E2AF7">
              <w:rPr>
                <w:rFonts w:cs="Times New Roman"/>
                <w:sz w:val="24"/>
                <w:szCs w:val="24"/>
              </w:rPr>
              <w:t xml:space="preserve">     4.</w:t>
            </w:r>
            <w:r w:rsidR="001D3361">
              <w:rPr>
                <w:rFonts w:cs="Times New Roman"/>
                <w:sz w:val="24"/>
                <w:szCs w:val="24"/>
              </w:rPr>
              <w:t>Всех за день я навещу,</w:t>
            </w:r>
          </w:p>
          <w:p w:rsidR="00BD109F" w:rsidRPr="001368A4" w:rsidRDefault="001D3361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Всё, что знаю,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растрещу</w:t>
            </w:r>
            <w:proofErr w:type="spellEnd"/>
            <w:r>
              <w:rPr>
                <w:rFonts w:cs="Times New Roman"/>
                <w:sz w:val="24"/>
                <w:szCs w:val="24"/>
              </w:rPr>
              <w:t>…</w:t>
            </w:r>
            <w:r w:rsidR="00BD109F" w:rsidRPr="001368A4">
              <w:rPr>
                <w:rFonts w:cs="Times New Roman"/>
                <w:sz w:val="24"/>
                <w:szCs w:val="24"/>
              </w:rPr>
              <w:t xml:space="preserve"> </w:t>
            </w:r>
            <w:r w:rsidR="00BD109F" w:rsidRPr="001368A4">
              <w:rPr>
                <w:rFonts w:cs="Times New Roman"/>
                <w:b/>
                <w:sz w:val="24"/>
                <w:szCs w:val="24"/>
              </w:rPr>
              <w:t>С</w:t>
            </w:r>
            <w:r>
              <w:rPr>
                <w:rFonts w:cs="Times New Roman"/>
                <w:b/>
                <w:sz w:val="24"/>
                <w:szCs w:val="24"/>
              </w:rPr>
              <w:t>орока</w:t>
            </w:r>
          </w:p>
          <w:p w:rsidR="00BD109F" w:rsidRPr="001368A4" w:rsidRDefault="00B32575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B32575">
              <w:rPr>
                <w:rFonts w:cs="Times New Roman"/>
                <w:b/>
                <w:sz w:val="24"/>
                <w:szCs w:val="24"/>
              </w:rPr>
              <w:t>Слайд</w:t>
            </w:r>
            <w:proofErr w:type="gramStart"/>
            <w:r w:rsidR="008C21B3">
              <w:rPr>
                <w:rFonts w:cs="Times New Roman"/>
                <w:b/>
                <w:sz w:val="24"/>
                <w:szCs w:val="24"/>
              </w:rPr>
              <w:t>7</w:t>
            </w:r>
            <w:proofErr w:type="gramEnd"/>
            <w:r w:rsidR="008C21B3">
              <w:rPr>
                <w:rFonts w:cs="Times New Roman"/>
                <w:b/>
                <w:sz w:val="24"/>
                <w:szCs w:val="24"/>
              </w:rPr>
              <w:t>.</w:t>
            </w:r>
            <w:r w:rsidR="00BD109F" w:rsidRPr="001368A4">
              <w:rPr>
                <w:rFonts w:cs="Times New Roman"/>
                <w:sz w:val="24"/>
                <w:szCs w:val="24"/>
              </w:rPr>
              <w:br/>
            </w:r>
            <w:r w:rsidR="004E2AF7">
              <w:rPr>
                <w:rFonts w:cs="Times New Roman"/>
                <w:sz w:val="24"/>
                <w:szCs w:val="24"/>
              </w:rPr>
              <w:t xml:space="preserve">     5.</w:t>
            </w:r>
            <w:r w:rsidR="00BD109F" w:rsidRPr="001368A4">
              <w:rPr>
                <w:rFonts w:cs="Times New Roman"/>
                <w:sz w:val="24"/>
                <w:szCs w:val="24"/>
              </w:rPr>
              <w:t>В гости он к дровам явился: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- Я пришёл к вам по делам.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Над поленом наклонился –</w:t>
            </w:r>
          </w:p>
          <w:p w:rsidR="00BD109F" w:rsidRDefault="00BD109F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И полено пополам</w:t>
            </w:r>
            <w:r w:rsidR="00072BBC">
              <w:rPr>
                <w:rFonts w:cs="Times New Roman"/>
                <w:sz w:val="24"/>
                <w:szCs w:val="24"/>
              </w:rPr>
              <w:t>…</w:t>
            </w:r>
            <w:r w:rsidRPr="001368A4">
              <w:rPr>
                <w:rFonts w:cs="Times New Roman"/>
                <w:sz w:val="24"/>
                <w:szCs w:val="24"/>
              </w:rPr>
              <w:t xml:space="preserve"> </w:t>
            </w:r>
            <w:r w:rsidRPr="001368A4">
              <w:rPr>
                <w:rFonts w:cs="Times New Roman"/>
                <w:b/>
                <w:sz w:val="24"/>
                <w:szCs w:val="24"/>
              </w:rPr>
              <w:t xml:space="preserve">Топор </w:t>
            </w:r>
          </w:p>
          <w:p w:rsidR="00B32575" w:rsidRPr="001368A4" w:rsidRDefault="008C21B3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Слайд 8.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</w:p>
          <w:p w:rsidR="00BD109F" w:rsidRDefault="00BD109F" w:rsidP="00FD7B2D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FD7B2D">
              <w:rPr>
                <w:rFonts w:cs="Times New Roman"/>
                <w:sz w:val="24"/>
                <w:szCs w:val="24"/>
              </w:rPr>
              <w:t xml:space="preserve">- Прочитайте слова, которые </w:t>
            </w:r>
            <w:r w:rsidR="00B32575">
              <w:rPr>
                <w:rFonts w:cs="Times New Roman"/>
                <w:sz w:val="24"/>
                <w:szCs w:val="24"/>
              </w:rPr>
              <w:t xml:space="preserve">записаны </w:t>
            </w:r>
            <w:r w:rsidRPr="00FD7B2D">
              <w:rPr>
                <w:rFonts w:cs="Times New Roman"/>
                <w:sz w:val="24"/>
                <w:szCs w:val="24"/>
              </w:rPr>
              <w:t>на доске:</w:t>
            </w:r>
          </w:p>
          <w:p w:rsidR="001D3361" w:rsidRPr="001D3361" w:rsidRDefault="001D3361" w:rsidP="001D3361">
            <w:pPr>
              <w:ind w:left="284"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D3361">
              <w:rPr>
                <w:rFonts w:cs="Times New Roman"/>
                <w:b/>
                <w:sz w:val="24"/>
                <w:szCs w:val="24"/>
              </w:rPr>
              <w:t>лежит</w:t>
            </w:r>
          </w:p>
          <w:p w:rsidR="001D3361" w:rsidRDefault="00BD109F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1368A4">
              <w:rPr>
                <w:rFonts w:cs="Times New Roman"/>
                <w:b/>
                <w:sz w:val="24"/>
                <w:szCs w:val="24"/>
              </w:rPr>
              <w:t>аплодир</w:t>
            </w:r>
            <w:r w:rsidR="00FD7B2D">
              <w:rPr>
                <w:rFonts w:cs="Times New Roman"/>
                <w:b/>
                <w:sz w:val="24"/>
                <w:szCs w:val="24"/>
              </w:rPr>
              <w:t>ует</w:t>
            </w:r>
          </w:p>
          <w:p w:rsidR="001D3361" w:rsidRDefault="001D336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гуляет</w:t>
            </w:r>
            <w:r w:rsidR="00BD109F" w:rsidRPr="001368A4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1D3361" w:rsidRDefault="001D336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обходит</w:t>
            </w:r>
          </w:p>
          <w:p w:rsidR="001D3361" w:rsidRDefault="001D336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ловят</w:t>
            </w:r>
          </w:p>
          <w:p w:rsidR="001D3361" w:rsidRDefault="001D336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гнездится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</w:p>
          <w:p w:rsidR="0010316D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1368A4">
              <w:rPr>
                <w:rFonts w:cs="Times New Roman"/>
                <w:sz w:val="24"/>
                <w:szCs w:val="24"/>
              </w:rPr>
              <w:t>К какой части речи</w:t>
            </w:r>
            <w:r w:rsidRPr="001368A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368A4">
              <w:rPr>
                <w:rFonts w:cs="Times New Roman"/>
                <w:sz w:val="24"/>
                <w:szCs w:val="24"/>
              </w:rPr>
              <w:t xml:space="preserve">отнесем эти слова? </w:t>
            </w:r>
            <w:r w:rsidR="0010316D">
              <w:rPr>
                <w:rFonts w:cs="Times New Roman"/>
                <w:sz w:val="24"/>
                <w:szCs w:val="24"/>
              </w:rPr>
              <w:t xml:space="preserve">Что вы знаете о глаголе? </w:t>
            </w:r>
            <w:r w:rsidRPr="001368A4">
              <w:rPr>
                <w:rFonts w:cs="Times New Roman"/>
                <w:sz w:val="24"/>
                <w:szCs w:val="24"/>
              </w:rPr>
              <w:t xml:space="preserve">На какие группы их можно поделить? </w:t>
            </w:r>
            <w:r w:rsidR="0010316D">
              <w:rPr>
                <w:rFonts w:cs="Times New Roman"/>
                <w:sz w:val="24"/>
                <w:szCs w:val="24"/>
              </w:rPr>
              <w:t>Зачеркните лишнее слово. Для каждого имени существительного из первого столбика подберите подходящий глагол из второго столбика.</w:t>
            </w:r>
          </w:p>
          <w:p w:rsidR="008C21B3" w:rsidRPr="00652220" w:rsidRDefault="008C21B3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652220">
              <w:rPr>
                <w:rFonts w:cs="Times New Roman"/>
                <w:b/>
                <w:sz w:val="24"/>
                <w:szCs w:val="24"/>
              </w:rPr>
              <w:t>Слайд 9.</w:t>
            </w:r>
          </w:p>
          <w:p w:rsidR="008C21B3" w:rsidRDefault="008C21B3" w:rsidP="008C21B3">
            <w:pPr>
              <w:ind w:firstLine="39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B32575">
              <w:rPr>
                <w:rFonts w:cs="Times New Roman"/>
                <w:sz w:val="24"/>
                <w:szCs w:val="24"/>
              </w:rPr>
              <w:t>Запишите эти слова напротив подходящего имени существительного</w:t>
            </w:r>
            <w:r>
              <w:rPr>
                <w:rFonts w:cs="Times New Roman"/>
                <w:sz w:val="24"/>
                <w:szCs w:val="24"/>
              </w:rPr>
              <w:t xml:space="preserve"> во второй столбик</w:t>
            </w:r>
            <w:r w:rsidRPr="00B32575">
              <w:rPr>
                <w:rFonts w:cs="Times New Roman"/>
                <w:sz w:val="24"/>
                <w:szCs w:val="24"/>
              </w:rPr>
              <w:t>.</w:t>
            </w:r>
          </w:p>
          <w:p w:rsidR="00652220" w:rsidRDefault="00652220" w:rsidP="008C21B3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lastRenderedPageBreak/>
              <w:t>- Запишите первые буквы слов</w:t>
            </w:r>
            <w:r w:rsidR="002076B8">
              <w:rPr>
                <w:rFonts w:cs="Times New Roman"/>
                <w:sz w:val="24"/>
                <w:szCs w:val="24"/>
              </w:rPr>
              <w:t xml:space="preserve"> первого столбика</w:t>
            </w:r>
            <w:r w:rsidRPr="001368A4">
              <w:rPr>
                <w:rFonts w:cs="Times New Roman"/>
                <w:sz w:val="24"/>
                <w:szCs w:val="24"/>
              </w:rPr>
              <w:t xml:space="preserve"> рядом, </w:t>
            </w:r>
            <w:r w:rsidR="00B32575">
              <w:rPr>
                <w:rFonts w:cs="Times New Roman"/>
                <w:sz w:val="24"/>
                <w:szCs w:val="24"/>
              </w:rPr>
              <w:t xml:space="preserve">у вас </w:t>
            </w:r>
            <w:r w:rsidR="002076B8">
              <w:rPr>
                <w:rFonts w:cs="Times New Roman"/>
                <w:sz w:val="24"/>
                <w:szCs w:val="24"/>
              </w:rPr>
              <w:t xml:space="preserve">должно </w:t>
            </w:r>
            <w:proofErr w:type="gramStart"/>
            <w:r w:rsidR="0010316D">
              <w:rPr>
                <w:rFonts w:cs="Times New Roman"/>
                <w:sz w:val="24"/>
                <w:szCs w:val="24"/>
              </w:rPr>
              <w:t>получится</w:t>
            </w:r>
            <w:proofErr w:type="gramEnd"/>
            <w:r w:rsidR="0010316D">
              <w:rPr>
                <w:rFonts w:cs="Times New Roman"/>
                <w:sz w:val="24"/>
                <w:szCs w:val="24"/>
              </w:rPr>
              <w:t xml:space="preserve"> </w:t>
            </w:r>
            <w:r w:rsidR="002076B8">
              <w:rPr>
                <w:rFonts w:cs="Times New Roman"/>
                <w:sz w:val="24"/>
                <w:szCs w:val="24"/>
              </w:rPr>
              <w:t>слово</w:t>
            </w:r>
            <w:r w:rsidR="0010316D">
              <w:rPr>
                <w:rFonts w:cs="Times New Roman"/>
                <w:sz w:val="24"/>
                <w:szCs w:val="24"/>
              </w:rPr>
              <w:t xml:space="preserve">. </w:t>
            </w:r>
            <w:r w:rsidR="002076B8">
              <w:rPr>
                <w:rFonts w:cs="Times New Roman"/>
                <w:sz w:val="24"/>
                <w:szCs w:val="24"/>
              </w:rPr>
              <w:t>Из первых букв слов второго столбика тоже составьте слово.</w:t>
            </w:r>
          </w:p>
          <w:p w:rsidR="00BD109F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- Какие слова у нас получились? Прочитайте. </w:t>
            </w:r>
            <w:r w:rsidR="0010316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(Учитель вывешивает карточки</w:t>
            </w:r>
            <w:r w:rsidR="0010316D" w:rsidRPr="00FD7B2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первой буквой отгадки)</w:t>
            </w:r>
            <w:r w:rsidR="0010316D" w:rsidRPr="001368A4">
              <w:rPr>
                <w:rFonts w:cs="Times New Roman"/>
                <w:sz w:val="24"/>
                <w:szCs w:val="24"/>
              </w:rPr>
              <w:t xml:space="preserve"> </w:t>
            </w:r>
            <w:r w:rsidRPr="001368A4">
              <w:rPr>
                <w:rFonts w:cs="Times New Roman"/>
                <w:sz w:val="24"/>
                <w:szCs w:val="24"/>
              </w:rPr>
              <w:t>(ТЕКСТ  ГЛАГОЛ)</w:t>
            </w:r>
          </w:p>
          <w:p w:rsidR="00652220" w:rsidRPr="00652220" w:rsidRDefault="00652220" w:rsidP="00652220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652220">
              <w:rPr>
                <w:rFonts w:cs="Times New Roman"/>
                <w:b/>
                <w:sz w:val="24"/>
                <w:szCs w:val="24"/>
              </w:rPr>
              <w:t>Слайд 10.</w:t>
            </w:r>
          </w:p>
          <w:p w:rsidR="00652220" w:rsidRPr="001368A4" w:rsidRDefault="00652220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- Что мы знаем о тексте?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>-Текст - это несколько предложений, расположенных в определенном порядке и связанных по смыслу.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>- Текст можно озаглавить.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>- В тексте можно определить тему и главную мысль.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>-Текст можно разделить на три части (начало, основная часть и концовка)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color w:val="00000A"/>
                <w:sz w:val="24"/>
                <w:szCs w:val="24"/>
                <w:lang w:eastAsia="ru-RU"/>
              </w:rPr>
              <w:t>- К тексту можно составить план.</w:t>
            </w:r>
          </w:p>
          <w:p w:rsidR="00774DE8" w:rsidRPr="001368A4" w:rsidRDefault="00774DE8" w:rsidP="00FD7B2D">
            <w:pPr>
              <w:ind w:firstLine="397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774DE8" w:rsidRDefault="001368A4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D7B2D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Слушают загадку, произносят отгадку, называют орфограммы, записывают </w:t>
            </w:r>
            <w:r w:rsidR="008C21B3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слова в столбик.</w:t>
            </w:r>
            <w:r w:rsidR="00145341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Один ученик работает у доски.</w:t>
            </w: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C21B3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Читают слова, о</w:t>
            </w:r>
            <w:r w:rsidR="00145341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твечают на вопросы, группируют. Один ученик работает у доски. В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споминают и рассказывают правила о глаголе.</w:t>
            </w:r>
          </w:p>
          <w:p w:rsid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Записывают первые буквы слов, читают получившиеся слова, называют признаки текста.</w:t>
            </w:r>
          </w:p>
          <w:p w:rsidR="008C21B3" w:rsidRPr="00FD7B2D" w:rsidRDefault="008C21B3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774DE8" w:rsidRPr="008073D3" w:rsidRDefault="00774DE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8073D3" w:rsidP="002970A8">
            <w:pPr>
              <w:shd w:val="clear" w:color="auto" w:fill="FFFFFF"/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8073D3">
              <w:rPr>
                <w:rFonts w:eastAsia="Calibri" w:cs="Times New Roman"/>
                <w:b/>
                <w:sz w:val="24"/>
                <w:szCs w:val="24"/>
              </w:rPr>
              <w:t>Р</w:t>
            </w:r>
            <w:proofErr w:type="gramEnd"/>
            <w:r w:rsidRPr="008073D3">
              <w:rPr>
                <w:rFonts w:eastAsia="Calibri" w:cs="Times New Roman"/>
                <w:b/>
                <w:sz w:val="24"/>
                <w:szCs w:val="24"/>
              </w:rPr>
              <w:t>: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работать по образцу,  алгоритму, </w:t>
            </w:r>
            <w:r w:rsidRPr="0001062E">
              <w:rPr>
                <w:rFonts w:eastAsia="Calibri" w:cs="Times New Roman"/>
                <w:sz w:val="24"/>
                <w:szCs w:val="24"/>
              </w:rPr>
              <w:t>сравнива</w:t>
            </w:r>
            <w:r>
              <w:rPr>
                <w:rFonts w:eastAsia="Calibri" w:cs="Times New Roman"/>
                <w:sz w:val="24"/>
                <w:szCs w:val="24"/>
              </w:rPr>
              <w:t>ть</w:t>
            </w:r>
            <w:r w:rsidRPr="0001062E">
              <w:rPr>
                <w:rFonts w:eastAsia="Calibri" w:cs="Times New Roman"/>
                <w:sz w:val="24"/>
                <w:szCs w:val="24"/>
              </w:rPr>
              <w:t xml:space="preserve"> с эталоном</w:t>
            </w:r>
          </w:p>
          <w:p w:rsidR="002970A8" w:rsidRPr="008073D3" w:rsidRDefault="002970A8" w:rsidP="002970A8">
            <w:pPr>
              <w:shd w:val="clear" w:color="auto" w:fill="FFFFFF"/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8073D3" w:rsidRDefault="008073D3" w:rsidP="002970A8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3D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970A8" w:rsidRPr="008073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устном </w:t>
            </w:r>
            <w:r w:rsidR="002970A8" w:rsidRPr="008073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тексте информацию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данную в явном и неявном виде</w:t>
            </w:r>
          </w:p>
          <w:p w:rsidR="002970A8" w:rsidRPr="008073D3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BF0121" w:rsidRPr="001368A4" w:rsidTr="008073D3">
        <w:tc>
          <w:tcPr>
            <w:tcW w:w="2451" w:type="dxa"/>
          </w:tcPr>
          <w:p w:rsidR="00FD7B2D" w:rsidRPr="001368A4" w:rsidRDefault="005A3775" w:rsidP="005A37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  <w:r w:rsidR="00FD7B2D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D7B2D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Формулировка темы 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 задач урока</w:t>
            </w:r>
          </w:p>
        </w:tc>
        <w:tc>
          <w:tcPr>
            <w:tcW w:w="7546" w:type="dxa"/>
          </w:tcPr>
          <w:p w:rsidR="00FD7B2D" w:rsidRPr="001368A4" w:rsidRDefault="00FD7B2D" w:rsidP="00FD7B2D">
            <w:pPr>
              <w:ind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Все ли мы знаем о глаголах и тексте или еще не все?</w:t>
            </w:r>
          </w:p>
          <w:p w:rsidR="00FD7B2D" w:rsidRDefault="00B32575" w:rsidP="00FD7B2D">
            <w:pPr>
              <w:ind w:firstLine="39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вы думаете, почему эти два</w:t>
            </w:r>
            <w:r w:rsidR="00FD7B2D" w:rsidRPr="001368A4">
              <w:rPr>
                <w:rFonts w:cs="Times New Roman"/>
                <w:sz w:val="24"/>
                <w:szCs w:val="24"/>
              </w:rPr>
              <w:t xml:space="preserve"> слова я вам предложила? Предположите, какая будет тема урока?</w:t>
            </w:r>
          </w:p>
          <w:p w:rsidR="00145341" w:rsidRPr="00145341" w:rsidRDefault="00145341" w:rsidP="00FD7B2D">
            <w:pPr>
              <w:ind w:firstLine="397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45341">
              <w:rPr>
                <w:rFonts w:cs="Times New Roman"/>
                <w:b/>
                <w:sz w:val="24"/>
                <w:szCs w:val="24"/>
              </w:rPr>
              <w:t>Слайд 11.</w:t>
            </w:r>
          </w:p>
          <w:p w:rsidR="00F03E22" w:rsidRDefault="00FD7B2D" w:rsidP="00FD7B2D">
            <w:pPr>
              <w:ind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Какие задачи поставим перед собой? </w:t>
            </w:r>
          </w:p>
          <w:p w:rsidR="00FD7B2D" w:rsidRPr="001368A4" w:rsidRDefault="00FD7B2D" w:rsidP="00FD7B2D">
            <w:pPr>
              <w:ind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Что нам надо узнать? Чему будем учиться?</w:t>
            </w:r>
          </w:p>
          <w:p w:rsidR="00FD7B2D" w:rsidRPr="001368A4" w:rsidRDefault="00FD7B2D" w:rsidP="00FD7B2D">
            <w:pPr>
              <w:ind w:firstLine="397"/>
              <w:jc w:val="left"/>
              <w:rPr>
                <w:rFonts w:cs="Times New Roman"/>
                <w:sz w:val="24"/>
                <w:szCs w:val="24"/>
              </w:rPr>
            </w:pPr>
          </w:p>
          <w:p w:rsidR="00FD7B2D" w:rsidRDefault="00FD7B2D" w:rsidP="00DA6E89">
            <w:pPr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-Чтобы узнать, с каким типом текста мы будем работать, я предлагаю выполнить первое исследование. </w:t>
            </w:r>
          </w:p>
        </w:tc>
        <w:tc>
          <w:tcPr>
            <w:tcW w:w="2270" w:type="dxa"/>
          </w:tcPr>
          <w:p w:rsidR="00FD7B2D" w:rsidRPr="00FD7B2D" w:rsidRDefault="00FD7B2D" w:rsidP="001368A4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Называют тему урока, формулируют задачи</w:t>
            </w:r>
          </w:p>
        </w:tc>
        <w:tc>
          <w:tcPr>
            <w:tcW w:w="2718" w:type="dxa"/>
          </w:tcPr>
          <w:p w:rsidR="00FD7B2D" w:rsidRPr="001368A4" w:rsidRDefault="008073D3" w:rsidP="008073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073D3">
              <w:rPr>
                <w:rFonts w:eastAsia="Calibri" w:cs="Times New Roman"/>
                <w:b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01062E">
              <w:rPr>
                <w:rFonts w:eastAsia="Calibri" w:cs="Times New Roman"/>
                <w:sz w:val="24"/>
                <w:szCs w:val="24"/>
              </w:rPr>
              <w:t>планир</w:t>
            </w:r>
            <w:r>
              <w:rPr>
                <w:rFonts w:eastAsia="Calibri" w:cs="Times New Roman"/>
                <w:sz w:val="24"/>
                <w:szCs w:val="24"/>
              </w:rPr>
              <w:t>овать</w:t>
            </w:r>
            <w:r w:rsidRPr="0001062E">
              <w:rPr>
                <w:rFonts w:eastAsia="Calibri" w:cs="Times New Roman"/>
                <w:sz w:val="24"/>
                <w:szCs w:val="24"/>
              </w:rPr>
              <w:t xml:space="preserve"> учебную деятельность на уроке</w:t>
            </w:r>
          </w:p>
        </w:tc>
      </w:tr>
      <w:tr w:rsidR="00BF0121" w:rsidRPr="001368A4" w:rsidTr="008073D3">
        <w:tc>
          <w:tcPr>
            <w:tcW w:w="2451" w:type="dxa"/>
          </w:tcPr>
          <w:p w:rsidR="00774DE8" w:rsidRPr="001368A4" w:rsidRDefault="005A3775" w:rsidP="005A37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  <w:r w:rsidR="00BD109F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 w:rsidR="00BD109F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7546" w:type="dxa"/>
          </w:tcPr>
          <w:p w:rsidR="00517B7C" w:rsidRDefault="00A00B76" w:rsidP="00CA2346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Работа с электронными материалами сайта РЭШ. </w:t>
            </w:r>
            <w:hyperlink r:id="rId7" w:history="1">
              <w:r w:rsidR="00CA2346" w:rsidRPr="005945C1">
                <w:rPr>
                  <w:rStyle w:val="a9"/>
                  <w:rFonts w:cs="Times New Roman"/>
                  <w:b/>
                  <w:sz w:val="24"/>
                  <w:szCs w:val="24"/>
                </w:rPr>
                <w:t>https://resh.edu.ru/subject/lesson/3986/main/289320/</w:t>
              </w:r>
            </w:hyperlink>
          </w:p>
          <w:p w:rsidR="00CA2346" w:rsidRPr="00DA6E89" w:rsidRDefault="00DA6E89" w:rsidP="00CA2346">
            <w:pPr>
              <w:ind w:firstLine="39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Знакомство с понятием «текст - повествование» и определение роли глаголов в нём. </w:t>
            </w:r>
            <w:r w:rsidRPr="00DA6E89">
              <w:rPr>
                <w:rFonts w:cs="Times New Roman"/>
                <w:sz w:val="24"/>
                <w:szCs w:val="24"/>
              </w:rPr>
              <w:t>Составление текст</w:t>
            </w:r>
            <w:proofErr w:type="gramStart"/>
            <w:r w:rsidRPr="00DA6E89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повествования </w:t>
            </w:r>
            <w:r w:rsidRPr="00DA6E89">
              <w:rPr>
                <w:rFonts w:cs="Times New Roman"/>
                <w:sz w:val="24"/>
                <w:szCs w:val="24"/>
              </w:rPr>
              <w:t xml:space="preserve"> о котятах и мышке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517B7C" w:rsidRDefault="00517B7C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</w:p>
          <w:p w:rsidR="00517B7C" w:rsidRDefault="00517B7C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</w:p>
          <w:p w:rsidR="00CA2346" w:rsidRDefault="00CA2346" w:rsidP="00517B7C">
            <w:pPr>
              <w:pStyle w:val="a3"/>
              <w:shd w:val="clear" w:color="auto" w:fill="FFFFFF"/>
              <w:spacing w:before="0" w:beforeAutospacing="0" w:after="0" w:afterAutospacing="0"/>
              <w:textAlignment w:val="center"/>
              <w:rPr>
                <w:color w:val="1D1D1B"/>
                <w:shd w:val="clear" w:color="auto" w:fill="FFFFFF"/>
              </w:rPr>
            </w:pPr>
            <w:r>
              <w:rPr>
                <w:color w:val="1D1D1B"/>
                <w:shd w:val="clear" w:color="auto" w:fill="FFFFFF"/>
              </w:rPr>
              <w:t xml:space="preserve">              </w:t>
            </w:r>
            <w:r w:rsidR="00A00B76">
              <w:rPr>
                <w:color w:val="1D1D1B"/>
                <w:shd w:val="clear" w:color="auto" w:fill="FFFFFF"/>
              </w:rPr>
              <w:t xml:space="preserve">  </w:t>
            </w:r>
            <w:r w:rsidR="00517B7C" w:rsidRPr="00517B7C">
              <w:rPr>
                <w:color w:val="1D1D1B"/>
                <w:shd w:val="clear" w:color="auto" w:fill="FFFFFF"/>
              </w:rPr>
              <w:t>Задание</w:t>
            </w:r>
            <w:proofErr w:type="gramStart"/>
            <w:r w:rsidR="00517B7C" w:rsidRPr="00517B7C">
              <w:rPr>
                <w:color w:val="1D1D1B"/>
                <w:shd w:val="clear" w:color="auto" w:fill="FFFFFF"/>
              </w:rPr>
              <w:t>1</w:t>
            </w:r>
            <w:proofErr w:type="gramEnd"/>
            <w:r w:rsidR="00517B7C" w:rsidRPr="00517B7C">
              <w:rPr>
                <w:color w:val="1D1D1B"/>
                <w:shd w:val="clear" w:color="auto" w:fill="FFFFFF"/>
              </w:rPr>
              <w:t>.</w:t>
            </w:r>
            <w:r>
              <w:t xml:space="preserve"> </w:t>
            </w:r>
            <w:hyperlink r:id="rId8" w:history="1">
              <w:r w:rsidRPr="005945C1">
                <w:rPr>
                  <w:rStyle w:val="a9"/>
                  <w:shd w:val="clear" w:color="auto" w:fill="FFFFFF"/>
                </w:rPr>
                <w:t>https://resh.edu.ru/subject/lesson/3986/train/289324/</w:t>
              </w:r>
            </w:hyperlink>
            <w:r w:rsidR="00517B7C" w:rsidRPr="00517B7C">
              <w:rPr>
                <w:color w:val="1D1D1B"/>
                <w:shd w:val="clear" w:color="auto" w:fill="FFFFFF"/>
              </w:rPr>
              <w:t xml:space="preserve"> </w:t>
            </w:r>
          </w:p>
          <w:p w:rsidR="00517B7C" w:rsidRPr="00517B7C" w:rsidRDefault="00517B7C" w:rsidP="00517B7C">
            <w:pPr>
              <w:pStyle w:val="a3"/>
              <w:shd w:val="clear" w:color="auto" w:fill="FFFFFF"/>
              <w:spacing w:before="0" w:beforeAutospacing="0" w:after="0" w:afterAutospacing="0"/>
              <w:textAlignment w:val="center"/>
              <w:rPr>
                <w:color w:val="1D1D1B"/>
              </w:rPr>
            </w:pPr>
            <w:r w:rsidRPr="00517B7C">
              <w:rPr>
                <w:color w:val="1D1D1B"/>
              </w:rPr>
              <w:t>Какой заголовок отражает тему текста?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707"/>
            </w:tblGrid>
            <w:tr w:rsidR="00517B7C" w:rsidRPr="00517B7C" w:rsidTr="00517B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7B7C" w:rsidRPr="00517B7C" w:rsidRDefault="00517B7C" w:rsidP="00517B7C">
                  <w:pPr>
                    <w:ind w:firstLine="0"/>
                    <w:jc w:val="left"/>
                    <w:rPr>
                      <w:rFonts w:eastAsia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7B7C" w:rsidRPr="00517B7C" w:rsidRDefault="00517B7C" w:rsidP="00517B7C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17B7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Банка с мукой</w:t>
                  </w:r>
                </w:p>
              </w:tc>
            </w:tr>
            <w:tr w:rsidR="00517B7C" w:rsidRPr="00517B7C" w:rsidTr="00517B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7B7C" w:rsidRPr="00517B7C" w:rsidRDefault="00517B7C" w:rsidP="00517B7C">
                  <w:pPr>
                    <w:ind w:firstLine="0"/>
                    <w:jc w:val="left"/>
                    <w:rPr>
                      <w:rFonts w:eastAsia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7B7C" w:rsidRPr="00517B7C" w:rsidRDefault="00517B7C" w:rsidP="00517B7C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17B7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Мышка</w:t>
                  </w:r>
                </w:p>
              </w:tc>
            </w:tr>
            <w:tr w:rsidR="00517B7C" w:rsidRPr="00517B7C" w:rsidTr="00517B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7B7C" w:rsidRPr="00517B7C" w:rsidRDefault="00517B7C" w:rsidP="00517B7C">
                  <w:pPr>
                    <w:ind w:firstLine="0"/>
                    <w:jc w:val="left"/>
                    <w:rPr>
                      <w:rFonts w:eastAsia="Times New Roman" w:cs="Times New Roman"/>
                      <w:color w:val="26262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7B7C" w:rsidRPr="00517B7C" w:rsidRDefault="00517B7C" w:rsidP="00517B7C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17B7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Котята и мышка</w:t>
                  </w:r>
                </w:p>
              </w:tc>
            </w:tr>
          </w:tbl>
          <w:p w:rsidR="00072BBC" w:rsidRPr="0088360C" w:rsidRDefault="0088360C" w:rsidP="00072BB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lastRenderedPageBreak/>
              <w:t>Задание</w:t>
            </w:r>
            <w:proofErr w:type="gramStart"/>
            <w:r w:rsidR="00072BBC" w:rsidRPr="0088360C">
              <w:rPr>
                <w:sz w:val="24"/>
                <w:szCs w:val="24"/>
              </w:rPr>
              <w:t>2</w:t>
            </w:r>
            <w:proofErr w:type="gramEnd"/>
            <w:r w:rsidR="00072BBC" w:rsidRPr="0088360C">
              <w:rPr>
                <w:sz w:val="24"/>
                <w:szCs w:val="24"/>
              </w:rPr>
              <w:t xml:space="preserve">. </w:t>
            </w:r>
            <w:hyperlink r:id="rId9" w:history="1">
              <w:r w:rsidR="00072BBC" w:rsidRPr="0088360C">
                <w:rPr>
                  <w:rStyle w:val="a9"/>
                  <w:sz w:val="24"/>
                  <w:szCs w:val="24"/>
                </w:rPr>
                <w:t>https://resh.edu.ru/subject/lesson/3986/train/289325/</w:t>
              </w:r>
            </w:hyperlink>
          </w:p>
          <w:p w:rsidR="00072BBC" w:rsidRPr="0088360C" w:rsidRDefault="00072BBC" w:rsidP="00072BB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Вставь в предложения слова, подходящие по смыслу.</w:t>
            </w:r>
          </w:p>
          <w:p w:rsidR="00072BBC" w:rsidRPr="0088360C" w:rsidRDefault="00072BBC" w:rsidP="00072BB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Однажды три чёрных котёнка увидели (кошку, мышку, собаку).</w:t>
            </w:r>
          </w:p>
          <w:p w:rsidR="00072BBC" w:rsidRPr="0088360C" w:rsidRDefault="00072BBC" w:rsidP="00072BB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Мышка прыгнула (в норку, в чашку, в банку).</w:t>
            </w:r>
          </w:p>
          <w:p w:rsidR="00072BBC" w:rsidRPr="0088360C" w:rsidRDefault="00072BBC" w:rsidP="00072BB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А из банки вылезли три белых (мышки, кошки, котёнка).</w:t>
            </w:r>
          </w:p>
          <w:p w:rsidR="00072BBC" w:rsidRPr="0088360C" w:rsidRDefault="0088360C" w:rsidP="00072BB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 xml:space="preserve">Задание3. </w:t>
            </w:r>
            <w:hyperlink r:id="rId10" w:history="1">
              <w:r w:rsidRPr="0088360C">
                <w:rPr>
                  <w:rStyle w:val="a9"/>
                  <w:sz w:val="24"/>
                  <w:szCs w:val="24"/>
                </w:rPr>
                <w:t>https://resh.edu.ru/subject/lesson/3986/train/289329/</w:t>
              </w:r>
            </w:hyperlink>
          </w:p>
          <w:p w:rsidR="0088360C" w:rsidRPr="0088360C" w:rsidRDefault="0088360C" w:rsidP="00072BBC">
            <w:pPr>
              <w:pStyle w:val="a8"/>
              <w:rPr>
                <w:sz w:val="24"/>
                <w:szCs w:val="24"/>
              </w:rPr>
            </w:pPr>
          </w:p>
          <w:p w:rsidR="0088360C" w:rsidRDefault="0008359A" w:rsidP="0088360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360C" w:rsidRPr="0088360C">
              <w:rPr>
                <w:sz w:val="24"/>
                <w:szCs w:val="24"/>
              </w:rPr>
              <w:t>Восстановите очерёдность частей текста-повествования.</w:t>
            </w:r>
          </w:p>
          <w:p w:rsidR="0008359A" w:rsidRPr="0088360C" w:rsidRDefault="0008359A" w:rsidP="0008359A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Части текста–повествования.</w:t>
            </w:r>
          </w:p>
          <w:p w:rsidR="0008359A" w:rsidRPr="0088360C" w:rsidRDefault="0008359A" w:rsidP="0088360C">
            <w:pPr>
              <w:pStyle w:val="a8"/>
              <w:rPr>
                <w:sz w:val="24"/>
                <w:szCs w:val="24"/>
              </w:rPr>
            </w:pPr>
          </w:p>
          <w:p w:rsidR="0088360C" w:rsidRPr="0088360C" w:rsidRDefault="0088360C" w:rsidP="0088360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Развитие события</w:t>
            </w:r>
          </w:p>
          <w:p w:rsidR="0088360C" w:rsidRPr="0088360C" w:rsidRDefault="0088360C" w:rsidP="0088360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Конец события</w:t>
            </w:r>
          </w:p>
          <w:p w:rsidR="0088360C" w:rsidRPr="0088360C" w:rsidRDefault="0088360C" w:rsidP="0088360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Начало события</w:t>
            </w:r>
          </w:p>
          <w:p w:rsidR="0088360C" w:rsidRDefault="0088360C" w:rsidP="0088360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Главный момент</w:t>
            </w:r>
          </w:p>
          <w:p w:rsidR="0008359A" w:rsidRPr="0088360C" w:rsidRDefault="0008359A" w:rsidP="0088360C">
            <w:pPr>
              <w:pStyle w:val="a8"/>
              <w:rPr>
                <w:sz w:val="24"/>
                <w:szCs w:val="24"/>
              </w:rPr>
            </w:pPr>
          </w:p>
          <w:p w:rsidR="0088360C" w:rsidRPr="0088360C" w:rsidRDefault="0088360C" w:rsidP="0088360C">
            <w:pPr>
              <w:pStyle w:val="a8"/>
              <w:rPr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Задание 4.</w:t>
            </w:r>
            <w:r w:rsidRPr="0088360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88360C">
                <w:rPr>
                  <w:rStyle w:val="a9"/>
                  <w:rFonts w:cs="Times New Roman"/>
                  <w:sz w:val="24"/>
                  <w:szCs w:val="24"/>
                </w:rPr>
                <w:t>https://resh.edu.ru/subject/lesson/3986/train/289326/</w:t>
              </w:r>
            </w:hyperlink>
          </w:p>
          <w:p w:rsidR="0088360C" w:rsidRPr="0088360C" w:rsidRDefault="0088360C" w:rsidP="0088360C">
            <w:pPr>
              <w:pStyle w:val="a8"/>
              <w:rPr>
                <w:sz w:val="24"/>
                <w:szCs w:val="24"/>
              </w:rPr>
            </w:pPr>
          </w:p>
          <w:p w:rsidR="0088360C" w:rsidRPr="0088360C" w:rsidRDefault="0088360C" w:rsidP="0088360C">
            <w:pPr>
              <w:pStyle w:val="a8"/>
            </w:pPr>
            <w:r w:rsidRPr="0088360C">
              <w:rPr>
                <w:noProof/>
                <w:lang w:eastAsia="ru-RU"/>
              </w:rPr>
              <w:drawing>
                <wp:inline distT="0" distB="0" distL="0" distR="0">
                  <wp:extent cx="3207628" cy="1352550"/>
                  <wp:effectExtent l="19050" t="0" r="0" b="0"/>
                  <wp:docPr id="1" name="Рисунок 1" descr="https://resh.edu.ru/uploads/lesson_extract/3986/20200513163230/OEBPS/objects/t_russ_2_69_3/5c1d4d19a4db3438f0e5f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3986/20200513163230/OEBPS/objects/t_russ_2_69_3/5c1d4d19a4db3438f0e5f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628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0C" w:rsidRDefault="0088360C" w:rsidP="0088360C">
            <w:pPr>
              <w:pStyle w:val="a8"/>
              <w:rPr>
                <w:rStyle w:val="interaction-gap"/>
                <w:rFonts w:cs="Times New Roman"/>
                <w:color w:val="262626"/>
                <w:sz w:val="24"/>
                <w:szCs w:val="24"/>
              </w:rPr>
            </w:pPr>
            <w:r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-</w:t>
            </w:r>
            <w:r w:rsidR="0008359A"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 xml:space="preserve"> Прочитайте предложения. </w:t>
            </w:r>
            <w:r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Какое предложение подошло бы к началу событий?</w:t>
            </w:r>
          </w:p>
          <w:p w:rsidR="0088360C" w:rsidRDefault="0088360C" w:rsidP="0088360C">
            <w:pPr>
              <w:pStyle w:val="a8"/>
              <w:rPr>
                <w:rStyle w:val="interaction-gap"/>
                <w:rFonts w:cs="Times New Roman"/>
                <w:color w:val="262626"/>
                <w:sz w:val="24"/>
                <w:szCs w:val="24"/>
              </w:rPr>
            </w:pPr>
            <w:r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-Какое предложение подошло бы к развитию событий и главному моменту?</w:t>
            </w:r>
          </w:p>
          <w:p w:rsidR="0088360C" w:rsidRDefault="0088360C" w:rsidP="0088360C">
            <w:pPr>
              <w:pStyle w:val="a8"/>
              <w:rPr>
                <w:rStyle w:val="interaction-gap"/>
                <w:rFonts w:cs="Times New Roman"/>
                <w:color w:val="262626"/>
                <w:sz w:val="24"/>
                <w:szCs w:val="24"/>
              </w:rPr>
            </w:pPr>
            <w:r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-Какое предложение подошло бы к концу событий?</w:t>
            </w:r>
          </w:p>
          <w:p w:rsidR="0088360C" w:rsidRDefault="0088360C" w:rsidP="0088360C">
            <w:pPr>
              <w:pStyle w:val="a8"/>
              <w:rPr>
                <w:rStyle w:val="interaction-gap"/>
                <w:rFonts w:cs="Times New Roman"/>
                <w:color w:val="262626"/>
                <w:sz w:val="24"/>
                <w:szCs w:val="24"/>
              </w:rPr>
            </w:pPr>
            <w:r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 xml:space="preserve">- К каждой части текста можно нарисовать иллюстрацию. </w:t>
            </w:r>
          </w:p>
          <w:p w:rsidR="0088360C" w:rsidRDefault="0088360C" w:rsidP="0088360C">
            <w:pPr>
              <w:pStyle w:val="a8"/>
              <w:rPr>
                <w:rStyle w:val="interaction-gap"/>
                <w:rFonts w:cs="Times New Roman"/>
                <w:color w:val="262626"/>
                <w:sz w:val="24"/>
                <w:szCs w:val="24"/>
              </w:rPr>
            </w:pPr>
            <w:r w:rsidRPr="0088360C">
              <w:rPr>
                <w:sz w:val="24"/>
                <w:szCs w:val="24"/>
              </w:rPr>
              <w:t>Подчеркните предложение, которое подходит к картинке.</w:t>
            </w:r>
          </w:p>
          <w:p w:rsidR="0088360C" w:rsidRPr="0088360C" w:rsidRDefault="0088360C" w:rsidP="0088360C">
            <w:pPr>
              <w:pStyle w:val="a8"/>
              <w:rPr>
                <w:color w:val="262626"/>
              </w:rPr>
            </w:pPr>
            <w:r w:rsidRPr="0088360C"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Однажды три котёнка увидели мышку.</w:t>
            </w:r>
          </w:p>
          <w:p w:rsidR="0088360C" w:rsidRPr="0088360C" w:rsidRDefault="0088360C" w:rsidP="0088360C">
            <w:pPr>
              <w:pStyle w:val="a8"/>
              <w:rPr>
                <w:color w:val="262626"/>
              </w:rPr>
            </w:pPr>
            <w:r w:rsidRPr="0088360C"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Мышка прыгнула в банку.</w:t>
            </w:r>
          </w:p>
          <w:p w:rsidR="0088360C" w:rsidRPr="0088360C" w:rsidRDefault="0088360C" w:rsidP="0088360C">
            <w:pPr>
              <w:pStyle w:val="a8"/>
              <w:rPr>
                <w:color w:val="262626"/>
              </w:rPr>
            </w:pPr>
            <w:r w:rsidRPr="0088360C">
              <w:rPr>
                <w:rStyle w:val="interaction-gap"/>
                <w:rFonts w:cs="Times New Roman"/>
                <w:color w:val="262626"/>
                <w:sz w:val="24"/>
                <w:szCs w:val="24"/>
              </w:rPr>
              <w:t>А из банки вылезли три белых котёнка.</w:t>
            </w:r>
          </w:p>
          <w:p w:rsidR="0088360C" w:rsidRPr="0088360C" w:rsidRDefault="0088360C" w:rsidP="0088360C">
            <w:pPr>
              <w:pStyle w:val="a8"/>
            </w:pPr>
          </w:p>
          <w:p w:rsidR="00BD109F" w:rsidRPr="001368A4" w:rsidRDefault="00B1496F" w:rsidP="0088360C">
            <w:pPr>
              <w:ind w:firstLine="0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6E89">
              <w:rPr>
                <w:rFonts w:cs="Times New Roman"/>
                <w:sz w:val="24"/>
                <w:szCs w:val="24"/>
              </w:rPr>
              <w:t>Вспомните ещё раз, о</w:t>
            </w:r>
            <w:r w:rsidR="00BD109F" w:rsidRPr="001368A4">
              <w:rPr>
                <w:rFonts w:cs="Times New Roman"/>
                <w:sz w:val="24"/>
                <w:szCs w:val="24"/>
              </w:rPr>
              <w:t xml:space="preserve"> ком </w:t>
            </w:r>
            <w:r w:rsidR="00DA6E89">
              <w:rPr>
                <w:rFonts w:cs="Times New Roman"/>
                <w:sz w:val="24"/>
                <w:szCs w:val="24"/>
              </w:rPr>
              <w:t xml:space="preserve">был наш </w:t>
            </w:r>
            <w:r w:rsidR="00BD109F" w:rsidRPr="001368A4">
              <w:rPr>
                <w:rFonts w:cs="Times New Roman"/>
                <w:sz w:val="24"/>
                <w:szCs w:val="24"/>
              </w:rPr>
              <w:t>текст? Что говорится</w:t>
            </w:r>
            <w:r w:rsidR="00DA6E89">
              <w:rPr>
                <w:rFonts w:cs="Times New Roman"/>
                <w:sz w:val="24"/>
                <w:szCs w:val="24"/>
              </w:rPr>
              <w:t xml:space="preserve"> о главных героях</w:t>
            </w:r>
            <w:r w:rsidR="00BD109F" w:rsidRPr="001368A4">
              <w:rPr>
                <w:rFonts w:cs="Times New Roman"/>
                <w:sz w:val="24"/>
                <w:szCs w:val="24"/>
              </w:rPr>
              <w:t xml:space="preserve">? Можно ли этот текст назвать рассказом? Кто слышал, как </w:t>
            </w:r>
            <w:r w:rsidR="00BD109F" w:rsidRPr="001368A4">
              <w:rPr>
                <w:rFonts w:cs="Times New Roman"/>
                <w:sz w:val="24"/>
                <w:szCs w:val="24"/>
              </w:rPr>
              <w:lastRenderedPageBreak/>
              <w:t>такой тип текста называется?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- Вот именно с текстом </w:t>
            </w:r>
            <w:proofErr w:type="gramStart"/>
            <w:r w:rsidRPr="001368A4">
              <w:rPr>
                <w:rFonts w:cs="Times New Roman"/>
                <w:sz w:val="24"/>
                <w:szCs w:val="24"/>
              </w:rPr>
              <w:t>–</w:t>
            </w:r>
            <w:r w:rsidR="00E07E9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E07E9C">
              <w:rPr>
                <w:rFonts w:cs="Times New Roman"/>
                <w:sz w:val="24"/>
                <w:szCs w:val="24"/>
              </w:rPr>
              <w:t xml:space="preserve">овествованием </w:t>
            </w:r>
            <w:r w:rsidRPr="001368A4">
              <w:rPr>
                <w:rFonts w:cs="Times New Roman"/>
                <w:sz w:val="24"/>
                <w:szCs w:val="24"/>
              </w:rPr>
              <w:t>мы сегодня и будем</w:t>
            </w:r>
            <w:r w:rsidR="00B1496F">
              <w:rPr>
                <w:rFonts w:cs="Times New Roman"/>
                <w:sz w:val="24"/>
                <w:szCs w:val="24"/>
              </w:rPr>
              <w:t xml:space="preserve"> работать. Давайте уточним тему:</w:t>
            </w:r>
            <w:r w:rsidRPr="001368A4">
              <w:rPr>
                <w:rFonts w:cs="Times New Roman"/>
                <w:sz w:val="24"/>
                <w:szCs w:val="24"/>
              </w:rPr>
              <w:t xml:space="preserve"> </w:t>
            </w:r>
            <w:r w:rsidRPr="001368A4">
              <w:rPr>
                <w:rFonts w:cs="Times New Roman"/>
                <w:b/>
                <w:sz w:val="24"/>
                <w:szCs w:val="24"/>
              </w:rPr>
              <w:t>Текст-повествование и роль глаголов в нем.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1496F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Мы постараемся ответить на вопросы: 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Что такое текст-повествование? Какова в нем роль глаголов?)</w:t>
            </w:r>
          </w:p>
          <w:p w:rsidR="00BD109F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-Какую цель мы поставим на уроке?</w:t>
            </w:r>
            <w:r w:rsidR="00B1496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(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Узнать, что такое текст-повествование?</w:t>
            </w:r>
            <w:r w:rsidR="00B1496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Какие особенности имеет текст - повествование?</w:t>
            </w:r>
            <w:r w:rsidR="00B1496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Для чего используется текс</w:t>
            </w:r>
            <w:proofErr w:type="gramStart"/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т-</w:t>
            </w:r>
            <w:proofErr w:type="gramEnd"/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повествование и какова роль в тексте глаголов?</w:t>
            </w:r>
            <w:r w:rsidR="00B1496F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  <w:p w:rsidR="00145341" w:rsidRPr="00145341" w:rsidRDefault="00145341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341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Слайд 12.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Ученые перед исследованием выдвигают гипотезу (предположение), а потом ее проверяют. Я тоже вам предлагаю выдвинуть гипотезу. Посмотрите, на записи далее. Вам предлагаются утверждения. </w:t>
            </w:r>
            <w:proofErr w:type="gramStart"/>
            <w:r w:rsidR="0008359A">
              <w:rPr>
                <w:rFonts w:cs="Times New Roman"/>
                <w:sz w:val="24"/>
                <w:szCs w:val="24"/>
              </w:rPr>
              <w:t>Выполните записи на листе с заданиями в</w:t>
            </w:r>
            <w:r w:rsidR="008828EC">
              <w:rPr>
                <w:rFonts w:cs="Times New Roman"/>
                <w:sz w:val="24"/>
                <w:szCs w:val="24"/>
              </w:rPr>
              <w:t xml:space="preserve"> колонке со словом ДО</w:t>
            </w:r>
            <w:r w:rsidRPr="001368A4">
              <w:rPr>
                <w:rFonts w:cs="Times New Roman"/>
                <w:sz w:val="24"/>
                <w:szCs w:val="24"/>
              </w:rPr>
              <w:t xml:space="preserve">, (т.е. до изучения темы) отметь знаками утверждения </w:t>
            </w:r>
            <w:r w:rsidRPr="001368A4">
              <w:rPr>
                <w:rFonts w:cs="Times New Roman"/>
                <w:b/>
                <w:sz w:val="24"/>
                <w:szCs w:val="24"/>
              </w:rPr>
              <w:t xml:space="preserve">+ согласен, </w:t>
            </w:r>
            <w:r w:rsidRPr="001368A4">
              <w:rPr>
                <w:rFonts w:cs="Times New Roman"/>
                <w:b/>
                <w:sz w:val="24"/>
                <w:szCs w:val="24"/>
              </w:rPr>
              <w:sym w:font="Symbol" w:char="F02D"/>
            </w:r>
            <w:r w:rsidRPr="001368A4">
              <w:rPr>
                <w:rFonts w:cs="Times New Roman"/>
                <w:b/>
                <w:sz w:val="24"/>
                <w:szCs w:val="24"/>
              </w:rPr>
              <w:t xml:space="preserve"> не согласен, ? - сомневаюсь</w:t>
            </w:r>
            <w:r w:rsidRPr="001368A4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Первое вместе разберем: Прочитай утверждение:…. Если вы согласны, то ставите +, …. Выполните далее сами.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1368A4">
              <w:rPr>
                <w:rFonts w:cs="Times New Roman"/>
                <w:b/>
                <w:sz w:val="24"/>
                <w:szCs w:val="24"/>
              </w:rPr>
              <w:t>Проверка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- Встаньте те, кто считает, что …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829"/>
              <w:gridCol w:w="5112"/>
              <w:gridCol w:w="1379"/>
            </w:tblGrid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b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b/>
                      <w:sz w:val="24"/>
                      <w:szCs w:val="24"/>
                    </w:rPr>
                    <w:t>УТВЕРЖДЕНИЯ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b/>
                      <w:sz w:val="24"/>
                      <w:szCs w:val="24"/>
                    </w:rPr>
                    <w:t>ПОСЛЕ</w:t>
                  </w: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 xml:space="preserve">В тексте-повествовании описывается предмет. 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>В тексте-повествовании описывается последовательность событий или действий.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>К тексту-повествованию можно задать вопрос «Что случилось?»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>К тексту-повествованию можно сделать 1 рисунок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>К тексту-повествованию можно сделать несколько рисунков.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>Опорными словами в тексте-повествовании являются имена существительные.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D109F" w:rsidRPr="001368A4" w:rsidTr="00517B7C">
              <w:tc>
                <w:tcPr>
                  <w:tcW w:w="1129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4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  <w:r w:rsidRPr="001368A4">
                    <w:rPr>
                      <w:rFonts w:cs="Times New Roman"/>
                      <w:sz w:val="24"/>
                      <w:szCs w:val="24"/>
                    </w:rPr>
                    <w:t>Опорными словами в тексте-повествовании являются глаголы.</w:t>
                  </w:r>
                </w:p>
              </w:tc>
              <w:tc>
                <w:tcPr>
                  <w:tcW w:w="1695" w:type="dxa"/>
                </w:tcPr>
                <w:p w:rsidR="00BD109F" w:rsidRPr="001368A4" w:rsidRDefault="00BD109F" w:rsidP="001368A4">
                  <w:pPr>
                    <w:ind w:firstLine="397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lastRenderedPageBreak/>
              <w:t xml:space="preserve">- Почему у нас получились разные варианты ответов? </w:t>
            </w:r>
            <w:r w:rsidR="00C868F8">
              <w:rPr>
                <w:rFonts w:cs="Times New Roman"/>
                <w:sz w:val="24"/>
                <w:szCs w:val="24"/>
              </w:rPr>
              <w:t>(Не всю информацию знаем)</w:t>
            </w:r>
            <w:r w:rsidRPr="001368A4">
              <w:rPr>
                <w:rFonts w:cs="Times New Roman"/>
                <w:sz w:val="24"/>
                <w:szCs w:val="24"/>
              </w:rPr>
              <w:t xml:space="preserve"> Что делать? </w:t>
            </w:r>
            <w:r w:rsidR="00C868F8">
              <w:rPr>
                <w:rFonts w:cs="Times New Roman"/>
                <w:sz w:val="24"/>
                <w:szCs w:val="24"/>
              </w:rPr>
              <w:t>(Искать информацию, узнавать новое)</w:t>
            </w:r>
          </w:p>
          <w:p w:rsidR="00BD109F" w:rsidRPr="001368A4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Начинаем открывать новые знания, исследовать текст.</w:t>
            </w:r>
          </w:p>
          <w:p w:rsidR="00BD109F" w:rsidRDefault="00BD109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Для этого переходим к тексту, который </w:t>
            </w:r>
            <w:r w:rsidR="00DA6E89">
              <w:rPr>
                <w:rFonts w:cs="Times New Roman"/>
                <w:sz w:val="24"/>
                <w:szCs w:val="24"/>
              </w:rPr>
              <w:t>находится у вас в учебнике</w:t>
            </w:r>
            <w:r w:rsidR="00DA6E89" w:rsidRPr="001368A4">
              <w:rPr>
                <w:rFonts w:cs="Times New Roman"/>
                <w:sz w:val="24"/>
                <w:szCs w:val="24"/>
              </w:rPr>
              <w:t xml:space="preserve"> представлен</w:t>
            </w:r>
            <w:r w:rsidR="00DA6E8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DA6E8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="00DA6E89">
              <w:rPr>
                <w:rFonts w:cs="Times New Roman"/>
                <w:sz w:val="24"/>
                <w:szCs w:val="24"/>
              </w:rPr>
              <w:t xml:space="preserve"> с.82 в у.144.</w:t>
            </w:r>
            <w:r w:rsidRPr="001368A4">
              <w:rPr>
                <w:rFonts w:cs="Times New Roman"/>
                <w:sz w:val="24"/>
                <w:szCs w:val="24"/>
              </w:rPr>
              <w:t xml:space="preserve"> Прочита</w:t>
            </w:r>
            <w:r w:rsidR="00814601">
              <w:rPr>
                <w:rFonts w:cs="Times New Roman"/>
                <w:sz w:val="24"/>
                <w:szCs w:val="24"/>
              </w:rPr>
              <w:t>йте</w:t>
            </w:r>
            <w:r w:rsidRPr="001368A4">
              <w:rPr>
                <w:rFonts w:cs="Times New Roman"/>
                <w:sz w:val="24"/>
                <w:szCs w:val="24"/>
              </w:rPr>
              <w:t xml:space="preserve"> вслух….</w:t>
            </w:r>
          </w:p>
          <w:p w:rsidR="00145341" w:rsidRPr="00145341" w:rsidRDefault="0014534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145341">
              <w:rPr>
                <w:rFonts w:cs="Times New Roman"/>
                <w:b/>
                <w:sz w:val="24"/>
                <w:szCs w:val="24"/>
              </w:rPr>
              <w:t>Слайд 13.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Выплыло на небо красное солнышко и стало рассылать повсюду свои золотые лучи.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Первый луч полетел и попал на жаворонка. Встрепенулся жаворонок, выпорхнул из гнездышка, поднялся высоко-высоко и запел свою серебряную песенку: «Ах, как хорошо в свежем утреннем воздухе! Как привольно!»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Второй луч попал на зайчика. Передернул ушами зайчик и весело запрыгал по росистому лугу: побежал он добывать себе сочной травки на завтрак.</w:t>
            </w:r>
          </w:p>
          <w:p w:rsidR="00BD109F" w:rsidRDefault="00BD109F" w:rsidP="001368A4">
            <w:pPr>
              <w:shd w:val="clear" w:color="auto" w:fill="FFFFFF"/>
              <w:ind w:firstLine="397"/>
              <w:jc w:val="right"/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К.</w:t>
            </w:r>
            <w:r w:rsidR="00814601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Ушинский</w:t>
            </w:r>
          </w:p>
          <w:p w:rsidR="00145341" w:rsidRPr="00145341" w:rsidRDefault="00145341" w:rsidP="0014534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341">
              <w:rPr>
                <w:rFonts w:eastAsia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Слайд 14.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Что мы прочитали?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(Текст)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Докажите, что это текст.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(Здесь несколько предложений, которые связаны между собой по смыслу)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О чем этот текст?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(Этот текст о солнышке)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Как вы думаете, какую главную мысль хотел донести до нас автор?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(Ушинский хотел сказать, что, когда светит солнышко, всем вокруг становится хорошо.)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Верно. Как бы вы озаглавили этот текст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? (Волшебные лучи. Ласковое солнышко. Всем хорошо.)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Сколько частей в этом тексте?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(Три)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Почему вы так решили?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(Потому что текст разделен на три абзаца.)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Прочитайте I часть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. (Выплыло на небо красное солнышко и стало рассылать повсюду свои золотые лучи.)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Что произошло в природе? Какие действия солнышка описаны в начале текста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? (Солнышко выплыло и стало рассылать лучи.)</w:t>
            </w:r>
          </w:p>
          <w:p w:rsidR="00BC5EEE" w:rsidRPr="00CD38C4" w:rsidRDefault="00BC5EEE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Прочитайте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ru-RU"/>
              </w:rPr>
              <w:t>II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часть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.</w:t>
            </w:r>
          </w:p>
          <w:p w:rsidR="00BD109F" w:rsidRPr="001368A4" w:rsidRDefault="00BC5EEE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8C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-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Ч</w:t>
            </w:r>
            <w:r w:rsidR="00BD109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то случилось потом? </w:t>
            </w:r>
            <w:r w:rsidR="00BD109F"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Первый луч попал на жаворонка, он встрепенулся, взлетел высоко и запел свою песенку.)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- 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Хорошо. А кто такой жаворонок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? (Это птица.)</w:t>
            </w:r>
          </w:p>
          <w:p w:rsidR="00BD109F" w:rsidRPr="001368A4" w:rsidRDefault="00BD109F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Верно. Посмотрите внимательно на </w:t>
            </w:r>
            <w:r w:rsidRPr="001368A4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иллюстрацию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жаворонка. Вот так он выглядит. Эта маленькая птичка отличается довольно громким мелодичным пением. Размером он чуть больше воробья. Жаворонка называют вестником весны, потому что он прилетае</w:t>
            </w:r>
            <w:r w:rsidR="00814601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т, когда еще не сошел весь снег и поет весеннюю песенку. </w:t>
            </w:r>
          </w:p>
          <w:p w:rsidR="00BC5EEE" w:rsidRPr="00CD38C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BC5EEE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Прочитайте I</w:t>
            </w:r>
            <w:r w:rsidR="00BC5EEE">
              <w:rPr>
                <w:rFonts w:eastAsia="Times New Roman" w:cs="Times New Roman"/>
                <w:color w:val="00000A"/>
                <w:sz w:val="24"/>
                <w:szCs w:val="24"/>
                <w:lang w:val="en-US" w:eastAsia="ru-RU"/>
              </w:rPr>
              <w:t>II</w:t>
            </w:r>
            <w:r w:rsidR="00BC5EEE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часть</w:t>
            </w:r>
            <w:r w:rsidR="00BC5EEE"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BD109F" w:rsidRPr="001368A4" w:rsidRDefault="00BC5EEE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EEE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-</w:t>
            </w:r>
            <w:r w:rsidR="00BD109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 каких событиях рассказывается в третьей части текста? </w:t>
            </w:r>
            <w:r w:rsidR="00BD109F"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(Второй луч попал на зайчика. Зайчик запрыгал и побежал добывать себе сочную травк</w:t>
            </w:r>
            <w:r w:rsidR="00BD109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у.)</w:t>
            </w:r>
          </w:p>
          <w:p w:rsidR="00BD109F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1368A4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Обратите внимание на то, что в этом тексте события происходят последовательно,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друг за другом. Сначала появилось солнышко, потом первый его луч попал на жаворонка, который запел свою песенку, затем второй луч попал на зайчика.</w:t>
            </w:r>
          </w:p>
          <w:p w:rsidR="00947FC9" w:rsidRPr="00947FC9" w:rsidRDefault="00947FC9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FC9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Слайд 15.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Pr="001368A4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Найдите и прочитайте глаголы,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которые помогают рассказать о событиях, происходящих в тексте.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(Выплыло, стало рассылать, полетел, попал, встрепенулся, выпорхнул, поднялся, запел, попал, передёрнул, запрыгал, побежал добывать.)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Попробуйте </w:t>
            </w:r>
            <w:r w:rsidRPr="001368A4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убрать из текста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368A4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все глаголы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и прочитайте его. Что происходит</w:t>
            </w:r>
            <w:proofErr w:type="gramStart"/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?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</w:t>
            </w:r>
            <w:proofErr w:type="gramEnd"/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Нам ничего не понятно без глаголов)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Расскажите, какую роль играют в этом тексте глаголы?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</w:t>
            </w:r>
            <w:r w:rsidRPr="001368A4">
              <w:rPr>
                <w:rFonts w:eastAsia="Times New Roman" w:cs="Times New Roman"/>
                <w:b/>
                <w:i/>
                <w:iCs/>
                <w:color w:val="00000A"/>
                <w:sz w:val="24"/>
                <w:szCs w:val="24"/>
                <w:lang w:eastAsia="ru-RU"/>
              </w:rPr>
              <w:t>Глаголы называют события и действия, которые происходят с героями этого рассказа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Какой вопрос можно поставить ко всему тексту?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(Что случилось после того, как вышло солнышко?)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А теперь представьте, что вам дали задание не рассказать, а нарисовать этот текст. Сколько картинок у вас бы получилось?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(Три)</w:t>
            </w:r>
          </w:p>
          <w:p w:rsidR="00BD109F" w:rsidRPr="001368A4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А почему три?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(Потому что я бы нарисовала картинку к каждой части текста)</w:t>
            </w:r>
          </w:p>
          <w:p w:rsidR="00BD109F" w:rsidRDefault="00BD109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Подумайте, можно ли все события, происходящие в этом тексте изобразить на одной картинке?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(Нет)</w:t>
            </w:r>
          </w:p>
          <w:p w:rsidR="00947FC9" w:rsidRPr="00947FC9" w:rsidRDefault="00947FC9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FC9">
              <w:rPr>
                <w:rFonts w:eastAsia="Times New Roman" w:cs="Times New Roman"/>
                <w:b/>
                <w:iCs/>
                <w:color w:val="00000A"/>
                <w:sz w:val="24"/>
                <w:szCs w:val="24"/>
                <w:lang w:eastAsia="ru-RU"/>
              </w:rPr>
              <w:t>Слайд 16.</w:t>
            </w:r>
          </w:p>
          <w:p w:rsidR="00BD109F" w:rsidRPr="0064364A" w:rsidRDefault="00BD109F" w:rsidP="0064364A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Ребята, текст, который мы с вами прочитали, </w:t>
            </w:r>
            <w:r w:rsidRPr="001368A4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называется текст-повествование</w:t>
            </w: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BD109F" w:rsidRPr="001368A4" w:rsidRDefault="00BD109F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B1496F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Составляют </w:t>
            </w:r>
            <w:r w:rsidR="00B1496F" w:rsidRPr="00B1496F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текст,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слушают информацию, отвечают на вопросы, выполняют тренировочные упражнения на интерактивной доске. </w:t>
            </w: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Уточняют тему и цель урока.</w:t>
            </w: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Работают с гипотезой, отмечая условными знаками утверждения (колонка ДО изучения).</w:t>
            </w:r>
          </w:p>
          <w:p w:rsidR="00B1496F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Участвуют в проверке – встают, если согласны с высказыванием учителя.</w:t>
            </w: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1496F" w:rsidRDefault="00B1496F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B1496F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828EC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Работают с учебником, ч</w:t>
            </w:r>
            <w:r w:rsidR="00814601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итают текст, анализируют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информацию</w:t>
            </w:r>
            <w:r w:rsidR="00814601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, определяют главную мысль, работают над структурой, составляют план, рассматривают иллюстрацию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828EC" w:rsidRDefault="008828EC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814601" w:rsidRDefault="00814601" w:rsidP="0081460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Определяют последовательность действий, находят глаголы, проводят лингвистический эксперимент – читают текст, пропуская глаголы. Приходят к выводу, что </w:t>
            </w:r>
            <w:r w:rsidRPr="00814601">
              <w:rPr>
                <w:rFonts w:eastAsia="Times New Roman" w:cs="Times New Roman"/>
                <w:iCs/>
                <w:color w:val="00000A"/>
                <w:sz w:val="24"/>
                <w:szCs w:val="24"/>
                <w:lang w:eastAsia="ru-RU"/>
              </w:rPr>
              <w:t>глаголы называют события и действия, которые происходят с героями этого рассказа)</w:t>
            </w:r>
            <w:r>
              <w:rPr>
                <w:rFonts w:eastAsia="Times New Roman" w:cs="Times New Roman"/>
                <w:iCs/>
                <w:color w:val="00000A"/>
                <w:sz w:val="24"/>
                <w:szCs w:val="24"/>
                <w:lang w:eastAsia="ru-RU"/>
              </w:rPr>
              <w:t>.</w:t>
            </w:r>
          </w:p>
          <w:p w:rsidR="0064364A" w:rsidRPr="00814601" w:rsidRDefault="0064364A" w:rsidP="0064364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A"/>
                <w:sz w:val="24"/>
                <w:szCs w:val="24"/>
                <w:lang w:eastAsia="ru-RU"/>
              </w:rPr>
              <w:t>Определяют вопрос, который можно задать к тексту и количество картин, которое можно нарисовать к нему.</w:t>
            </w:r>
          </w:p>
          <w:p w:rsidR="00814601" w:rsidRPr="00B1496F" w:rsidRDefault="00814601" w:rsidP="00814601">
            <w:pPr>
              <w:ind w:firstLine="31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F31317" w:rsidRPr="002970A8" w:rsidRDefault="008073D3" w:rsidP="008073D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8073D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073D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70A8"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использовать  разные типы текстов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; </w:t>
            </w:r>
            <w:r w:rsidR="00F31317" w:rsidRPr="008073D3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формулировать выводы, подт</w:t>
            </w:r>
            <w:r w:rsidRPr="008073D3">
              <w:rPr>
                <w:rFonts w:eastAsia="Times New Roman" w:cs="Times New Roman"/>
                <w:sz w:val="24"/>
                <w:szCs w:val="24"/>
                <w:lang w:eastAsia="ru-RU"/>
              </w:rPr>
              <w:t>верждать их примерами из текста</w:t>
            </w:r>
          </w:p>
          <w:p w:rsidR="00774DE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C868F8" w:rsidP="00C868F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868F8">
              <w:rPr>
                <w:rFonts w:eastAsia="Calibri" w:cs="Times New Roman"/>
                <w:b/>
                <w:sz w:val="24"/>
                <w:szCs w:val="24"/>
              </w:rPr>
              <w:t>П: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31317" w:rsidRPr="00115C3D">
              <w:rPr>
                <w:rFonts w:eastAsia="Calibri" w:cs="Times New Roman"/>
                <w:sz w:val="24"/>
                <w:szCs w:val="24"/>
              </w:rPr>
              <w:t xml:space="preserve">распознавать достоверную, недостоверную </w:t>
            </w:r>
            <w:r>
              <w:rPr>
                <w:rFonts w:eastAsia="Calibri" w:cs="Times New Roman"/>
                <w:sz w:val="24"/>
                <w:szCs w:val="24"/>
              </w:rPr>
              <w:t>информацию</w:t>
            </w:r>
          </w:p>
          <w:p w:rsidR="00F31317" w:rsidRDefault="00F31317" w:rsidP="001368A4">
            <w:pPr>
              <w:ind w:firstLine="397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2970A8">
            <w:pPr>
              <w:ind w:firstLine="0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C868F8" w:rsidRDefault="00C868F8" w:rsidP="00C868F8">
            <w:pPr>
              <w:pStyle w:val="3"/>
              <w:spacing w:before="0"/>
              <w:ind w:firstLine="0"/>
              <w:jc w:val="both"/>
              <w:rPr>
                <w:b w:val="0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00000A"/>
                <w:sz w:val="24"/>
                <w:szCs w:val="24"/>
                <w:lang w:val="ru-RU" w:bidi="ar-SA"/>
              </w:rPr>
              <w:t xml:space="preserve">К: </w:t>
            </w:r>
            <w:r w:rsidRPr="00C868F8">
              <w:rPr>
                <w:b w:val="0"/>
                <w:bCs/>
                <w:color w:val="00000A"/>
                <w:sz w:val="24"/>
                <w:szCs w:val="24"/>
                <w:lang w:val="ru-RU" w:bidi="ar-SA"/>
              </w:rPr>
              <w:t>д</w:t>
            </w:r>
            <w:r w:rsidR="002970A8" w:rsidRPr="00C868F8">
              <w:rPr>
                <w:b w:val="0"/>
                <w:sz w:val="24"/>
                <w:szCs w:val="24"/>
                <w:lang w:val="ru-RU"/>
              </w:rPr>
              <w:t xml:space="preserve">оносить свою </w:t>
            </w:r>
            <w:r w:rsidR="002970A8" w:rsidRPr="00C868F8">
              <w:rPr>
                <w:b w:val="0"/>
                <w:sz w:val="24"/>
                <w:szCs w:val="24"/>
                <w:lang w:val="ru-RU"/>
              </w:rPr>
              <w:lastRenderedPageBreak/>
              <w:t>позицию до других: высказывать свою точку зрения и е</w:t>
            </w:r>
            <w:r>
              <w:rPr>
                <w:b w:val="0"/>
                <w:sz w:val="24"/>
                <w:szCs w:val="24"/>
                <w:lang w:val="ru-RU"/>
              </w:rPr>
              <w:t xml:space="preserve">ё обосновать, приводя аргументы; </w:t>
            </w:r>
            <w:r w:rsidR="002970A8" w:rsidRPr="00C868F8">
              <w:rPr>
                <w:b w:val="0"/>
                <w:sz w:val="24"/>
                <w:szCs w:val="24"/>
                <w:lang w:val="ru-RU"/>
              </w:rPr>
              <w:t>высказывать оценочные суждения</w:t>
            </w:r>
          </w:p>
          <w:p w:rsidR="002970A8" w:rsidRDefault="002970A8" w:rsidP="002970A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2970A8">
            <w:pPr>
              <w:shd w:val="clear" w:color="auto" w:fill="FFFFFF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  <w:p w:rsidR="00C868F8" w:rsidRDefault="00C868F8" w:rsidP="00C868F8">
            <w:pPr>
              <w:shd w:val="clear" w:color="auto" w:fill="FFFFFF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868F8">
              <w:rPr>
                <w:rFonts w:eastAsia="Calibri" w:cs="Times New Roman"/>
                <w:b/>
                <w:sz w:val="24"/>
                <w:szCs w:val="24"/>
              </w:rPr>
              <w:t>П</w:t>
            </w:r>
            <w:r w:rsidR="00034219">
              <w:rPr>
                <w:rFonts w:eastAsia="Calibri" w:cs="Times New Roman"/>
                <w:sz w:val="24"/>
                <w:szCs w:val="24"/>
              </w:rPr>
              <w:t>:</w:t>
            </w:r>
            <w:r w:rsidRPr="00C868F8">
              <w:rPr>
                <w:rFonts w:eastAsia="Calibri" w:cs="Times New Roman"/>
                <w:sz w:val="24"/>
                <w:szCs w:val="24"/>
              </w:rPr>
              <w:t>в</w:t>
            </w:r>
            <w:r w:rsidR="002970A8" w:rsidRPr="00C868F8">
              <w:rPr>
                <w:rFonts w:eastAsia="Calibri" w:cs="Times New Roman"/>
                <w:sz w:val="24"/>
                <w:szCs w:val="24"/>
              </w:rPr>
              <w:t>ыделя</w:t>
            </w:r>
            <w:r>
              <w:rPr>
                <w:rFonts w:eastAsia="Calibri" w:cs="Times New Roman"/>
                <w:sz w:val="24"/>
                <w:szCs w:val="24"/>
              </w:rPr>
              <w:t>ть</w:t>
            </w:r>
            <w:r w:rsidR="002970A8" w:rsidRPr="00C868F8">
              <w:rPr>
                <w:rFonts w:eastAsia="Calibri" w:cs="Times New Roman"/>
                <w:sz w:val="24"/>
                <w:szCs w:val="24"/>
              </w:rPr>
              <w:t xml:space="preserve"> существенную информацию из текста-повествования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C868F8" w:rsidRDefault="002970A8" w:rsidP="00C868F8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находить в тексте конкретные сведения, факты;</w:t>
            </w:r>
            <w:r w:rsidR="00C86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68F8" w:rsidRDefault="002970A8" w:rsidP="00C868F8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делить текст на смысловые части, озаглавливать их, составлять план текста;</w:t>
            </w:r>
            <w:r w:rsidR="00C86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70A8" w:rsidRPr="00115C3D" w:rsidRDefault="002970A8" w:rsidP="00C868F8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вычленять в тексте основные сведения, устанавливать их последовательность;</w:t>
            </w:r>
          </w:p>
          <w:p w:rsidR="00C868F8" w:rsidRDefault="002970A8" w:rsidP="00C868F8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находить в тексте ключевые слова;</w:t>
            </w:r>
            <w:r w:rsidR="00C86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70A8" w:rsidRPr="00115C3D" w:rsidRDefault="002970A8" w:rsidP="00C868F8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формулировать выводы, подт</w:t>
            </w:r>
            <w:r w:rsidR="00C868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верждать их примерами из текста</w:t>
            </w: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970A8" w:rsidRPr="001368A4" w:rsidRDefault="002970A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BF0121" w:rsidRPr="001368A4" w:rsidTr="008073D3">
        <w:tc>
          <w:tcPr>
            <w:tcW w:w="2451" w:type="dxa"/>
          </w:tcPr>
          <w:p w:rsidR="00BD109F" w:rsidRPr="001368A4" w:rsidRDefault="005A3775" w:rsidP="005A3775">
            <w:pPr>
              <w:ind w:firstLine="34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ab/>
              <w:t xml:space="preserve">Первичная 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проверка понимания</w:t>
            </w:r>
          </w:p>
        </w:tc>
        <w:tc>
          <w:tcPr>
            <w:tcW w:w="7546" w:type="dxa"/>
          </w:tcPr>
          <w:p w:rsidR="00947FC9" w:rsidRPr="00947FC9" w:rsidRDefault="00947FC9" w:rsidP="0064364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47FC9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Слайд 17.</w:t>
            </w:r>
          </w:p>
          <w:p w:rsidR="00E60F7F" w:rsidRPr="001368A4" w:rsidRDefault="0064364A" w:rsidP="0064364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B1BA9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Поработайте в парах.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r w:rsidR="00E60F7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 основе  беседы попробуйте заполни</w:t>
            </w:r>
            <w:r w:rsidR="005B1BA9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ть протокол нашего исследования.</w:t>
            </w:r>
          </w:p>
          <w:p w:rsidR="00E60F7F" w:rsidRPr="001368A4" w:rsidRDefault="00E60F7F" w:rsidP="001368A4">
            <w:pPr>
              <w:ind w:firstLine="397"/>
              <w:jc w:val="center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ПРОТОКОЛ ИССЛЕДОВАНИЯ ТЕКСТА</w:t>
            </w:r>
          </w:p>
          <w:p w:rsidR="00E60F7F" w:rsidRPr="001368A4" w:rsidRDefault="00E60F7F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Цель текста__________________________</w:t>
            </w:r>
            <w:r w:rsidR="00F31317">
              <w:rPr>
                <w:rFonts w:cs="Times New Roman"/>
                <w:sz w:val="24"/>
                <w:szCs w:val="24"/>
              </w:rPr>
              <w:t>_____________________________</w:t>
            </w:r>
          </w:p>
          <w:p w:rsidR="00E60F7F" w:rsidRPr="001368A4" w:rsidRDefault="00E60F7F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Количество частей в тексте_____________________________________________</w:t>
            </w:r>
          </w:p>
          <w:p w:rsidR="00E60F7F" w:rsidRPr="001368A4" w:rsidRDefault="005B1BA9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иллюстраций</w:t>
            </w:r>
            <w:r w:rsidR="00E60F7F" w:rsidRPr="001368A4">
              <w:rPr>
                <w:rFonts w:cs="Times New Roman"/>
                <w:sz w:val="24"/>
                <w:szCs w:val="24"/>
              </w:rPr>
              <w:t xml:space="preserve"> к тексту (1 или несколько?)__________________________</w:t>
            </w:r>
          </w:p>
          <w:p w:rsidR="00E60F7F" w:rsidRPr="001368A4" w:rsidRDefault="00E60F7F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Вопрос к тексту_______________________________________</w:t>
            </w:r>
          </w:p>
          <w:p w:rsidR="00E60F7F" w:rsidRPr="001368A4" w:rsidRDefault="00E60F7F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Опорные слова ___________________________</w:t>
            </w:r>
          </w:p>
          <w:p w:rsidR="00E60F7F" w:rsidRPr="001368A4" w:rsidRDefault="00E60F7F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Вывод. Это текст-_____________________________________________________</w:t>
            </w:r>
          </w:p>
          <w:p w:rsidR="00E60F7F" w:rsidRPr="001368A4" w:rsidRDefault="00E60F7F" w:rsidP="001368A4">
            <w:pPr>
              <w:pStyle w:val="a4"/>
              <w:numPr>
                <w:ilvl w:val="0"/>
                <w:numId w:val="3"/>
              </w:numPr>
              <w:ind w:left="0" w:firstLine="397"/>
              <w:jc w:val="left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 xml:space="preserve">Сравни результаты с правилом в учебнике на с.82 </w:t>
            </w:r>
          </w:p>
          <w:p w:rsidR="00E60F7F" w:rsidRDefault="00E60F7F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64364A">
              <w:rPr>
                <w:rFonts w:cs="Times New Roman"/>
                <w:b/>
                <w:sz w:val="24"/>
                <w:szCs w:val="24"/>
              </w:rPr>
              <w:t>Проверка: фронтально</w:t>
            </w:r>
            <w:r w:rsidR="00E83DD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83DD1" w:rsidRPr="00E83DD1">
              <w:rPr>
                <w:rFonts w:cs="Times New Roman"/>
                <w:i/>
                <w:sz w:val="24"/>
                <w:szCs w:val="24"/>
              </w:rPr>
              <w:t xml:space="preserve">(используются карточки, на доске составляется </w:t>
            </w:r>
            <w:r w:rsidR="00E83DD1" w:rsidRPr="00B00BCB">
              <w:rPr>
                <w:rFonts w:cs="Times New Roman"/>
                <w:b/>
                <w:i/>
                <w:sz w:val="24"/>
                <w:szCs w:val="24"/>
              </w:rPr>
              <w:t>кластер</w:t>
            </w:r>
            <w:r w:rsidR="00E83DD1" w:rsidRPr="00E83DD1">
              <w:rPr>
                <w:rFonts w:cs="Times New Roman"/>
                <w:i/>
                <w:sz w:val="24"/>
                <w:szCs w:val="24"/>
              </w:rPr>
              <w:t xml:space="preserve"> по ответам учеников)</w:t>
            </w:r>
            <w:r w:rsidR="00E83DD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83DD1" w:rsidRDefault="00E83DD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B00BCB">
              <w:rPr>
                <w:rFonts w:cs="Times New Roman"/>
                <w:sz w:val="24"/>
                <w:szCs w:val="24"/>
              </w:rPr>
              <w:t>- С каким типом текста мы познакомились?</w:t>
            </w:r>
            <w:r>
              <w:rPr>
                <w:rFonts w:cs="Times New Roman"/>
                <w:b/>
                <w:sz w:val="24"/>
                <w:szCs w:val="24"/>
              </w:rPr>
              <w:t xml:space="preserve"> (Текст-повествование)</w:t>
            </w:r>
          </w:p>
          <w:p w:rsidR="00E83DD1" w:rsidRDefault="00E83DD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B00BCB">
              <w:rPr>
                <w:rFonts w:cs="Times New Roman"/>
                <w:sz w:val="24"/>
                <w:szCs w:val="24"/>
              </w:rPr>
              <w:t>- Какую цель он преследует?</w:t>
            </w:r>
            <w:r>
              <w:rPr>
                <w:rFonts w:cs="Times New Roman"/>
                <w:b/>
                <w:sz w:val="24"/>
                <w:szCs w:val="24"/>
              </w:rPr>
              <w:t xml:space="preserve"> (Цель:  рассказать о событиях)</w:t>
            </w:r>
          </w:p>
          <w:p w:rsidR="00E83DD1" w:rsidRDefault="00E83DD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B00BCB">
              <w:rPr>
                <w:rFonts w:cs="Times New Roman"/>
                <w:sz w:val="24"/>
                <w:szCs w:val="24"/>
              </w:rPr>
              <w:t>- Какой вопрос можно задать к тексту-повествованию?</w:t>
            </w:r>
            <w:r>
              <w:rPr>
                <w:rFonts w:cs="Times New Roman"/>
                <w:b/>
                <w:sz w:val="24"/>
                <w:szCs w:val="24"/>
              </w:rPr>
              <w:t xml:space="preserve"> (Что случилось?)</w:t>
            </w:r>
          </w:p>
          <w:p w:rsidR="00E83DD1" w:rsidRDefault="00E83DD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B00BCB">
              <w:rPr>
                <w:rFonts w:cs="Times New Roman"/>
                <w:sz w:val="24"/>
                <w:szCs w:val="24"/>
              </w:rPr>
              <w:t>- Сколько частей можно выделить в тексте-повествовании?</w:t>
            </w:r>
            <w:r>
              <w:rPr>
                <w:rFonts w:cs="Times New Roman"/>
                <w:b/>
                <w:sz w:val="24"/>
                <w:szCs w:val="24"/>
              </w:rPr>
              <w:t xml:space="preserve"> (Структура: 3 части)</w:t>
            </w:r>
          </w:p>
          <w:p w:rsidR="00E83DD1" w:rsidRDefault="00E83DD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B00BCB">
              <w:rPr>
                <w:rFonts w:cs="Times New Roman"/>
                <w:sz w:val="24"/>
                <w:szCs w:val="24"/>
              </w:rPr>
              <w:t>- Как происходят действия?</w:t>
            </w:r>
            <w:r>
              <w:rPr>
                <w:rFonts w:cs="Times New Roman"/>
                <w:b/>
                <w:sz w:val="24"/>
                <w:szCs w:val="24"/>
              </w:rPr>
              <w:t xml:space="preserve"> (Последовательно)</w:t>
            </w:r>
          </w:p>
          <w:p w:rsidR="00E83DD1" w:rsidRPr="0064364A" w:rsidRDefault="00E83DD1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B00BCB">
              <w:rPr>
                <w:rFonts w:cs="Times New Roman"/>
                <w:sz w:val="24"/>
                <w:szCs w:val="24"/>
              </w:rPr>
              <w:t>- Сколько рисунков можно нарисовать к тексту-повествованию?</w:t>
            </w:r>
            <w:r>
              <w:rPr>
                <w:rFonts w:cs="Times New Roman"/>
                <w:b/>
                <w:sz w:val="24"/>
                <w:szCs w:val="24"/>
              </w:rPr>
              <w:t xml:space="preserve"> (Несколько рисунков).</w:t>
            </w:r>
          </w:p>
          <w:p w:rsidR="00E60F7F" w:rsidRPr="001368A4" w:rsidRDefault="00E60F7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Давайте прочитаем в учебнике, по каким же призн</w:t>
            </w:r>
            <w:r w:rsidR="0064364A">
              <w:rPr>
                <w:rFonts w:cs="Times New Roman"/>
                <w:sz w:val="24"/>
                <w:szCs w:val="24"/>
              </w:rPr>
              <w:t>акам мы будем отличать тексты-</w:t>
            </w:r>
            <w:r w:rsidRPr="001368A4">
              <w:rPr>
                <w:rFonts w:cs="Times New Roman"/>
                <w:sz w:val="24"/>
                <w:szCs w:val="24"/>
              </w:rPr>
              <w:t>повествование от остальных. (Текст, в котором повествуется, рассказывается о событиях, действиях, происходящих одно за другим, называется текстом-повествованием. К таким текстам можно поставить вопросы что случилось? что произошло?)</w:t>
            </w:r>
          </w:p>
          <w:p w:rsidR="00E60F7F" w:rsidRDefault="00E60F7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- Что еще можно добавить к этому правилу? (То, что текст – повествование нельзя изобразить на одной картинке)</w:t>
            </w:r>
          </w:p>
          <w:p w:rsidR="00947FC9" w:rsidRPr="00947FC9" w:rsidRDefault="00947FC9" w:rsidP="001368A4">
            <w:pPr>
              <w:ind w:firstLine="397"/>
              <w:rPr>
                <w:rFonts w:cs="Times New Roman"/>
                <w:b/>
                <w:sz w:val="24"/>
                <w:szCs w:val="24"/>
              </w:rPr>
            </w:pPr>
            <w:r w:rsidRPr="00947FC9">
              <w:rPr>
                <w:rFonts w:cs="Times New Roman"/>
                <w:b/>
                <w:sz w:val="24"/>
                <w:szCs w:val="24"/>
              </w:rPr>
              <w:t>Слайд 18.</w:t>
            </w:r>
          </w:p>
          <w:p w:rsidR="00E60F7F" w:rsidRPr="001368A4" w:rsidRDefault="00E60F7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1368A4">
              <w:rPr>
                <w:rFonts w:cs="Times New Roman"/>
                <w:sz w:val="24"/>
                <w:szCs w:val="24"/>
              </w:rPr>
              <w:t>- Хорошо. Вернемся к нашим исследовательским листам. А теперь ваши предположения изменятся? Заполните колонку ПОСЛЕ в таблице.</w:t>
            </w:r>
          </w:p>
          <w:p w:rsidR="004E47DA" w:rsidRDefault="00E60F7F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 w:rsidRPr="004E47DA">
              <w:rPr>
                <w:rFonts w:cs="Times New Roman"/>
                <w:b/>
                <w:sz w:val="24"/>
                <w:szCs w:val="24"/>
              </w:rPr>
              <w:lastRenderedPageBreak/>
              <w:t xml:space="preserve">Проверка </w:t>
            </w:r>
            <w:r w:rsidRPr="001368A4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BD109F" w:rsidRPr="001368A4" w:rsidRDefault="004E47DA" w:rsidP="001368A4">
            <w:pPr>
              <w:ind w:firstLine="39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60F7F" w:rsidRPr="001368A4">
              <w:rPr>
                <w:rFonts w:cs="Times New Roman"/>
                <w:sz w:val="24"/>
                <w:szCs w:val="24"/>
              </w:rPr>
              <w:t>У кого мнение изменилось? По какому утверждению?</w:t>
            </w:r>
          </w:p>
        </w:tc>
        <w:tc>
          <w:tcPr>
            <w:tcW w:w="2270" w:type="dxa"/>
          </w:tcPr>
          <w:p w:rsidR="00BD109F" w:rsidRDefault="005B1BA9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Работая в парах,  </w:t>
            </w:r>
            <w:r w:rsidR="0064364A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заполняют протокол исследования текста («Лист исследования»)</w:t>
            </w: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00BCB" w:rsidRDefault="00B00BCB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Участвуют в проверке, отвечают на вопросы учителя, составляют кластер.</w:t>
            </w:r>
          </w:p>
          <w:p w:rsidR="00B00BCB" w:rsidRDefault="00B00BCB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00BCB" w:rsidRDefault="00B00BCB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00BCB" w:rsidRDefault="00B00BCB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00BCB" w:rsidRDefault="00B00BCB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00BCB" w:rsidRDefault="00B00BCB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64364A" w:rsidRDefault="0064364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Читают правило в учебнике,</w:t>
            </w:r>
            <w:r w:rsidR="004E47DA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сравнивают со своими выводами.</w:t>
            </w:r>
          </w:p>
          <w:p w:rsidR="004E47DA" w:rsidRDefault="004E47DA" w:rsidP="0064364A">
            <w:pPr>
              <w:ind w:firstLine="45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Заполняют таблицу-гипотезу (колонка ПОСЛЕ), отвечают на вопросы учителя, делают вывод о важности научных знаний.</w:t>
            </w:r>
          </w:p>
          <w:p w:rsidR="0064364A" w:rsidRPr="0064364A" w:rsidRDefault="0064364A" w:rsidP="004E47DA">
            <w:pPr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AB2026" w:rsidRDefault="00C868F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C868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r w:rsidRPr="00C868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6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познакомиться </w:t>
            </w:r>
            <w:r w:rsidRPr="000106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 новым типом текста (повествование), учиться самостоятельно анализировать содержание текста, знать особенности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-повествования</w:t>
            </w:r>
            <w:r w:rsidRPr="000106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распознавать данный </w:t>
            </w:r>
            <w:r w:rsidRPr="0001062E">
              <w:rPr>
                <w:rFonts w:eastAsia="Times New Roman" w:cs="Times New Roman"/>
                <w:sz w:val="24"/>
                <w:szCs w:val="24"/>
                <w:lang w:eastAsia="ru-RU"/>
              </w:rPr>
              <w:t>тип текста; понимать роль глаголов в тексте-повествовании</w:t>
            </w:r>
          </w:p>
          <w:p w:rsidR="00AB2026" w:rsidRDefault="00AB2026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C868F8" w:rsidRDefault="00C868F8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Pr="00C868F8" w:rsidRDefault="00C868F8" w:rsidP="00C868F8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68F8">
              <w:rPr>
                <w:b/>
                <w:sz w:val="24"/>
                <w:szCs w:val="24"/>
              </w:rPr>
              <w:t>П</w:t>
            </w:r>
            <w:proofErr w:type="gramEnd"/>
            <w:r w:rsidRPr="00C868F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</w:t>
            </w:r>
            <w:r w:rsidRPr="0001062E">
              <w:rPr>
                <w:sz w:val="24"/>
                <w:szCs w:val="24"/>
              </w:rPr>
              <w:t>реобразовывать информацию из одной формы в другую: представлять информаци</w:t>
            </w:r>
            <w:r>
              <w:rPr>
                <w:sz w:val="24"/>
                <w:szCs w:val="24"/>
              </w:rPr>
              <w:t xml:space="preserve">ю в виде схемы; </w:t>
            </w:r>
            <w:r w:rsidRPr="0001062E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 знаково-символическую систему</w:t>
            </w:r>
            <w:r w:rsidRPr="00C868F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B2026" w:rsidRDefault="00AB2026" w:rsidP="00AB2026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8">
              <w:rPr>
                <w:sz w:val="24"/>
                <w:szCs w:val="24"/>
              </w:rPr>
              <w:t>.</w:t>
            </w:r>
            <w:r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2026" w:rsidRPr="001368A4" w:rsidRDefault="00C868F8" w:rsidP="00AB202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868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62E" w:rsidRPr="00115C3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между понятиями (определениями), выделяя существенные признаки</w:t>
            </w:r>
          </w:p>
        </w:tc>
      </w:tr>
      <w:tr w:rsidR="00BF0121" w:rsidRPr="001368A4" w:rsidTr="008073D3">
        <w:tc>
          <w:tcPr>
            <w:tcW w:w="2451" w:type="dxa"/>
          </w:tcPr>
          <w:p w:rsidR="00E60F7F" w:rsidRPr="001368A4" w:rsidRDefault="004E47DA" w:rsidP="005A37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ab/>
              <w:t>Первичное закрепление</w:t>
            </w:r>
          </w:p>
        </w:tc>
        <w:tc>
          <w:tcPr>
            <w:tcW w:w="7546" w:type="dxa"/>
          </w:tcPr>
          <w:p w:rsidR="00E60F7F" w:rsidRPr="001368A4" w:rsidRDefault="004E47DA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947FC9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Прочитайте под третьим кружком, к</w:t>
            </w:r>
            <w:r w:rsidR="00E60F7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акое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следующее </w:t>
            </w:r>
            <w:r w:rsidR="00E60F7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задание нужно выполнить?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60F7F"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(Выпиши из текста предложение о жаворонке.)</w:t>
            </w:r>
            <w:r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60F7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Найдите предложение, которое нам надо выписать.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60F7F"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Запишите предложение. Найдите в нем грамматическую основу. О ком говорится в предложении</w:t>
            </w:r>
            <w:r w:rsidR="00E60F7F"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? (О жаворонке, значит, это подлежащее.)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Что сделал жаворонок?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(Встрепенулся.)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Посмотрите внимательно на это предложение, что еще сделал жаворонок</w:t>
            </w:r>
            <w:proofErr w:type="gramStart"/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?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</w:t>
            </w:r>
            <w:proofErr w:type="gramEnd"/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Выпорхнул, поднялся и запел.)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Сколько сказуемых в этом предложении? </w:t>
            </w:r>
            <w:r w:rsidRPr="001368A4">
              <w:rPr>
                <w:rFonts w:eastAsia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(Четыре)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 Будьте внимательны при нахождении грамматической основы в тексте. Подлежащее и сказуемое может быть не одно, а два и больше.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Обозначьте знакомые части речи в данном предложении.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 какой целью мы выполняли это задание?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4E47DA" w:rsidRDefault="004E47DA" w:rsidP="004E47DA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60F7F" w:rsidRPr="00E83DD1" w:rsidRDefault="00E60F7F" w:rsidP="00E83DD1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E60F7F" w:rsidRDefault="0008359A" w:rsidP="004E47DA">
            <w:pPr>
              <w:ind w:firstLine="45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Один человек работает у доски. </w:t>
            </w:r>
            <w:r w:rsidR="004E47DA" w:rsidRPr="004E47DA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Читают задание,</w:t>
            </w:r>
            <w:r w:rsidR="004E47DA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находят предложение, записывают его, определяют грамматическую основу, делают вывод о том, что в предложении может быть несколько сказуемых. Подводят итог.</w:t>
            </w:r>
          </w:p>
          <w:p w:rsidR="004E47DA" w:rsidRDefault="004E47DA" w:rsidP="004E47DA">
            <w:pPr>
              <w:ind w:firstLine="45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4E47DA" w:rsidRPr="004E47DA" w:rsidRDefault="004E47DA" w:rsidP="004E47DA">
            <w:pPr>
              <w:ind w:firstLine="45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F31317" w:rsidRPr="00C868F8" w:rsidRDefault="00C868F8" w:rsidP="00BF012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68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868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317" w:rsidRPr="00C868F8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в тексте конкретные сведения, факты;</w:t>
            </w:r>
            <w:r w:rsidR="00BF01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317" w:rsidRPr="00C868F8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формулировать выводы, подт</w:t>
            </w:r>
            <w:r w:rsidR="00BF0121">
              <w:rPr>
                <w:rFonts w:eastAsia="Times New Roman" w:cs="Times New Roman"/>
                <w:sz w:val="24"/>
                <w:szCs w:val="24"/>
                <w:lang w:eastAsia="ru-RU"/>
              </w:rPr>
              <w:t>верждать их примерами из текста</w:t>
            </w:r>
          </w:p>
          <w:p w:rsidR="00E60F7F" w:rsidRDefault="00E60F7F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Default="00F31317" w:rsidP="001368A4">
            <w:pPr>
              <w:ind w:firstLine="397"/>
              <w:jc w:val="center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F31317" w:rsidRPr="001368A4" w:rsidRDefault="00F31317" w:rsidP="00CD38C4">
            <w:pPr>
              <w:tabs>
                <w:tab w:val="left" w:pos="2735"/>
              </w:tabs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BF0121" w:rsidRPr="001368A4" w:rsidTr="008073D3">
        <w:tc>
          <w:tcPr>
            <w:tcW w:w="2451" w:type="dxa"/>
          </w:tcPr>
          <w:p w:rsidR="00E60F7F" w:rsidRPr="001368A4" w:rsidRDefault="00E60F7F" w:rsidP="005A37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7.</w:t>
            </w:r>
            <w:r w:rsidR="005A3775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Информация о домашнем задани</w:t>
            </w:r>
            <w:r w:rsidR="00BF0121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и, инструктаж по его выполнению</w:t>
            </w:r>
          </w:p>
        </w:tc>
        <w:tc>
          <w:tcPr>
            <w:tcW w:w="7546" w:type="dxa"/>
          </w:tcPr>
          <w:p w:rsidR="00947FC9" w:rsidRPr="00947FC9" w:rsidRDefault="00947FC9" w:rsidP="00B00BC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47FC9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Слайд 20.</w:t>
            </w:r>
          </w:p>
          <w:p w:rsidR="00E60F7F" w:rsidRPr="001368A4" w:rsidRDefault="00B00BCB" w:rsidP="00B00BC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- Запишите домашнее задание – выучить п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равило на с.82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, </w:t>
            </w:r>
            <w:r w:rsidR="0008359A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с.84 у.146 (Составить рассказ «Как приготовить салат».)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E60F7F" w:rsidRPr="00C10CBF" w:rsidRDefault="00C10CBF" w:rsidP="00C10CBF">
            <w:pPr>
              <w:ind w:firstLine="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Записывают домашнее задание, приводят примеры тем предполагаемых рассказов.</w:t>
            </w:r>
          </w:p>
        </w:tc>
        <w:tc>
          <w:tcPr>
            <w:tcW w:w="2718" w:type="dxa"/>
          </w:tcPr>
          <w:p w:rsidR="00E60F7F" w:rsidRPr="00BF0121" w:rsidRDefault="00BF0121" w:rsidP="00F31317">
            <w:pPr>
              <w:ind w:firstLine="90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Р: 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работать по образцу</w:t>
            </w:r>
          </w:p>
          <w:p w:rsidR="00BF0121" w:rsidRPr="001368A4" w:rsidRDefault="00BF0121" w:rsidP="00F31317">
            <w:pPr>
              <w:ind w:firstLine="90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BF0121" w:rsidRPr="001368A4" w:rsidTr="008073D3">
        <w:tc>
          <w:tcPr>
            <w:tcW w:w="2451" w:type="dxa"/>
          </w:tcPr>
          <w:p w:rsidR="00E60F7F" w:rsidRPr="001368A4" w:rsidRDefault="00E60F7F" w:rsidP="005A377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8.</w:t>
            </w: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ab/>
            </w:r>
            <w:r w:rsidR="00C10CBF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Подведение итогов</w:t>
            </w:r>
            <w:r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r w:rsidR="00C10CBF" w:rsidRPr="001368A4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Рефлексия</w:t>
            </w:r>
          </w:p>
        </w:tc>
        <w:tc>
          <w:tcPr>
            <w:tcW w:w="7546" w:type="dxa"/>
          </w:tcPr>
          <w:p w:rsidR="005B5313" w:rsidRPr="005B5313" w:rsidRDefault="005B5313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5B5313"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Слайд 21.</w:t>
            </w:r>
          </w:p>
          <w:p w:rsidR="00E60F7F" w:rsidRPr="001368A4" w:rsidRDefault="00C10CB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Над какой темой мы работали? Какое открытие для себя сделали? Прочитайте текст нашего открытия, вставляя пропущенные слова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</w:t>
            </w:r>
            <w:r w:rsidRPr="00C10CBF">
              <w:rPr>
                <w:rFonts w:eastAsia="Times New Roman" w:cs="Times New Roman"/>
                <w:bCs/>
                <w:i/>
                <w:color w:val="00000A"/>
                <w:sz w:val="24"/>
                <w:szCs w:val="24"/>
                <w:lang w:eastAsia="ru-RU"/>
              </w:rPr>
              <w:t>в листе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)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E60F7F" w:rsidRPr="001368A4" w:rsidRDefault="00C10CBF" w:rsidP="00C10CB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Какую роль играют глаголы в Т-П?</w:t>
            </w:r>
          </w:p>
          <w:p w:rsidR="00E60F7F" w:rsidRPr="001368A4" w:rsidRDefault="00C10CBF" w:rsidP="00C10CB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Поднимите руку те, кто считает, что тему он понял достаточно хорошо, т.е. знает, что такое текст-повествование, может его отличить от других типов текста, и знает, какую роль играют глаголы.</w:t>
            </w:r>
          </w:p>
          <w:p w:rsidR="00E60F7F" w:rsidRPr="00C10CBF" w:rsidRDefault="00C10CBF" w:rsidP="00C10CB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Поднимите руку те, кто считает, что он не достаточно глубоко понял эту тему, и, возможно, у него будут ошибки при определении текста-повествования.</w:t>
            </w:r>
          </w:p>
          <w:p w:rsidR="00E60F7F" w:rsidRPr="001368A4" w:rsidRDefault="00C10CBF" w:rsidP="00C10CB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-</w:t>
            </w:r>
            <w:r w:rsidR="00E60F7F" w:rsidRPr="001368A4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Поднимите руку те, кто  не открыл ничего нового, не понял ничего о тексте-повествовании.</w:t>
            </w:r>
          </w:p>
          <w:p w:rsidR="00E60F7F" w:rsidRPr="001368A4" w:rsidRDefault="00C10CB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(Учитель выставляет отметки за работу на уроке, комментируя).</w:t>
            </w:r>
          </w:p>
          <w:p w:rsidR="00E60F7F" w:rsidRPr="001368A4" w:rsidRDefault="00E60F7F" w:rsidP="001368A4">
            <w:pPr>
              <w:shd w:val="clear" w:color="auto" w:fill="FFFFFF"/>
              <w:ind w:firstLine="397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E60F7F" w:rsidRPr="00C10CBF" w:rsidRDefault="00C10CBF" w:rsidP="00C10CBF">
            <w:pPr>
              <w:ind w:firstLine="0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C10CBF"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Отвечают на вопросы, </w:t>
            </w: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  <w:t>читают вывод, дают оценку  своей работе на уроке, качеству усвоения материала.</w:t>
            </w:r>
          </w:p>
        </w:tc>
        <w:tc>
          <w:tcPr>
            <w:tcW w:w="2718" w:type="dxa"/>
          </w:tcPr>
          <w:p w:rsidR="00E60F7F" w:rsidRPr="00BF0121" w:rsidRDefault="00BF0121" w:rsidP="00BF0121">
            <w:pPr>
              <w:pStyle w:val="3"/>
              <w:spacing w:before="0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F0121">
              <w:rPr>
                <w:sz w:val="24"/>
                <w:szCs w:val="24"/>
                <w:lang w:val="ru-RU"/>
              </w:rPr>
              <w:t>К:</w:t>
            </w:r>
            <w:r>
              <w:rPr>
                <w:b w:val="0"/>
                <w:sz w:val="24"/>
                <w:szCs w:val="24"/>
                <w:lang w:val="ru-RU"/>
              </w:rPr>
              <w:t xml:space="preserve"> д</w:t>
            </w:r>
            <w:r w:rsidR="00F31317" w:rsidRPr="00BF0121">
              <w:rPr>
                <w:b w:val="0"/>
                <w:sz w:val="24"/>
                <w:szCs w:val="24"/>
                <w:lang w:val="ru-RU"/>
              </w:rPr>
              <w:t>оносить свою позицию до других: высказывать свою точку зрения и е</w:t>
            </w:r>
            <w:r>
              <w:rPr>
                <w:b w:val="0"/>
                <w:sz w:val="24"/>
                <w:szCs w:val="24"/>
                <w:lang w:val="ru-RU"/>
              </w:rPr>
              <w:t xml:space="preserve">ё обосновать, приводя аргументы; </w:t>
            </w:r>
            <w:r w:rsidR="00F31317" w:rsidRPr="00BF0121">
              <w:rPr>
                <w:b w:val="0"/>
                <w:sz w:val="24"/>
                <w:szCs w:val="24"/>
                <w:lang w:val="ru-RU"/>
              </w:rPr>
              <w:t>высказывать оценочные суждения в соответствии с критериями оценки</w:t>
            </w:r>
          </w:p>
          <w:p w:rsidR="00BF0121" w:rsidRDefault="00BF0121" w:rsidP="00BF0121">
            <w:pPr>
              <w:ind w:firstLine="397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01062E" w:rsidRPr="00BF0121" w:rsidRDefault="00BF0121" w:rsidP="00BF0121">
            <w:pPr>
              <w:ind w:firstLine="0"/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BF0121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Л: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01062E" w:rsidRPr="00BF0121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</w:t>
            </w:r>
          </w:p>
        </w:tc>
      </w:tr>
    </w:tbl>
    <w:p w:rsidR="00AB2026" w:rsidRDefault="00AB2026" w:rsidP="00B13785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  <w:sectPr w:rsidR="00AB2026" w:rsidSect="0001062E">
          <w:pgSz w:w="16838" w:h="11906" w:orient="landscape"/>
          <w:pgMar w:top="567" w:right="1134" w:bottom="851" w:left="709" w:header="709" w:footer="709" w:gutter="0"/>
          <w:cols w:space="708"/>
          <w:docGrid w:linePitch="381"/>
        </w:sectPr>
      </w:pPr>
    </w:p>
    <w:p w:rsidR="00E60F7F" w:rsidRDefault="00E60F7F" w:rsidP="00B13785">
      <w:pPr>
        <w:ind w:firstLine="0"/>
        <w:rPr>
          <w:b/>
        </w:rPr>
      </w:pPr>
    </w:p>
    <w:p w:rsidR="00E60F7F" w:rsidRPr="00BD24A2" w:rsidRDefault="00E60F7F" w:rsidP="00E60F7F">
      <w:pPr>
        <w:jc w:val="center"/>
        <w:rPr>
          <w:rFonts w:cs="Times New Roman"/>
          <w:b/>
          <w:color w:val="2C2D2E"/>
          <w:szCs w:val="28"/>
          <w:shd w:val="clear" w:color="auto" w:fill="FFFFFF"/>
        </w:rPr>
      </w:pPr>
    </w:p>
    <w:sectPr w:rsidR="00E60F7F" w:rsidRPr="00BD24A2" w:rsidSect="00BD24A2">
      <w:pgSz w:w="11906" w:h="16838"/>
      <w:pgMar w:top="709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0C5"/>
    <w:multiLevelType w:val="hybridMultilevel"/>
    <w:tmpl w:val="83445CB6"/>
    <w:lvl w:ilvl="0" w:tplc="6E46D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85EF9"/>
    <w:multiLevelType w:val="hybridMultilevel"/>
    <w:tmpl w:val="32B23D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1E50"/>
    <w:multiLevelType w:val="multilevel"/>
    <w:tmpl w:val="16A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77813"/>
    <w:multiLevelType w:val="hybridMultilevel"/>
    <w:tmpl w:val="77B60BAA"/>
    <w:lvl w:ilvl="0" w:tplc="E28CA6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90432"/>
    <w:rsid w:val="00006440"/>
    <w:rsid w:val="0001062E"/>
    <w:rsid w:val="00010FC4"/>
    <w:rsid w:val="00021677"/>
    <w:rsid w:val="00034219"/>
    <w:rsid w:val="000569A0"/>
    <w:rsid w:val="00072BBC"/>
    <w:rsid w:val="0008359A"/>
    <w:rsid w:val="00090432"/>
    <w:rsid w:val="000B1832"/>
    <w:rsid w:val="0010316D"/>
    <w:rsid w:val="00115C3D"/>
    <w:rsid w:val="0011746E"/>
    <w:rsid w:val="001368A4"/>
    <w:rsid w:val="00145341"/>
    <w:rsid w:val="001A1182"/>
    <w:rsid w:val="001D0447"/>
    <w:rsid w:val="001D3361"/>
    <w:rsid w:val="001D3D31"/>
    <w:rsid w:val="002076B8"/>
    <w:rsid w:val="00216A3B"/>
    <w:rsid w:val="0021719A"/>
    <w:rsid w:val="00271FAD"/>
    <w:rsid w:val="002970A8"/>
    <w:rsid w:val="002A001B"/>
    <w:rsid w:val="00302C60"/>
    <w:rsid w:val="00340B38"/>
    <w:rsid w:val="003C52BB"/>
    <w:rsid w:val="003E5EB4"/>
    <w:rsid w:val="003F4229"/>
    <w:rsid w:val="003F746E"/>
    <w:rsid w:val="004E2AF7"/>
    <w:rsid w:val="004E47DA"/>
    <w:rsid w:val="00517B7C"/>
    <w:rsid w:val="0056534E"/>
    <w:rsid w:val="005A3775"/>
    <w:rsid w:val="005B1BA9"/>
    <w:rsid w:val="005B5313"/>
    <w:rsid w:val="005C6B0D"/>
    <w:rsid w:val="005D0774"/>
    <w:rsid w:val="0064364A"/>
    <w:rsid w:val="00652220"/>
    <w:rsid w:val="0067561C"/>
    <w:rsid w:val="006C73D2"/>
    <w:rsid w:val="00710DB5"/>
    <w:rsid w:val="00712E52"/>
    <w:rsid w:val="00774DE8"/>
    <w:rsid w:val="0079119B"/>
    <w:rsid w:val="007A14DA"/>
    <w:rsid w:val="007F2E56"/>
    <w:rsid w:val="008073D3"/>
    <w:rsid w:val="00814601"/>
    <w:rsid w:val="008828EC"/>
    <w:rsid w:val="0088360C"/>
    <w:rsid w:val="008C21B3"/>
    <w:rsid w:val="00947FC9"/>
    <w:rsid w:val="00967C27"/>
    <w:rsid w:val="00980218"/>
    <w:rsid w:val="009905E0"/>
    <w:rsid w:val="009E50F0"/>
    <w:rsid w:val="00A00B76"/>
    <w:rsid w:val="00AB2026"/>
    <w:rsid w:val="00B00BCB"/>
    <w:rsid w:val="00B13785"/>
    <w:rsid w:val="00B1496F"/>
    <w:rsid w:val="00B32575"/>
    <w:rsid w:val="00BC5EEE"/>
    <w:rsid w:val="00BD109F"/>
    <w:rsid w:val="00BD24A2"/>
    <w:rsid w:val="00BF0121"/>
    <w:rsid w:val="00C10CBF"/>
    <w:rsid w:val="00C24368"/>
    <w:rsid w:val="00C36EA3"/>
    <w:rsid w:val="00C83890"/>
    <w:rsid w:val="00C868F8"/>
    <w:rsid w:val="00CA2346"/>
    <w:rsid w:val="00CD38C4"/>
    <w:rsid w:val="00CD75FF"/>
    <w:rsid w:val="00CF63C5"/>
    <w:rsid w:val="00D0561F"/>
    <w:rsid w:val="00D11424"/>
    <w:rsid w:val="00D6683C"/>
    <w:rsid w:val="00DA6E89"/>
    <w:rsid w:val="00DE67D9"/>
    <w:rsid w:val="00E07E9C"/>
    <w:rsid w:val="00E51AFB"/>
    <w:rsid w:val="00E60F7F"/>
    <w:rsid w:val="00E83DD1"/>
    <w:rsid w:val="00ED6315"/>
    <w:rsid w:val="00EE4370"/>
    <w:rsid w:val="00F03E22"/>
    <w:rsid w:val="00F31317"/>
    <w:rsid w:val="00F51DC0"/>
    <w:rsid w:val="00F7761B"/>
    <w:rsid w:val="00FA6FFB"/>
    <w:rsid w:val="00FD7B2D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3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FFB"/>
    <w:pPr>
      <w:ind w:left="720"/>
      <w:contextualSpacing/>
    </w:pPr>
  </w:style>
  <w:style w:type="paragraph" w:customStyle="1" w:styleId="text">
    <w:name w:val="text"/>
    <w:basedOn w:val="a"/>
    <w:rsid w:val="00FA6FF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9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basedOn w:val="a0"/>
    <w:rsid w:val="0079119B"/>
  </w:style>
  <w:style w:type="paragraph" w:styleId="a6">
    <w:name w:val="Balloon Text"/>
    <w:basedOn w:val="a"/>
    <w:link w:val="a7"/>
    <w:uiPriority w:val="99"/>
    <w:semiHidden/>
    <w:unhideWhenUsed/>
    <w:rsid w:val="009905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5E0"/>
    <w:rPr>
      <w:rFonts w:ascii="Segoe UI" w:hAnsi="Segoe UI" w:cs="Segoe UI"/>
      <w:sz w:val="18"/>
      <w:szCs w:val="18"/>
    </w:rPr>
  </w:style>
  <w:style w:type="paragraph" w:customStyle="1" w:styleId="3">
    <w:name w:val="Заголовок 3+"/>
    <w:basedOn w:val="a"/>
    <w:rsid w:val="00115C3D"/>
    <w:pPr>
      <w:widowControl w:val="0"/>
      <w:overflowPunct w:val="0"/>
      <w:autoSpaceDE w:val="0"/>
      <w:autoSpaceDN w:val="0"/>
      <w:adjustRightInd w:val="0"/>
      <w:spacing w:before="240"/>
      <w:ind w:firstLine="360"/>
      <w:jc w:val="left"/>
      <w:textAlignment w:val="baseline"/>
    </w:pPr>
    <w:rPr>
      <w:rFonts w:eastAsia="Times New Roman" w:cs="Times New Roman"/>
      <w:b/>
      <w:szCs w:val="20"/>
      <w:lang w:val="en-US" w:eastAsia="ru-RU" w:bidi="en-US"/>
    </w:rPr>
  </w:style>
  <w:style w:type="paragraph" w:styleId="a8">
    <w:name w:val="No Spacing"/>
    <w:uiPriority w:val="1"/>
    <w:qFormat/>
    <w:rsid w:val="00517B7C"/>
  </w:style>
  <w:style w:type="character" w:customStyle="1" w:styleId="interaction-gap">
    <w:name w:val="interaction-gap"/>
    <w:basedOn w:val="a0"/>
    <w:rsid w:val="00A00B76"/>
  </w:style>
  <w:style w:type="character" w:styleId="a9">
    <w:name w:val="Hyperlink"/>
    <w:basedOn w:val="a0"/>
    <w:uiPriority w:val="99"/>
    <w:unhideWhenUsed/>
    <w:rsid w:val="00CA23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61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731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414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5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105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0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370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63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6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066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212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3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5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01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86/train/2893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986/main/289320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986/main/289320/" TargetMode="External"/><Relationship Id="rId11" Type="http://schemas.openxmlformats.org/officeDocument/2006/relationships/hyperlink" Target="https://resh.edu.ru/subject/lesson/3986/train/28932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986/train/2893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986/train/2893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55025-D2F1-4E08-9885-86622354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Пользователь</cp:lastModifiedBy>
  <cp:revision>23</cp:revision>
  <cp:lastPrinted>2024-04-01T17:06:00Z</cp:lastPrinted>
  <dcterms:created xsi:type="dcterms:W3CDTF">2023-03-24T03:51:00Z</dcterms:created>
  <dcterms:modified xsi:type="dcterms:W3CDTF">2024-08-26T09:56:00Z</dcterms:modified>
</cp:coreProperties>
</file>