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52" w:rsidRDefault="004D33A7">
      <w:pPr>
        <w:spacing w:after="0" w:line="360" w:lineRule="auto"/>
        <w:ind w:left="708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619750" cy="816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 1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936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63038">
        <w:rPr>
          <w:rFonts w:ascii="Times New Roman" w:hAnsi="Times New Roman"/>
          <w:b/>
          <w:sz w:val="24"/>
        </w:rPr>
        <w:tab/>
      </w:r>
      <w:r w:rsidR="00A63038">
        <w:rPr>
          <w:rFonts w:ascii="Times New Roman" w:hAnsi="Times New Roman"/>
          <w:b/>
          <w:sz w:val="24"/>
        </w:rPr>
        <w:tab/>
      </w:r>
      <w:r w:rsidR="00A63038">
        <w:rPr>
          <w:rFonts w:ascii="Times New Roman" w:hAnsi="Times New Roman"/>
          <w:b/>
          <w:sz w:val="24"/>
        </w:rPr>
        <w:tab/>
      </w:r>
      <w:r w:rsidR="00A63038">
        <w:rPr>
          <w:rFonts w:ascii="Times New Roman" w:hAnsi="Times New Roman"/>
          <w:b/>
          <w:sz w:val="24"/>
        </w:rPr>
        <w:tab/>
      </w:r>
    </w:p>
    <w:p w:rsidR="00960352" w:rsidRDefault="00960352">
      <w:pPr>
        <w:spacing w:after="0" w:line="360" w:lineRule="auto"/>
        <w:ind w:left="708"/>
        <w:rPr>
          <w:rFonts w:ascii="Times New Roman" w:hAnsi="Times New Roman"/>
          <w:sz w:val="24"/>
        </w:rPr>
      </w:pPr>
    </w:p>
    <w:p w:rsidR="00960352" w:rsidRDefault="00960352">
      <w:pPr>
        <w:jc w:val="center"/>
        <w:rPr>
          <w:rFonts w:ascii="Times New Roman" w:hAnsi="Times New Roman"/>
          <w:b/>
        </w:rPr>
      </w:pPr>
    </w:p>
    <w:p w:rsidR="00960352" w:rsidRDefault="00960352">
      <w:pPr>
        <w:ind w:left="-360"/>
        <w:jc w:val="center"/>
        <w:rPr>
          <w:rFonts w:ascii="Times New Roman" w:hAnsi="Times New Roman"/>
          <w:b/>
          <w:sz w:val="40"/>
        </w:rPr>
      </w:pPr>
    </w:p>
    <w:p w:rsidR="00960352" w:rsidRDefault="0096035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0352" w:rsidRDefault="00A63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960352" w:rsidRDefault="009603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60352" w:rsidRDefault="00A63038">
      <w:pPr>
        <w:spacing w:after="0" w:line="360" w:lineRule="auto"/>
        <w:ind w:left="-283" w:right="-1"/>
        <w:jc w:val="both"/>
        <w:rPr>
          <w:rFonts w:ascii="Times New Roman" w:hAnsi="Times New Roman"/>
          <w:sz w:val="28"/>
        </w:rPr>
      </w:pPr>
      <w:bookmarkStart w:id="1" w:name="_bookmark2"/>
      <w:bookmarkStart w:id="2" w:name="_bookmark10"/>
      <w:bookmarkStart w:id="3" w:name="_bookmark9"/>
      <w:bookmarkEnd w:id="1"/>
      <w:bookmarkEnd w:id="2"/>
      <w:bookmarkEnd w:id="3"/>
      <w:proofErr w:type="gramStart"/>
      <w:r>
        <w:rPr>
          <w:rFonts w:ascii="Times New Roman" w:hAnsi="Times New Roman"/>
          <w:sz w:val="28"/>
        </w:rPr>
        <w:t>Учебный план начального общего образования Муниципального бюджетного общеобразовательного учреждения «Центр образования № 20» (далее –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31.05.2021№ 286«Об утверждении федерального государственного образовательного стандарта начального общего образования»), разработан на основе варианта №1 федерального учебного плана Федеральной образовательной программы начального общего образования, утвержденной</w:t>
      </w:r>
      <w:proofErr w:type="gramEnd"/>
      <w:r>
        <w:rPr>
          <w:rFonts w:ascii="Times New Roman" w:hAnsi="Times New Roman"/>
          <w:sz w:val="28"/>
        </w:rPr>
        <w:t xml:space="preserve"> приказом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от 18.05.2023 № 372 с учетом изменений, внесенных приказами от </w:t>
      </w:r>
      <w:proofErr w:type="spellStart"/>
      <w:proofErr w:type="gramStart"/>
      <w:r>
        <w:rPr>
          <w:rFonts w:ascii="Times New Roman" w:hAnsi="Times New Roman"/>
          <w:sz w:val="28"/>
        </w:rPr>
        <w:t>от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19.03.2024 № 171, от 09.10.2024 № 704.</w:t>
      </w:r>
    </w:p>
    <w:p w:rsidR="00960352" w:rsidRDefault="00A63038">
      <w:pPr>
        <w:spacing w:after="0" w:line="360" w:lineRule="auto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основной образовательной программы начального общего образования обеспечивает реализацию требований ФГОС НОО и ФОП НОО,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>
        <w:rPr>
          <w:rFonts w:ascii="Times New Roman" w:hAnsi="Times New Roman"/>
          <w:sz w:val="28"/>
        </w:rPr>
        <w:br/>
        <w:t>Учебный план:</w:t>
      </w:r>
    </w:p>
    <w:p w:rsidR="00960352" w:rsidRDefault="00A63038">
      <w:pPr>
        <w:numPr>
          <w:ilvl w:val="0"/>
          <w:numId w:val="1"/>
        </w:numPr>
        <w:spacing w:after="0" w:line="360" w:lineRule="auto"/>
        <w:ind w:left="-283" w:right="18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фиксирует максимальный объем учебной нагрузки обучающихся;</w:t>
      </w:r>
    </w:p>
    <w:p w:rsidR="00960352" w:rsidRDefault="00A63038">
      <w:pPr>
        <w:numPr>
          <w:ilvl w:val="0"/>
          <w:numId w:val="1"/>
        </w:numPr>
        <w:spacing w:after="0" w:line="360" w:lineRule="auto"/>
        <w:ind w:left="-283" w:right="18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960352" w:rsidRDefault="00A63038">
      <w:pPr>
        <w:numPr>
          <w:ilvl w:val="0"/>
          <w:numId w:val="1"/>
        </w:numPr>
        <w:spacing w:after="0" w:line="360" w:lineRule="auto"/>
        <w:ind w:left="-283" w:right="1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учебные предметы, курсы, модули по классам и учебным годам (п. 22 ст. 2Федерального закона от 29.12. 2012 г. № 273 – ФЗ «Об образовании в Российской Федерации»).</w:t>
      </w:r>
    </w:p>
    <w:p w:rsidR="00960352" w:rsidRDefault="00A63038">
      <w:p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Учебный</w:t>
      </w:r>
      <w:proofErr w:type="gramEnd"/>
      <w:r>
        <w:rPr>
          <w:rFonts w:ascii="Times New Roman" w:hAnsi="Times New Roman"/>
          <w:sz w:val="28"/>
        </w:rPr>
        <w:t xml:space="preserve"> план1-4-х классов является частью организационного раздела основной образовательной программы начального общего образования МБОУ ЦО № 20, обеспечивающей реализацию федеральных государственных образовательных стандартов начального общего образования.</w:t>
      </w:r>
    </w:p>
    <w:p w:rsidR="00960352" w:rsidRDefault="00A63038">
      <w:p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составлен на основе следующих документов:</w:t>
      </w:r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Федеральный закон № 273-ФЗ от 29.12.2012 «Об образовании в Российской Федерации» (с изменениями и дополнениями).</w:t>
      </w:r>
    </w:p>
    <w:p w:rsidR="00960352" w:rsidRDefault="00A63038">
      <w:pPr>
        <w:pStyle w:val="a7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31.05.2021№ 286.</w:t>
      </w:r>
    </w:p>
    <w:p w:rsidR="00960352" w:rsidRDefault="00A63038">
      <w:pPr>
        <w:pStyle w:val="a7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образования».</w:t>
      </w:r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образования».</w:t>
      </w:r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bookmarkStart w:id="4" w:name="_Hlk200932802"/>
      <w:r>
        <w:rPr>
          <w:rFonts w:ascii="Times New Roman" w:hAnsi="Times New Roman"/>
          <w:sz w:val="28"/>
        </w:rPr>
        <w:t>Приказ Министерства просвещения Российской Федерации от 09.10.2024 № 704</w:t>
      </w:r>
      <w:bookmarkEnd w:id="4"/>
      <w:r>
        <w:rPr>
          <w:rFonts w:ascii="Times New Roman" w:hAnsi="Times New Roman"/>
          <w:sz w:val="28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Приказ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 № 119 от 21.02.2024 «О внесении изменений в приложения № 1 и № 2 к приказу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 от 21.09.2022 г.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  <w:proofErr w:type="gramEnd"/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 № 2 (в ред. Постановлений Главного государственного санитарного врача </w:t>
      </w:r>
      <w:proofErr w:type="spellStart"/>
      <w:r>
        <w:rPr>
          <w:rFonts w:ascii="Times New Roman" w:hAnsi="Times New Roman"/>
          <w:sz w:val="28"/>
        </w:rPr>
        <w:t>РФот</w:t>
      </w:r>
      <w:proofErr w:type="spellEnd"/>
      <w:r>
        <w:rPr>
          <w:rFonts w:ascii="Times New Roman" w:hAnsi="Times New Roman"/>
          <w:sz w:val="28"/>
        </w:rPr>
        <w:t xml:space="preserve"> 30.12.2022 N 24, от 16.12.2024 №12)</w:t>
      </w:r>
    </w:p>
    <w:p w:rsidR="00960352" w:rsidRDefault="00A63038">
      <w:pPr>
        <w:pStyle w:val="a9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 от 22.03.2021 № 115.</w:t>
      </w:r>
    </w:p>
    <w:p w:rsidR="00960352" w:rsidRDefault="00A63038">
      <w:pPr>
        <w:pStyle w:val="a9"/>
        <w:numPr>
          <w:ilvl w:val="0"/>
          <w:numId w:val="2"/>
        </w:numPr>
        <w:spacing w:after="0" w:line="360" w:lineRule="auto"/>
        <w:ind w:left="-284" w:right="-1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Устав МБОУ ЦО № 20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.Т</w:t>
      </w:r>
      <w:proofErr w:type="gramEnd"/>
      <w:r>
        <w:rPr>
          <w:rFonts w:ascii="Times New Roman" w:hAnsi="Times New Roman"/>
          <w:sz w:val="28"/>
        </w:rPr>
        <w:t>улы</w:t>
      </w:r>
      <w:proofErr w:type="spellEnd"/>
      <w:r>
        <w:rPr>
          <w:rFonts w:ascii="Times New Roman" w:hAnsi="Times New Roman"/>
          <w:sz w:val="28"/>
        </w:rPr>
        <w:t>.</w:t>
      </w:r>
    </w:p>
    <w:p w:rsidR="00960352" w:rsidRDefault="00A63038">
      <w:pPr>
        <w:pStyle w:val="a9"/>
        <w:numPr>
          <w:ilvl w:val="0"/>
          <w:numId w:val="2"/>
        </w:num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Основная образовательная программа начального общего образования МБОУ ЦО № 20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.Т</w:t>
      </w:r>
      <w:proofErr w:type="gramEnd"/>
      <w:r>
        <w:rPr>
          <w:rFonts w:ascii="Times New Roman" w:hAnsi="Times New Roman"/>
          <w:sz w:val="28"/>
        </w:rPr>
        <w:t>улы</w:t>
      </w:r>
      <w:proofErr w:type="spellEnd"/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 xml:space="preserve">Учебный план приведен в соответствие с федеральным учебным планом федеральной образовательной программы начального общего образования, утвержденной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16.11.2022 № 992. В основу учебного плана положен вариант № 1 федерального учебного плана федеральной образовательной программы начального общего образования, утвержденной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16.11.2022 № 992, с учетом изменений, отраженных в приказе Министерства просвещения Российской Федерации от 09.10.2024 № 704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Вариант № 1 предназначен для образовательных организаций, в которых обучение ведется на русском языке. При использовании варианта №1 учитывается изменение нагрузки для 1 класса: 16 часов в сентябре – октябре.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pacing w:val="-2"/>
          <w:sz w:val="28"/>
        </w:rPr>
      </w:pPr>
      <w:r>
        <w:rPr>
          <w:sz w:val="28"/>
        </w:rPr>
        <w:t xml:space="preserve">Учебный план обеспечивает выполнение гигиенических требований к режиму образовательного процесса, установленных СП 2.4.3648-20 и СанПиН </w:t>
      </w:r>
      <w:r>
        <w:rPr>
          <w:sz w:val="28"/>
        </w:rPr>
        <w:lastRenderedPageBreak/>
        <w:t>1.2.3685-21, предусматривает четырехлетний нормативный срок освоения образовательных программ начального общего образования для 1–4-х классов (33 учебные недели для 1 класса и 34 учебные недели для 2-4 классов).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 xml:space="preserve"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учебной неделе. 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Объем максимально допустимой нагрузки в течение недели составляет: в 1 классе - 21 час, во 2 – 4 классах - 23 часа.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Объем максимально допустимой нагрузки в течение года составляет: в 1 классе - 653 часа, во 2 – 4 классах - 782 часа.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proofErr w:type="gramStart"/>
      <w:r>
        <w:rPr>
          <w:sz w:val="28"/>
        </w:rPr>
        <w:t>Продолжительность дневной суммарной образовательной нагрузки для обучающихся, равномерно распределяется в течение учебной недели: для обучающихся I классов – не превышает 4 уроков и один раз в неделю – не более 5 уроков (за счёт третьего часа физической культуры), для обучающихся II-IV классов – 2 дня в неделю – по 4 урока, 3 дня в неделю – по 5 уроков.</w:t>
      </w:r>
      <w:proofErr w:type="gramEnd"/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При распределении часов учтен ступенчатый режим в 1-м классе: в сентябре–декабре уроки длятся по 35 минут, в январе - мае – по 40 минут.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 xml:space="preserve">Деление класса на две группы предусмотрено при изучении иностранного языка (при наполняемости класса 25 человек) и при выборе родителями (законными представителями) одного класса нескольких модулей при изучении </w:t>
      </w:r>
      <w:proofErr w:type="spellStart"/>
      <w:r>
        <w:rPr>
          <w:sz w:val="28"/>
        </w:rPr>
        <w:t>ОРКиСЭ</w:t>
      </w:r>
      <w:proofErr w:type="spellEnd"/>
      <w:r>
        <w:rPr>
          <w:sz w:val="28"/>
        </w:rPr>
        <w:t xml:space="preserve">. 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 xml:space="preserve">Суммарный объем домашнего задания по всем предметам для каждого класса в соответствии с «Методическими рекомендациями по организации домашней учебной работы обучающихся общеобразовательных организаций», разработанных ИСРО по поручению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России, не должен превышать в 1 классе - 1 ч.; во 2–3 классах - 1,5 ч., в 4 классе - 2 ч.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 xml:space="preserve">С целью профилактики переутомления в годовом учебном плане МБОУ ЦО № 20 предусмотрено чередование периодов учебного времени и каникул в соответствии с годовым календарным графиком образовательной организации. Продолжительность каникул должна составлять не менее 7 календарных дней. </w:t>
      </w:r>
      <w:r>
        <w:rPr>
          <w:sz w:val="28"/>
        </w:rPr>
        <w:lastRenderedPageBreak/>
        <w:t xml:space="preserve">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1-ом классе предусмотрены дополнительные недельные каникулы в феврале.</w:t>
      </w:r>
    </w:p>
    <w:p w:rsidR="00960352" w:rsidRDefault="00A63038">
      <w:pPr>
        <w:widowControl w:val="0"/>
        <w:numPr>
          <w:ilvl w:val="1"/>
          <w:numId w:val="3"/>
        </w:numPr>
        <w:tabs>
          <w:tab w:val="left" w:pos="831"/>
        </w:tabs>
        <w:spacing w:after="0" w:line="360" w:lineRule="auto"/>
        <w:ind w:left="284" w:right="395" w:firstLine="424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аты каникул в течение учебного года при системе обучения по четвертям следующие:</w:t>
      </w:r>
    </w:p>
    <w:p w:rsidR="00960352" w:rsidRDefault="00A63038">
      <w:pPr>
        <w:spacing w:after="0" w:line="360" w:lineRule="auto"/>
        <w:ind w:left="964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-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Осенние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> — с 25 октября по 2 ноября 2025 года (с учётом праздничных дней 3 и 4 ноября).</w:t>
      </w:r>
    </w:p>
    <w:p w:rsidR="00960352" w:rsidRDefault="00A63038">
      <w:pPr>
        <w:spacing w:after="0" w:line="360" w:lineRule="auto"/>
        <w:ind w:left="964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-Зимние — с 31 декабря 2025 года по 11 января 2026 года.</w:t>
      </w:r>
    </w:p>
    <w:p w:rsidR="00960352" w:rsidRDefault="00A63038">
      <w:pPr>
        <w:spacing w:after="0" w:line="360" w:lineRule="auto"/>
        <w:ind w:left="964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-Весенние — с 28 марта по 5 апреля 2026 года.</w:t>
      </w:r>
    </w:p>
    <w:p w:rsidR="00960352" w:rsidRDefault="00A63038">
      <w:pPr>
        <w:spacing w:after="0" w:line="360" w:lineRule="auto"/>
        <w:ind w:left="964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-Летние — с 27 мая по 31 августа 2026 года.</w:t>
      </w:r>
    </w:p>
    <w:p w:rsidR="00960352" w:rsidRDefault="00A63038">
      <w:pPr>
        <w:spacing w:after="0" w:line="360" w:lineRule="auto"/>
        <w:ind w:left="964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-Дополнительные каникулы для первоклассников — с 21.02.2026 по 01.03.2026.</w:t>
      </w:r>
    </w:p>
    <w:p w:rsidR="00960352" w:rsidRDefault="00A63038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Продолжительность учебной недели – в 1-4-х классах – 5 дней.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В середине учебного дня для обучающихся 1 классов организуется динамическая пауза продолжительностью не менее 40 минут.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r>
        <w:rPr>
          <w:sz w:val="28"/>
        </w:rPr>
        <w:t>Режим работы ГПД: с понедельника по пятницу для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классов – до 15.00, для 2-4 классы - до18-00</w:t>
      </w:r>
    </w:p>
    <w:p w:rsidR="00960352" w:rsidRDefault="00A63038">
      <w:pPr>
        <w:widowControl w:val="0"/>
        <w:tabs>
          <w:tab w:val="left" w:pos="284"/>
          <w:tab w:val="left" w:pos="567"/>
          <w:tab w:val="left" w:pos="851"/>
          <w:tab w:val="left" w:pos="4500"/>
          <w:tab w:val="left" w:pos="9180"/>
          <w:tab w:val="left" w:pos="9360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план НОО состоит из двух частей: обязательной и части, формируемой участниками </w:t>
      </w:r>
      <w:proofErr w:type="spellStart"/>
      <w:r>
        <w:rPr>
          <w:rFonts w:ascii="Times New Roman" w:hAnsi="Times New Roman"/>
          <w:sz w:val="28"/>
        </w:rPr>
        <w:t>образовательныхотношений</w:t>
      </w:r>
      <w:proofErr w:type="spellEnd"/>
      <w:r>
        <w:rPr>
          <w:rFonts w:ascii="Times New Roman" w:hAnsi="Times New Roman"/>
          <w:sz w:val="28"/>
        </w:rPr>
        <w:t>.</w:t>
      </w:r>
    </w:p>
    <w:p w:rsidR="00960352" w:rsidRDefault="00A63038">
      <w:pPr>
        <w:tabs>
          <w:tab w:val="left" w:pos="4500"/>
          <w:tab w:val="left" w:pos="9180"/>
          <w:tab w:val="left" w:pos="9360"/>
        </w:tabs>
        <w:spacing w:after="0" w:line="360" w:lineRule="auto"/>
        <w:ind w:left="-567" w:right="-284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Обязательная часть учебного плана</w:t>
      </w:r>
    </w:p>
    <w:p w:rsidR="00960352" w:rsidRDefault="00A63038">
      <w:pPr>
        <w:tabs>
          <w:tab w:val="left" w:pos="4500"/>
          <w:tab w:val="left" w:pos="9180"/>
          <w:tab w:val="left" w:pos="9360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обязательной части учебного плана представлены все предметные области и учебные предметы в соответствии с требованиями федерального государственного образовательного стандарта начального общего образования (далее </w:t>
      </w:r>
      <w:proofErr w:type="gramStart"/>
      <w:r>
        <w:rPr>
          <w:rFonts w:ascii="Times New Roman" w:hAnsi="Times New Roman"/>
          <w:sz w:val="28"/>
        </w:rPr>
        <w:t>-Ф</w:t>
      </w:r>
      <w:proofErr w:type="gramEnd"/>
      <w:r>
        <w:rPr>
          <w:rFonts w:ascii="Times New Roman" w:hAnsi="Times New Roman"/>
          <w:sz w:val="28"/>
        </w:rPr>
        <w:t>ГОС НОО).</w:t>
      </w:r>
    </w:p>
    <w:p w:rsidR="00960352" w:rsidRDefault="00A63038">
      <w:pPr>
        <w:tabs>
          <w:tab w:val="left" w:pos="4500"/>
          <w:tab w:val="left" w:pos="9180"/>
          <w:tab w:val="left" w:pos="9360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Предметная область «Русский язык и литературное чтение» представлена учебными предметами «</w:t>
      </w:r>
      <w:r>
        <w:rPr>
          <w:rFonts w:ascii="Times New Roman" w:hAnsi="Times New Roman"/>
          <w:b/>
          <w:sz w:val="28"/>
        </w:rPr>
        <w:t>Русский язык</w:t>
      </w:r>
      <w:r>
        <w:rPr>
          <w:rFonts w:ascii="Times New Roman" w:hAnsi="Times New Roman"/>
          <w:sz w:val="28"/>
        </w:rPr>
        <w:t>» и «</w:t>
      </w:r>
      <w:r>
        <w:rPr>
          <w:rFonts w:ascii="Times New Roman" w:hAnsi="Times New Roman"/>
          <w:b/>
          <w:sz w:val="28"/>
        </w:rPr>
        <w:t xml:space="preserve">Литературное </w:t>
      </w:r>
      <w:proofErr w:type="spellStart"/>
      <w:r>
        <w:rPr>
          <w:rFonts w:ascii="Times New Roman" w:hAnsi="Times New Roman"/>
          <w:b/>
          <w:sz w:val="28"/>
        </w:rPr>
        <w:t>чтение</w:t>
      </w:r>
      <w:r>
        <w:rPr>
          <w:rFonts w:ascii="Times New Roman" w:hAnsi="Times New Roman"/>
          <w:sz w:val="28"/>
        </w:rPr>
        <w:t>»</w:t>
      </w:r>
      <w:proofErr w:type="gramStart"/>
      <w:r>
        <w:rPr>
          <w:rFonts w:ascii="Times New Roman" w:hAnsi="Times New Roman"/>
          <w:sz w:val="28"/>
        </w:rPr>
        <w:t>.В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соответствии с подпунктом «б» пункта 3 статьи 1 Федерального закона от 24.09.2022 № 371-ФЗ реализация учебных предметов предусматривает непосредственное </w:t>
      </w:r>
      <w:proofErr w:type="spellStart"/>
      <w:r>
        <w:rPr>
          <w:rFonts w:ascii="Times New Roman" w:hAnsi="Times New Roman"/>
          <w:sz w:val="28"/>
        </w:rPr>
        <w:t>применениефедеральных</w:t>
      </w:r>
      <w:proofErr w:type="spellEnd"/>
      <w:r>
        <w:rPr>
          <w:rFonts w:ascii="Times New Roman" w:hAnsi="Times New Roman"/>
          <w:sz w:val="28"/>
        </w:rPr>
        <w:t xml:space="preserve"> рабочих программ. Количество часов на предметы указано в </w:t>
      </w:r>
      <w:proofErr w:type="spellStart"/>
      <w:r>
        <w:rPr>
          <w:rFonts w:ascii="Times New Roman" w:hAnsi="Times New Roman"/>
          <w:sz w:val="28"/>
        </w:rPr>
        <w:t>соответствиис</w:t>
      </w:r>
      <w:proofErr w:type="spellEnd"/>
      <w:r>
        <w:rPr>
          <w:rFonts w:ascii="Times New Roman" w:hAnsi="Times New Roman"/>
          <w:sz w:val="28"/>
        </w:rPr>
        <w:t xml:space="preserve"> федеральными учебными планами </w:t>
      </w:r>
      <w:r>
        <w:rPr>
          <w:rFonts w:ascii="Times New Roman" w:hAnsi="Times New Roman"/>
          <w:sz w:val="28"/>
        </w:rPr>
        <w:lastRenderedPageBreak/>
        <w:t xml:space="preserve">федеральной образовательной программы </w:t>
      </w:r>
      <w:proofErr w:type="spellStart"/>
      <w:r>
        <w:rPr>
          <w:rFonts w:ascii="Times New Roman" w:hAnsi="Times New Roman"/>
          <w:sz w:val="28"/>
        </w:rPr>
        <w:t>начальногообщего</w:t>
      </w:r>
      <w:proofErr w:type="spellEnd"/>
      <w:r>
        <w:rPr>
          <w:rFonts w:ascii="Times New Roman" w:hAnsi="Times New Roman"/>
          <w:sz w:val="28"/>
        </w:rPr>
        <w:t xml:space="preserve"> образования, утвержденной приказом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от 16.11.2022 № 992</w:t>
      </w:r>
    </w:p>
    <w:p w:rsidR="00960352" w:rsidRDefault="00A63038">
      <w:p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Предметная область «Иностранный язык» представлена предметом </w:t>
      </w:r>
      <w:r>
        <w:rPr>
          <w:rFonts w:ascii="Times New Roman" w:hAnsi="Times New Roman"/>
          <w:b/>
          <w:sz w:val="28"/>
        </w:rPr>
        <w:t>«Иностранный язык (английский)»</w:t>
      </w:r>
      <w:r>
        <w:rPr>
          <w:rFonts w:ascii="Times New Roman" w:hAnsi="Times New Roman"/>
          <w:sz w:val="28"/>
        </w:rPr>
        <w:t xml:space="preserve">, начиная со </w:t>
      </w:r>
      <w:proofErr w:type="spellStart"/>
      <w:r>
        <w:rPr>
          <w:rFonts w:ascii="Times New Roman" w:hAnsi="Times New Roman"/>
          <w:sz w:val="28"/>
        </w:rPr>
        <w:t>второгокласса</w:t>
      </w:r>
      <w:proofErr w:type="spellEnd"/>
      <w:r>
        <w:rPr>
          <w:rFonts w:ascii="Times New Roman" w:hAnsi="Times New Roman"/>
          <w:sz w:val="28"/>
        </w:rPr>
        <w:t xml:space="preserve"> в количестве 2 часа в неделю. Изучение направлено на формирование дружелюбного отношения к носителям другого языка на основе знакомства </w:t>
      </w:r>
      <w:proofErr w:type="spellStart"/>
      <w:r>
        <w:rPr>
          <w:rFonts w:ascii="Times New Roman" w:hAnsi="Times New Roman"/>
          <w:sz w:val="28"/>
        </w:rPr>
        <w:t>сжизнью</w:t>
      </w:r>
      <w:proofErr w:type="spellEnd"/>
      <w:r>
        <w:rPr>
          <w:rFonts w:ascii="Times New Roman" w:hAnsi="Times New Roman"/>
          <w:sz w:val="28"/>
        </w:rPr>
        <w:t xml:space="preserve"> своих сверстников в других странах, с детским фольклором и </w:t>
      </w:r>
      <w:proofErr w:type="gramStart"/>
      <w:r>
        <w:rPr>
          <w:rFonts w:ascii="Times New Roman" w:hAnsi="Times New Roman"/>
          <w:sz w:val="28"/>
        </w:rPr>
        <w:t>доступными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образцамидетской</w:t>
      </w:r>
      <w:proofErr w:type="spellEnd"/>
      <w:r>
        <w:rPr>
          <w:rFonts w:ascii="Times New Roman" w:hAnsi="Times New Roman"/>
          <w:sz w:val="28"/>
        </w:rPr>
        <w:t xml:space="preserve"> художественной литературы, формирование начальных навыков общения в устной </w:t>
      </w:r>
      <w:proofErr w:type="spellStart"/>
      <w:r>
        <w:rPr>
          <w:rFonts w:ascii="Times New Roman" w:hAnsi="Times New Roman"/>
          <w:sz w:val="28"/>
        </w:rPr>
        <w:t>иписьменной</w:t>
      </w:r>
      <w:proofErr w:type="spellEnd"/>
      <w:r>
        <w:rPr>
          <w:rFonts w:ascii="Times New Roman" w:hAnsi="Times New Roman"/>
          <w:sz w:val="28"/>
        </w:rPr>
        <w:t xml:space="preserve"> форме, коммуникативных умений, </w:t>
      </w:r>
      <w:proofErr w:type="spellStart"/>
      <w:r>
        <w:rPr>
          <w:rFonts w:ascii="Times New Roman" w:hAnsi="Times New Roman"/>
          <w:sz w:val="28"/>
        </w:rPr>
        <w:t>нравственныхи</w:t>
      </w:r>
      <w:proofErr w:type="spellEnd"/>
      <w:r>
        <w:rPr>
          <w:rFonts w:ascii="Times New Roman" w:hAnsi="Times New Roman"/>
          <w:sz w:val="28"/>
        </w:rPr>
        <w:t xml:space="preserve"> эстетических чувств, способностей к творческой деятельности на иностранном языке.</w:t>
      </w:r>
    </w:p>
    <w:p w:rsidR="00960352" w:rsidRDefault="00A63038">
      <w:p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Предметная область «Математика и информатика» представлена учебным предметом «</w:t>
      </w:r>
      <w:r>
        <w:rPr>
          <w:rFonts w:ascii="Times New Roman" w:hAnsi="Times New Roman"/>
          <w:b/>
          <w:sz w:val="28"/>
        </w:rPr>
        <w:t xml:space="preserve">Математика» в объеме 4 часов в 1-4 </w:t>
      </w:r>
      <w:proofErr w:type="spellStart"/>
      <w:r>
        <w:rPr>
          <w:rFonts w:ascii="Times New Roman" w:hAnsi="Times New Roman"/>
          <w:b/>
          <w:sz w:val="28"/>
        </w:rPr>
        <w:t>классахв</w:t>
      </w:r>
      <w:proofErr w:type="spellEnd"/>
      <w:r>
        <w:rPr>
          <w:rFonts w:ascii="Times New Roman" w:hAnsi="Times New Roman"/>
          <w:b/>
          <w:sz w:val="28"/>
        </w:rPr>
        <w:t xml:space="preserve"> неделю. </w:t>
      </w:r>
      <w:r>
        <w:rPr>
          <w:rFonts w:ascii="Times New Roman" w:hAnsi="Times New Roman"/>
          <w:sz w:val="28"/>
        </w:rPr>
        <w:t xml:space="preserve">Изучение математики направлено на развитие математической речи, логического </w:t>
      </w:r>
      <w:proofErr w:type="spellStart"/>
      <w:r>
        <w:rPr>
          <w:rFonts w:ascii="Times New Roman" w:hAnsi="Times New Roman"/>
          <w:sz w:val="28"/>
        </w:rPr>
        <w:t>иалгоритмического</w:t>
      </w:r>
      <w:proofErr w:type="spellEnd"/>
      <w:r>
        <w:rPr>
          <w:rFonts w:ascii="Times New Roman" w:hAnsi="Times New Roman"/>
          <w:sz w:val="28"/>
        </w:rPr>
        <w:t xml:space="preserve"> мышления, воображения учащихся, на освоение начальных математических знаний, формирование функциональной математической грамотности, обеспечение математического развития младшего школьника, становление учебно-познавательных мотивов и интереса к изучению математики и умственному труду.</w:t>
      </w:r>
    </w:p>
    <w:p w:rsidR="00960352" w:rsidRDefault="00A63038">
      <w:p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Предметная область «Обществознание и естествознание (Окружающий мир)» представлена </w:t>
      </w:r>
      <w:proofErr w:type="spellStart"/>
      <w:r>
        <w:rPr>
          <w:rFonts w:ascii="Times New Roman" w:hAnsi="Times New Roman"/>
          <w:sz w:val="28"/>
        </w:rPr>
        <w:t>учебнымпредметом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«Окружающий </w:t>
      </w:r>
      <w:proofErr w:type="spellStart"/>
      <w:r>
        <w:rPr>
          <w:rFonts w:ascii="Times New Roman" w:hAnsi="Times New Roman"/>
          <w:b/>
          <w:sz w:val="28"/>
        </w:rPr>
        <w:t>мир</w:t>
      </w:r>
      <w:proofErr w:type="gramStart"/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о</w:t>
      </w:r>
      <w:proofErr w:type="spellEnd"/>
      <w:r>
        <w:rPr>
          <w:rFonts w:ascii="Times New Roman" w:hAnsi="Times New Roman"/>
          <w:sz w:val="28"/>
        </w:rPr>
        <w:t xml:space="preserve"> 2 часа в неделю в 1-4 классах. Изучение учебного предмета «Окружающий мир» направлено на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 и своего места в нем. Формирование модели безопасного поведения в условиях повседневной жизни и в различных опасных и чрезвычайных ситуациях. Реализация учебного предмета предусматривает непосредственное применение федеральной рабочей программы учебного предмета «Окружающий мир». 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pacing w:val="-2"/>
          <w:sz w:val="28"/>
        </w:rPr>
      </w:pPr>
      <w:r>
        <w:rPr>
          <w:sz w:val="28"/>
        </w:rPr>
        <w:lastRenderedPageBreak/>
        <w:t>Предметная область «</w:t>
      </w:r>
      <w:r>
        <w:rPr>
          <w:sz w:val="28"/>
          <w:highlight w:val="white"/>
        </w:rPr>
        <w:t>Основы религиозных культур и светской этики</w:t>
      </w:r>
      <w:r>
        <w:rPr>
          <w:sz w:val="28"/>
        </w:rPr>
        <w:t xml:space="preserve">» представлена предметом </w:t>
      </w:r>
      <w:r>
        <w:rPr>
          <w:b/>
          <w:sz w:val="28"/>
        </w:rPr>
        <w:t xml:space="preserve">«Основы религиозных культур и светской этики» </w:t>
      </w:r>
      <w:r>
        <w:rPr>
          <w:sz w:val="28"/>
        </w:rPr>
        <w:t>в 4-м классе</w:t>
      </w:r>
      <w:r>
        <w:rPr>
          <w:b/>
          <w:sz w:val="28"/>
        </w:rPr>
        <w:t xml:space="preserve">. </w:t>
      </w:r>
      <w:r>
        <w:rPr>
          <w:sz w:val="28"/>
        </w:rPr>
        <w:t xml:space="preserve">В учебный план 4 класса включён курс «Основы религиозной культуры и светской этики» по1часу в неделю (всего 34 часа) с реализацией модулей. Выбор модуля, изучаемого в рамках курса </w:t>
      </w:r>
      <w:proofErr w:type="spellStart"/>
      <w:r>
        <w:rPr>
          <w:sz w:val="28"/>
        </w:rPr>
        <w:t>ОРКиСЭ</w:t>
      </w:r>
      <w:proofErr w:type="spellEnd"/>
      <w:r>
        <w:rPr>
          <w:sz w:val="28"/>
        </w:rPr>
        <w:t xml:space="preserve">, осуществлялся родителями (законными представителями) обучающихся и зафиксирован в </w:t>
      </w:r>
      <w:proofErr w:type="spellStart"/>
      <w:r>
        <w:rPr>
          <w:sz w:val="28"/>
        </w:rPr>
        <w:t>протоколахродительских</w:t>
      </w:r>
      <w:proofErr w:type="spellEnd"/>
      <w:r>
        <w:rPr>
          <w:sz w:val="28"/>
        </w:rPr>
        <w:t xml:space="preserve"> собраний. На основании произведённого выбора в 2025-2026 году в 4-х классах МБОУ ЦО №2 0 будет изучаться один модуль – «Основы светской этики». Основы светской этики - это один из шести модулей курса, направленный на развитие ценностно-смысловой сферы личности, расширение у школьников 10 - 11 лет представлений о нравственных идеалах и ценностях, составляющих основу многонациональной культуры России, осмысление их значения в жизни современного общества и своей сопричастности к ним.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pacing w:val="-2"/>
          <w:sz w:val="28"/>
        </w:rPr>
      </w:pPr>
      <w:r>
        <w:rPr>
          <w:sz w:val="28"/>
        </w:rPr>
        <w:t xml:space="preserve">Предметная область «Искусство» представлена предметами </w:t>
      </w:r>
      <w:r>
        <w:rPr>
          <w:b/>
          <w:sz w:val="28"/>
        </w:rPr>
        <w:t>«Музыка»</w:t>
      </w:r>
      <w:r>
        <w:rPr>
          <w:sz w:val="28"/>
        </w:rPr>
        <w:t xml:space="preserve"> и </w:t>
      </w:r>
      <w:r>
        <w:rPr>
          <w:b/>
          <w:sz w:val="28"/>
        </w:rPr>
        <w:t xml:space="preserve">«Изобразительное искусство», </w:t>
      </w:r>
      <w:r>
        <w:rPr>
          <w:sz w:val="28"/>
        </w:rPr>
        <w:t>изучаемым по 1 часу в неделю. Изучение предметов «Изобразительное искусство» и «Музыка» направлено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960352" w:rsidRDefault="00A63038">
      <w:p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Предметная область «Технология» </w:t>
      </w:r>
      <w:proofErr w:type="spellStart"/>
      <w:r>
        <w:rPr>
          <w:rFonts w:ascii="Times New Roman" w:hAnsi="Times New Roman"/>
          <w:sz w:val="28"/>
        </w:rPr>
        <w:t>представленапредметом</w:t>
      </w:r>
      <w:proofErr w:type="spellEnd"/>
      <w:r>
        <w:rPr>
          <w:rFonts w:ascii="Times New Roman" w:hAnsi="Times New Roman"/>
          <w:b/>
          <w:sz w:val="28"/>
        </w:rPr>
        <w:t xml:space="preserve"> «Труд (технология)».</w:t>
      </w:r>
      <w:r>
        <w:rPr>
          <w:rFonts w:ascii="Times New Roman" w:hAnsi="Times New Roman"/>
          <w:sz w:val="28"/>
        </w:rPr>
        <w:t xml:space="preserve"> Учебный предмет Труд (технология) направлен на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 учащихся. Изучается в 1-4 классах в объеме 1 часа в </w:t>
      </w:r>
      <w:proofErr w:type="spellStart"/>
      <w:r>
        <w:rPr>
          <w:rFonts w:ascii="Times New Roman" w:hAnsi="Times New Roman"/>
          <w:sz w:val="28"/>
        </w:rPr>
        <w:t>неделю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еализация</w:t>
      </w:r>
      <w:proofErr w:type="spellEnd"/>
      <w:r>
        <w:rPr>
          <w:rFonts w:ascii="Times New Roman" w:hAnsi="Times New Roman"/>
          <w:sz w:val="28"/>
        </w:rPr>
        <w:t xml:space="preserve"> учебного предмета предусматривает непосредственное применение федеральной рабочей программы учебного предмета «Труд (технология)». </w:t>
      </w:r>
    </w:p>
    <w:p w:rsidR="00960352" w:rsidRDefault="00A63038">
      <w:pPr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  <w:shd w:val="clear" w:color="auto" w:fill="F8D957"/>
        </w:rPr>
      </w:pPr>
      <w:proofErr w:type="gramStart"/>
      <w:r>
        <w:rPr>
          <w:rFonts w:ascii="Times New Roman" w:hAnsi="Times New Roman"/>
          <w:sz w:val="28"/>
        </w:rPr>
        <w:lastRenderedPageBreak/>
        <w:t xml:space="preserve">Предметная область «Физическая культура» представлена предметом </w:t>
      </w:r>
      <w:r>
        <w:rPr>
          <w:rFonts w:ascii="Times New Roman" w:hAnsi="Times New Roman"/>
          <w:b/>
          <w:sz w:val="28"/>
        </w:rPr>
        <w:t xml:space="preserve">«Физическая культура», </w:t>
      </w:r>
      <w:r>
        <w:rPr>
          <w:rFonts w:ascii="Times New Roman" w:hAnsi="Times New Roman"/>
          <w:sz w:val="28"/>
        </w:rPr>
        <w:t xml:space="preserve">направленным на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>
        <w:rPr>
          <w:rFonts w:ascii="Times New Roman" w:hAnsi="Times New Roman"/>
          <w:sz w:val="28"/>
        </w:rPr>
        <w:t>саморегуляции</w:t>
      </w:r>
      <w:proofErr w:type="spellEnd"/>
      <w:r>
        <w:rPr>
          <w:rFonts w:ascii="Times New Roman" w:hAnsi="Times New Roman"/>
          <w:sz w:val="28"/>
        </w:rPr>
        <w:t xml:space="preserve"> средствами физической культуры, на формирование установки на сохранение и укрепление здоровья, навыков здорового и безопасного образа жизни учащихся.</w:t>
      </w:r>
      <w:proofErr w:type="gramEnd"/>
      <w:r>
        <w:rPr>
          <w:rFonts w:ascii="Times New Roman" w:hAnsi="Times New Roman"/>
          <w:sz w:val="28"/>
        </w:rPr>
        <w:t xml:space="preserve"> При реализации варианта №1 федерального учебного плана количество часов на физическую культуру составляет 3 часа в 1 классе и 2 часа во 2-4 классах, третий час рекомендуется реализовывать образовательной организацией за счет часов части, формируемой участниками образовательных отношений. В 1-2 классах данный час направлен на изучение модуля «Подвижные шахматы».</w:t>
      </w:r>
    </w:p>
    <w:p w:rsidR="00960352" w:rsidRDefault="00A63038">
      <w:pPr>
        <w:spacing w:after="0" w:line="360" w:lineRule="auto"/>
        <w:ind w:left="-284" w:right="-1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Часть, формируемая участниками образовательных отношений</w:t>
      </w:r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z w:val="28"/>
        </w:rPr>
      </w:pPr>
      <w:proofErr w:type="gramStart"/>
      <w:r>
        <w:rPr>
          <w:sz w:val="28"/>
        </w:rPr>
        <w:t xml:space="preserve">Третий час </w:t>
      </w:r>
      <w:r>
        <w:rPr>
          <w:b/>
          <w:sz w:val="28"/>
        </w:rPr>
        <w:t>физической культуры,</w:t>
      </w:r>
      <w:r>
        <w:rPr>
          <w:sz w:val="28"/>
        </w:rPr>
        <w:t xml:space="preserve"> согласно рекомендациям приказа </w:t>
      </w:r>
      <w:proofErr w:type="spellStart"/>
      <w:r>
        <w:rPr>
          <w:sz w:val="28"/>
        </w:rPr>
        <w:t>Министерствапросвещения</w:t>
      </w:r>
      <w:proofErr w:type="spellEnd"/>
      <w:r>
        <w:rPr>
          <w:sz w:val="28"/>
        </w:rPr>
        <w:t xml:space="preserve">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</w:t>
      </w:r>
      <w:proofErr w:type="spellStart"/>
      <w:r>
        <w:rPr>
          <w:sz w:val="28"/>
        </w:rPr>
        <w:t>начальногообщего</w:t>
      </w:r>
      <w:proofErr w:type="spellEnd"/>
      <w:r>
        <w:rPr>
          <w:sz w:val="28"/>
        </w:rPr>
        <w:t xml:space="preserve"> образования, основного общего образования и среднего общего образования» реализуется образовательной организацией за счет часов части, формируемой участниками образовательных отношений во 2 и 3 классах.</w:t>
      </w:r>
      <w:proofErr w:type="gramEnd"/>
    </w:p>
    <w:p w:rsidR="00960352" w:rsidRDefault="00A63038">
      <w:pPr>
        <w:pStyle w:val="a7"/>
        <w:spacing w:after="0" w:line="360" w:lineRule="auto"/>
        <w:ind w:left="-284" w:right="-1"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При 5-дневной учебной неделе в 4 классе 0 часов в части, формируемой участниками образовательных отношений, в </w:t>
      </w:r>
      <w:proofErr w:type="gramStart"/>
      <w:r>
        <w:rPr>
          <w:spacing w:val="-2"/>
          <w:sz w:val="28"/>
        </w:rPr>
        <w:t>связи</w:t>
      </w:r>
      <w:proofErr w:type="gramEnd"/>
      <w:r>
        <w:rPr>
          <w:spacing w:val="-2"/>
          <w:sz w:val="28"/>
        </w:rPr>
        <w:t xml:space="preserve"> с чем невозможна реализация трехчасовой физической культуры в 4 классе.</w:t>
      </w:r>
    </w:p>
    <w:p w:rsidR="00960352" w:rsidRDefault="00A63038">
      <w:pPr>
        <w:tabs>
          <w:tab w:val="left" w:pos="2268"/>
        </w:tabs>
        <w:spacing w:after="0" w:line="360" w:lineRule="auto"/>
        <w:ind w:left="-567" w:right="-284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Формы промежуточной аттестации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Промежуточная аттестация – это установление уровня достижения результатов освоения учебных предметов, курсов, дисциплин (модулей), предусмотренных основной образовательной программой. 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Промежуточная аттестация обучающихся 1-4 классов МБОУ ЦО № 20 проводится в форме итогового контроля 1 раз в год по учебным предметам, дисциплинам, модулям по итогам учебного года в соответствии с Положением </w:t>
      </w:r>
      <w:r>
        <w:rPr>
          <w:rFonts w:ascii="Times New Roman" w:hAnsi="Times New Roman"/>
          <w:sz w:val="28"/>
        </w:rPr>
        <w:lastRenderedPageBreak/>
        <w:t xml:space="preserve">о форме, периодичности, порядке текущего контроля успеваемости и промежуточной </w:t>
      </w:r>
      <w:proofErr w:type="spellStart"/>
      <w:r>
        <w:rPr>
          <w:rFonts w:ascii="Times New Roman" w:hAnsi="Times New Roman"/>
          <w:sz w:val="28"/>
        </w:rPr>
        <w:t>аттестациипо</w:t>
      </w:r>
      <w:proofErr w:type="spellEnd"/>
      <w:r>
        <w:rPr>
          <w:rFonts w:ascii="Times New Roman" w:hAnsi="Times New Roman"/>
          <w:sz w:val="28"/>
        </w:rPr>
        <w:t xml:space="preserve"> программам </w:t>
      </w:r>
      <w:proofErr w:type="spellStart"/>
      <w:r>
        <w:rPr>
          <w:rFonts w:ascii="Times New Roman" w:hAnsi="Times New Roman"/>
          <w:sz w:val="28"/>
        </w:rPr>
        <w:t>начальногообщего</w:t>
      </w:r>
      <w:proofErr w:type="spellEnd"/>
      <w:r>
        <w:rPr>
          <w:rFonts w:ascii="Times New Roman" w:hAnsi="Times New Roman"/>
          <w:sz w:val="28"/>
        </w:rPr>
        <w:t>, основного общего и среднего общего образования.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времени, отведенного на промежуточную аттестацию обучающихся, </w:t>
      </w:r>
      <w:proofErr w:type="spellStart"/>
      <w:r>
        <w:rPr>
          <w:rFonts w:ascii="Times New Roman" w:hAnsi="Times New Roman"/>
          <w:sz w:val="28"/>
        </w:rPr>
        <w:t>определяетсярабочими</w:t>
      </w:r>
      <w:proofErr w:type="spellEnd"/>
      <w:r>
        <w:rPr>
          <w:rFonts w:ascii="Times New Roman" w:hAnsi="Times New Roman"/>
          <w:sz w:val="28"/>
        </w:rPr>
        <w:t xml:space="preserve"> программами учебных предметов, учебных модулей </w:t>
      </w:r>
      <w:proofErr w:type="spellStart"/>
      <w:r>
        <w:rPr>
          <w:rFonts w:ascii="Times New Roman" w:hAnsi="Times New Roman"/>
          <w:sz w:val="28"/>
        </w:rPr>
        <w:t>икалендарным</w:t>
      </w:r>
      <w:proofErr w:type="spellEnd"/>
      <w:r>
        <w:rPr>
          <w:rFonts w:ascii="Times New Roman" w:hAnsi="Times New Roman"/>
          <w:sz w:val="28"/>
        </w:rPr>
        <w:t xml:space="preserve"> учебным графиком начального общего образования. Сроки промежуточной аттестации определяются ООП НОО. 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Промежуточная аттестация проводится с использованием пятибалльной системы оценивания, за исключением 1 класса, в нём промежуточная аттестация проводится без балльного оценивания в форме комплексной итоговой работы.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Промежуточная аттестация по итогам учебного года во 2-4 классах в форме отдельной оценочной процедуры проводится по русскому языку, литературному чтению, окружающему миру, математике, английскому языку. 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остальным предметам учебного плана результатом </w:t>
      </w:r>
      <w:proofErr w:type="spellStart"/>
      <w:r>
        <w:rPr>
          <w:rFonts w:ascii="Times New Roman" w:hAnsi="Times New Roman"/>
          <w:sz w:val="28"/>
        </w:rPr>
        <w:t>промежуточнойаттестации</w:t>
      </w:r>
      <w:proofErr w:type="spellEnd"/>
      <w:r>
        <w:rPr>
          <w:rFonts w:ascii="Times New Roman" w:hAnsi="Times New Roman"/>
          <w:sz w:val="28"/>
        </w:rPr>
        <w:t xml:space="preserve"> считается годовая отметка на основе среднего </w:t>
      </w:r>
      <w:proofErr w:type="spellStart"/>
      <w:r>
        <w:rPr>
          <w:rFonts w:ascii="Times New Roman" w:hAnsi="Times New Roman"/>
          <w:sz w:val="28"/>
        </w:rPr>
        <w:t>арифметическоготриместровых</w:t>
      </w:r>
      <w:proofErr w:type="spellEnd"/>
      <w:r>
        <w:rPr>
          <w:rFonts w:ascii="Times New Roman" w:hAnsi="Times New Roman"/>
          <w:sz w:val="28"/>
        </w:rPr>
        <w:t xml:space="preserve"> отметок.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промежуточной аттестации представлены в таблице 1.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960352" w:rsidRDefault="00A63038">
      <w:pPr>
        <w:tabs>
          <w:tab w:val="left" w:pos="2268"/>
        </w:tabs>
        <w:spacing w:after="0" w:line="360" w:lineRule="auto"/>
        <w:ind w:left="-284" w:right="-1"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Учебные предметы и формы промежуточной аттестации во 2-4 классах МБОУ ЦО № 20</w:t>
      </w: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2754"/>
        <w:gridCol w:w="1270"/>
        <w:gridCol w:w="5321"/>
      </w:tblGrid>
      <w:tr w:rsidR="00960352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Формы промежуточной аттестации</w:t>
            </w:r>
          </w:p>
        </w:tc>
      </w:tr>
      <w:tr w:rsidR="00960352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Диктант с грамматическим заданием</w:t>
            </w:r>
          </w:p>
        </w:tc>
      </w:tr>
      <w:tr w:rsidR="00960352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Техника чтения</w:t>
            </w:r>
          </w:p>
        </w:tc>
      </w:tr>
      <w:tr w:rsidR="00960352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Контрольный тест</w:t>
            </w:r>
          </w:p>
        </w:tc>
      </w:tr>
      <w:tr w:rsidR="00960352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960352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tabs>
                <w:tab w:val="left" w:pos="2268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</w:tbl>
    <w:p w:rsidR="00960352" w:rsidRDefault="0096035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60352" w:rsidRDefault="00A6303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2025-2026 учебном году Федеральная служба по надзору в сфере образования и науки (</w:t>
      </w:r>
      <w:proofErr w:type="spellStart"/>
      <w:r>
        <w:rPr>
          <w:rFonts w:ascii="Times New Roman" w:hAnsi="Times New Roman"/>
          <w:sz w:val="28"/>
        </w:rPr>
        <w:t>Рособрнадзор</w:t>
      </w:r>
      <w:proofErr w:type="spellEnd"/>
      <w:r>
        <w:rPr>
          <w:rFonts w:ascii="Times New Roman" w:hAnsi="Times New Roman"/>
          <w:sz w:val="28"/>
        </w:rPr>
        <w:t xml:space="preserve">) в рамках мониторинга системы </w:t>
      </w:r>
      <w:r>
        <w:rPr>
          <w:rFonts w:ascii="Times New Roman" w:hAnsi="Times New Roman"/>
          <w:sz w:val="28"/>
        </w:rPr>
        <w:lastRenderedPageBreak/>
        <w:t xml:space="preserve">образования будет проводить следующие мероприятия по оценке качества образования федерального уровня: национальные сопоставительные исследования качества общего образования (национальные исследования); 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программам. В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30.04.2024 N 556, утверждены соответствующие приказы </w:t>
      </w:r>
      <w:proofErr w:type="spellStart"/>
      <w:r>
        <w:rPr>
          <w:rFonts w:ascii="Times New Roman" w:hAnsi="Times New Roman"/>
          <w:sz w:val="28"/>
        </w:rPr>
        <w:t>Рособрнадзора</w:t>
      </w:r>
      <w:proofErr w:type="spellEnd"/>
      <w:r>
        <w:rPr>
          <w:rFonts w:ascii="Times New Roman" w:hAnsi="Times New Roman"/>
          <w:sz w:val="28"/>
        </w:rPr>
        <w:t>.</w:t>
      </w:r>
    </w:p>
    <w:p w:rsidR="00960352" w:rsidRPr="00527E50" w:rsidRDefault="00A63038" w:rsidP="00527E5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мероприятия по оценке качества образования могут быть использованы в центре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 (пункт 8 Правил).</w:t>
      </w:r>
    </w:p>
    <w:p w:rsidR="00960352" w:rsidRDefault="0096035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60352" w:rsidRDefault="00A63038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УЧЕБНЫЙ ПЛАН 1-4 КЛАССОВ</w:t>
      </w:r>
    </w:p>
    <w:p w:rsidR="00960352" w:rsidRDefault="0096035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60352" w:rsidRDefault="00A6303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Годовой учебный план для 1-4 классов в 2025-2026 учебный год</w:t>
      </w:r>
    </w:p>
    <w:p w:rsidR="00960352" w:rsidRDefault="009603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fc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117"/>
        <w:gridCol w:w="2837"/>
        <w:gridCol w:w="966"/>
        <w:gridCol w:w="967"/>
        <w:gridCol w:w="967"/>
        <w:gridCol w:w="967"/>
        <w:gridCol w:w="969"/>
      </w:tblGrid>
      <w:tr w:rsidR="00960352"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 область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год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960352"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</w:tr>
      <w:tr w:rsidR="00960352">
        <w:tc>
          <w:tcPr>
            <w:tcW w:w="10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 часть</w:t>
            </w:r>
          </w:p>
        </w:tc>
      </w:tr>
      <w:tr w:rsidR="00960352"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675</w:t>
            </w:r>
          </w:p>
        </w:tc>
      </w:tr>
      <w:tr w:rsidR="00960352"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язык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и информатика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религиозных культур и светской этики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Основы светской этики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960352"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960352"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2999</w:t>
            </w:r>
          </w:p>
        </w:tc>
      </w:tr>
      <w:tr w:rsidR="00960352">
        <w:tc>
          <w:tcPr>
            <w:tcW w:w="10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Модули по видам спорта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Учебные недели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</w:t>
            </w:r>
          </w:p>
          <w:p w:rsidR="00960352" w:rsidRDefault="00A63038">
            <w:pPr>
              <w:spacing w:after="0" w:line="240" w:lineRule="auto"/>
              <w:ind w:left="-101" w:right="-15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(с учетом 16 часов сен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кт.)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782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2999</w:t>
            </w:r>
          </w:p>
          <w:p w:rsidR="00960352" w:rsidRDefault="00A63038">
            <w:pPr>
              <w:spacing w:after="0" w:line="240" w:lineRule="auto"/>
              <w:ind w:left="-143" w:right="-97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(с учетом 16 часов сен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кт.)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Максимально допустимая нагрузка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2999</w:t>
            </w:r>
          </w:p>
        </w:tc>
      </w:tr>
    </w:tbl>
    <w:p w:rsidR="00960352" w:rsidRDefault="00960352">
      <w:pPr>
        <w:pStyle w:val="a7"/>
        <w:spacing w:after="0"/>
        <w:jc w:val="center"/>
        <w:rPr>
          <w:b/>
        </w:rPr>
      </w:pPr>
      <w:bookmarkStart w:id="5" w:name="_bookmark11"/>
      <w:bookmarkEnd w:id="5"/>
    </w:p>
    <w:p w:rsidR="00960352" w:rsidRDefault="00A63038">
      <w:pPr>
        <w:pStyle w:val="a7"/>
        <w:spacing w:after="0"/>
        <w:jc w:val="center"/>
        <w:rPr>
          <w:b/>
        </w:rPr>
      </w:pPr>
      <w:r>
        <w:rPr>
          <w:b/>
        </w:rPr>
        <w:t xml:space="preserve">Недельный учебный план 1-4 классов в 2025-2026 </w:t>
      </w:r>
      <w:proofErr w:type="spellStart"/>
      <w:r>
        <w:rPr>
          <w:b/>
        </w:rPr>
        <w:t>у.</w:t>
      </w:r>
      <w:proofErr w:type="gramStart"/>
      <w:r>
        <w:rPr>
          <w:b/>
        </w:rPr>
        <w:t>г</w:t>
      </w:r>
      <w:proofErr w:type="spellEnd"/>
      <w:proofErr w:type="gramEnd"/>
      <w:r>
        <w:rPr>
          <w:b/>
        </w:rPr>
        <w:t>.</w:t>
      </w:r>
    </w:p>
    <w:p w:rsidR="00960352" w:rsidRDefault="00960352">
      <w:pPr>
        <w:pStyle w:val="a7"/>
        <w:spacing w:after="0"/>
        <w:jc w:val="center"/>
        <w:rPr>
          <w:b/>
        </w:rPr>
      </w:pPr>
    </w:p>
    <w:tbl>
      <w:tblPr>
        <w:tblStyle w:val="afc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117"/>
        <w:gridCol w:w="2837"/>
        <w:gridCol w:w="966"/>
        <w:gridCol w:w="967"/>
        <w:gridCol w:w="967"/>
        <w:gridCol w:w="967"/>
        <w:gridCol w:w="969"/>
      </w:tblGrid>
      <w:tr w:rsidR="00960352"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 область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год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960352"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</w:tr>
      <w:tr w:rsidR="00960352">
        <w:tc>
          <w:tcPr>
            <w:tcW w:w="10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 часть</w:t>
            </w:r>
          </w:p>
        </w:tc>
      </w:tr>
      <w:tr w:rsidR="00960352"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60352"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язык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и информатика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религиозных культур и светской этики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Основы светской этики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60352"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60352"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960352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</w:tr>
      <w:tr w:rsidR="00960352">
        <w:tc>
          <w:tcPr>
            <w:tcW w:w="10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960352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352" w:rsidRDefault="00A6303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Учебные недели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  <w:p w:rsidR="00960352" w:rsidRDefault="00A63038">
            <w:pPr>
              <w:spacing w:after="0" w:line="240" w:lineRule="auto"/>
              <w:ind w:left="-101" w:right="-141"/>
              <w:jc w:val="center"/>
              <w:rPr>
                <w:sz w:val="24"/>
              </w:rPr>
            </w:pPr>
            <w:r>
              <w:rPr>
                <w:sz w:val="20"/>
              </w:rPr>
              <w:t>(16 часов сен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кт.)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нагрузка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960352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77"/>
            </w:tblGrid>
            <w:tr w:rsidR="00960352">
              <w:tc>
                <w:tcPr>
                  <w:tcW w:w="6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60352" w:rsidRDefault="00A630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Объем максимально допустимой нагрузки в течение </w:t>
                  </w:r>
                </w:p>
                <w:p w:rsidR="00960352" w:rsidRDefault="00A630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   года</w:t>
                  </w:r>
                </w:p>
              </w:tc>
            </w:tr>
          </w:tbl>
          <w:p w:rsidR="00960352" w:rsidRDefault="00960352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352" w:rsidRDefault="00A630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2999</w:t>
            </w:r>
          </w:p>
        </w:tc>
      </w:tr>
    </w:tbl>
    <w:p w:rsidR="00960352" w:rsidRDefault="00960352">
      <w:pPr>
        <w:pStyle w:val="a7"/>
        <w:spacing w:after="0"/>
        <w:jc w:val="center"/>
        <w:rPr>
          <w:b/>
        </w:rPr>
      </w:pPr>
    </w:p>
    <w:p w:rsidR="00960352" w:rsidRDefault="00960352">
      <w:pPr>
        <w:pStyle w:val="a7"/>
        <w:spacing w:after="0"/>
        <w:jc w:val="center"/>
        <w:rPr>
          <w:b/>
        </w:rPr>
      </w:pPr>
    </w:p>
    <w:p w:rsidR="00960352" w:rsidRDefault="00960352">
      <w:pPr>
        <w:pStyle w:val="a7"/>
        <w:spacing w:after="0"/>
        <w:rPr>
          <w:b/>
        </w:rPr>
      </w:pPr>
    </w:p>
    <w:sectPr w:rsidR="00960352" w:rsidSect="00960352">
      <w:footerReference w:type="default" r:id="rId9"/>
      <w:pgSz w:w="11906" w:h="16838"/>
      <w:pgMar w:top="993" w:right="850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6D" w:rsidRDefault="00D57E6D" w:rsidP="00960352">
      <w:pPr>
        <w:spacing w:after="0" w:line="240" w:lineRule="auto"/>
      </w:pPr>
      <w:r>
        <w:separator/>
      </w:r>
    </w:p>
  </w:endnote>
  <w:endnote w:type="continuationSeparator" w:id="0">
    <w:p w:rsidR="00D57E6D" w:rsidRDefault="00D57E6D" w:rsidP="0096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52" w:rsidRDefault="00960352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6D" w:rsidRDefault="00D57E6D" w:rsidP="00960352">
      <w:pPr>
        <w:spacing w:after="0" w:line="240" w:lineRule="auto"/>
      </w:pPr>
      <w:r>
        <w:separator/>
      </w:r>
    </w:p>
  </w:footnote>
  <w:footnote w:type="continuationSeparator" w:id="0">
    <w:p w:rsidR="00D57E6D" w:rsidRDefault="00D57E6D" w:rsidP="00960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3024"/>
    <w:multiLevelType w:val="multilevel"/>
    <w:tmpl w:val="47C0EFE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7362F7C"/>
    <w:multiLevelType w:val="multilevel"/>
    <w:tmpl w:val="B972C114"/>
    <w:lvl w:ilvl="0">
      <w:start w:val="1"/>
      <w:numFmt w:val="decimal"/>
      <w:lvlText w:val="%1."/>
      <w:lvlJc w:val="left"/>
      <w:pPr>
        <w:widowControl/>
        <w:ind w:left="502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595D1C0D"/>
    <w:multiLevelType w:val="multilevel"/>
    <w:tmpl w:val="B4F0FE86"/>
    <w:lvl w:ilvl="0">
      <w:numFmt w:val="bullet"/>
      <w:lvlText w:val=""/>
      <w:lvlJc w:val="left"/>
      <w:pPr>
        <w:widowControl/>
        <w:ind w:left="472" w:hanging="716"/>
      </w:pPr>
      <w:rPr>
        <w:rFonts w:ascii="Symbol" w:hAnsi="Symbol"/>
        <w:b w:val="0"/>
        <w:i w:val="0"/>
        <w:sz w:val="24"/>
      </w:rPr>
    </w:lvl>
    <w:lvl w:ilvl="1">
      <w:numFmt w:val="bullet"/>
      <w:lvlText w:val=""/>
      <w:lvlJc w:val="left"/>
      <w:pPr>
        <w:widowControl/>
        <w:ind w:left="472" w:hanging="359"/>
      </w:pPr>
      <w:rPr>
        <w:rFonts w:ascii="Symbol" w:hAnsi="Symbol"/>
        <w:b w:val="0"/>
        <w:i w:val="0"/>
        <w:sz w:val="24"/>
      </w:rPr>
    </w:lvl>
    <w:lvl w:ilvl="2">
      <w:numFmt w:val="bullet"/>
      <w:lvlText w:val="•"/>
      <w:lvlJc w:val="left"/>
      <w:pPr>
        <w:widowControl/>
        <w:ind w:left="2633" w:hanging="359"/>
      </w:pPr>
    </w:lvl>
    <w:lvl w:ilvl="3">
      <w:numFmt w:val="bullet"/>
      <w:lvlText w:val="•"/>
      <w:lvlJc w:val="left"/>
      <w:pPr>
        <w:widowControl/>
        <w:ind w:left="3709" w:hanging="359"/>
      </w:pPr>
    </w:lvl>
    <w:lvl w:ilvl="4">
      <w:numFmt w:val="bullet"/>
      <w:lvlText w:val="•"/>
      <w:lvlJc w:val="left"/>
      <w:pPr>
        <w:widowControl/>
        <w:ind w:left="4786" w:hanging="359"/>
      </w:pPr>
    </w:lvl>
    <w:lvl w:ilvl="5">
      <w:numFmt w:val="bullet"/>
      <w:lvlText w:val="•"/>
      <w:lvlJc w:val="left"/>
      <w:pPr>
        <w:widowControl/>
        <w:ind w:left="5863" w:hanging="359"/>
      </w:pPr>
    </w:lvl>
    <w:lvl w:ilvl="6">
      <w:numFmt w:val="bullet"/>
      <w:lvlText w:val="•"/>
      <w:lvlJc w:val="left"/>
      <w:pPr>
        <w:widowControl/>
        <w:ind w:left="6939" w:hanging="359"/>
      </w:pPr>
    </w:lvl>
    <w:lvl w:ilvl="7">
      <w:numFmt w:val="bullet"/>
      <w:lvlText w:val="•"/>
      <w:lvlJc w:val="left"/>
      <w:pPr>
        <w:widowControl/>
        <w:ind w:left="8016" w:hanging="359"/>
      </w:pPr>
    </w:lvl>
    <w:lvl w:ilvl="8">
      <w:numFmt w:val="bullet"/>
      <w:lvlText w:val="•"/>
      <w:lvlJc w:val="left"/>
      <w:pPr>
        <w:widowControl/>
        <w:ind w:left="9093" w:hanging="3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52"/>
    <w:rsid w:val="0032218A"/>
    <w:rsid w:val="004D33A7"/>
    <w:rsid w:val="00527E50"/>
    <w:rsid w:val="00697450"/>
    <w:rsid w:val="00960352"/>
    <w:rsid w:val="00A63038"/>
    <w:rsid w:val="00D57E6D"/>
    <w:rsid w:val="00FB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0352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96035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960352"/>
    <w:pPr>
      <w:keepNext/>
      <w:spacing w:after="0" w:line="240" w:lineRule="auto"/>
      <w:outlineLvl w:val="1"/>
    </w:pPr>
    <w:rPr>
      <w:rFonts w:ascii="Times New Roman" w:hAnsi="Times New Roman"/>
      <w:sz w:val="24"/>
    </w:rPr>
  </w:style>
  <w:style w:type="paragraph" w:styleId="3">
    <w:name w:val="heading 3"/>
    <w:next w:val="a"/>
    <w:link w:val="30"/>
    <w:uiPriority w:val="9"/>
    <w:qFormat/>
    <w:rsid w:val="009603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603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603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60352"/>
    <w:rPr>
      <w:sz w:val="22"/>
    </w:rPr>
  </w:style>
  <w:style w:type="paragraph" w:customStyle="1" w:styleId="12">
    <w:name w:val="Основной шрифт абзаца1"/>
    <w:link w:val="13"/>
    <w:rsid w:val="00960352"/>
  </w:style>
  <w:style w:type="character" w:customStyle="1" w:styleId="13">
    <w:name w:val="Основной шрифт абзаца1"/>
    <w:link w:val="12"/>
    <w:rsid w:val="00960352"/>
  </w:style>
  <w:style w:type="paragraph" w:styleId="21">
    <w:name w:val="toc 2"/>
    <w:next w:val="a"/>
    <w:link w:val="22"/>
    <w:uiPriority w:val="39"/>
    <w:rsid w:val="009603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603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603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60352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60352"/>
  </w:style>
  <w:style w:type="character" w:customStyle="1" w:styleId="apple-converted-space0">
    <w:name w:val="apple-converted-space"/>
    <w:basedOn w:val="13"/>
    <w:link w:val="apple-converted-space"/>
    <w:rsid w:val="00960352"/>
  </w:style>
  <w:style w:type="paragraph" w:styleId="6">
    <w:name w:val="toc 6"/>
    <w:next w:val="a"/>
    <w:link w:val="60"/>
    <w:uiPriority w:val="39"/>
    <w:rsid w:val="009603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60352"/>
    <w:rPr>
      <w:rFonts w:ascii="XO Thames" w:hAnsi="XO Thames"/>
      <w:sz w:val="28"/>
    </w:rPr>
  </w:style>
  <w:style w:type="paragraph" w:styleId="a3">
    <w:name w:val="Document Map"/>
    <w:basedOn w:val="a"/>
    <w:link w:val="a4"/>
    <w:rsid w:val="00960352"/>
    <w:pPr>
      <w:spacing w:after="0" w:line="240" w:lineRule="auto"/>
    </w:pPr>
    <w:rPr>
      <w:rFonts w:ascii="Tahoma" w:hAnsi="Tahoma"/>
      <w:sz w:val="24"/>
    </w:rPr>
  </w:style>
  <w:style w:type="character" w:customStyle="1" w:styleId="a4">
    <w:name w:val="Схема документа Знак"/>
    <w:basedOn w:val="1"/>
    <w:link w:val="a3"/>
    <w:rsid w:val="00960352"/>
    <w:rPr>
      <w:rFonts w:ascii="Tahoma" w:hAnsi="Tahoma"/>
      <w:sz w:val="24"/>
    </w:rPr>
  </w:style>
  <w:style w:type="paragraph" w:styleId="7">
    <w:name w:val="toc 7"/>
    <w:next w:val="a"/>
    <w:link w:val="70"/>
    <w:uiPriority w:val="39"/>
    <w:rsid w:val="009603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60352"/>
    <w:rPr>
      <w:rFonts w:ascii="XO Thames" w:hAnsi="XO Thames"/>
      <w:sz w:val="28"/>
    </w:rPr>
  </w:style>
  <w:style w:type="paragraph" w:customStyle="1" w:styleId="c7">
    <w:name w:val="c7"/>
    <w:basedOn w:val="a"/>
    <w:link w:val="c70"/>
    <w:rsid w:val="0096035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sid w:val="00960352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960352"/>
    <w:rPr>
      <w:sz w:val="22"/>
    </w:rPr>
  </w:style>
  <w:style w:type="character" w:customStyle="1" w:styleId="15">
    <w:name w:val="Обычный1"/>
    <w:link w:val="14"/>
    <w:rsid w:val="00960352"/>
    <w:rPr>
      <w:rFonts w:asciiTheme="minorHAnsi" w:hAnsiTheme="minorHAnsi"/>
      <w:sz w:val="22"/>
    </w:rPr>
  </w:style>
  <w:style w:type="paragraph" w:customStyle="1" w:styleId="Endnote">
    <w:name w:val="Endnote"/>
    <w:link w:val="Endnote0"/>
    <w:rsid w:val="009603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603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60352"/>
    <w:rPr>
      <w:rFonts w:ascii="XO Thames" w:hAnsi="XO Thames"/>
      <w:b/>
      <w:sz w:val="26"/>
    </w:rPr>
  </w:style>
  <w:style w:type="paragraph" w:customStyle="1" w:styleId="c0">
    <w:name w:val="c0"/>
    <w:basedOn w:val="12"/>
    <w:link w:val="c00"/>
    <w:rsid w:val="00960352"/>
  </w:style>
  <w:style w:type="character" w:customStyle="1" w:styleId="c00">
    <w:name w:val="c0"/>
    <w:basedOn w:val="13"/>
    <w:link w:val="c0"/>
    <w:rsid w:val="00960352"/>
  </w:style>
  <w:style w:type="paragraph" w:styleId="a5">
    <w:name w:val="No Spacing"/>
    <w:link w:val="a6"/>
    <w:rsid w:val="00960352"/>
    <w:rPr>
      <w:sz w:val="22"/>
    </w:rPr>
  </w:style>
  <w:style w:type="character" w:customStyle="1" w:styleId="a6">
    <w:name w:val="Без интервала Знак"/>
    <w:link w:val="a5"/>
    <w:rsid w:val="00960352"/>
    <w:rPr>
      <w:sz w:val="22"/>
    </w:rPr>
  </w:style>
  <w:style w:type="paragraph" w:customStyle="1" w:styleId="c3">
    <w:name w:val="c3"/>
    <w:basedOn w:val="12"/>
    <w:link w:val="c30"/>
    <w:rsid w:val="00960352"/>
  </w:style>
  <w:style w:type="character" w:customStyle="1" w:styleId="c30">
    <w:name w:val="c3"/>
    <w:basedOn w:val="13"/>
    <w:link w:val="c3"/>
    <w:rsid w:val="00960352"/>
  </w:style>
  <w:style w:type="paragraph" w:styleId="a7">
    <w:name w:val="Body Text"/>
    <w:basedOn w:val="a"/>
    <w:link w:val="a8"/>
    <w:rsid w:val="00960352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sid w:val="00960352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960352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960352"/>
    <w:rPr>
      <w:sz w:val="22"/>
    </w:rPr>
  </w:style>
  <w:style w:type="paragraph" w:styleId="ab">
    <w:name w:val="Normal (Web)"/>
    <w:basedOn w:val="a"/>
    <w:link w:val="ac"/>
    <w:rsid w:val="00960352"/>
    <w:pPr>
      <w:spacing w:beforeAutospacing="1" w:afterAutospacing="1" w:line="240" w:lineRule="auto"/>
    </w:pPr>
    <w:rPr>
      <w:rFonts w:ascii="Helvetica" w:hAnsi="Helvetica"/>
      <w:sz w:val="20"/>
    </w:rPr>
  </w:style>
  <w:style w:type="character" w:customStyle="1" w:styleId="ac">
    <w:name w:val="Обычный (веб) Знак"/>
    <w:basedOn w:val="1"/>
    <w:link w:val="ab"/>
    <w:rsid w:val="00960352"/>
    <w:rPr>
      <w:rFonts w:ascii="Helvetica" w:hAnsi="Helvetica"/>
      <w:sz w:val="20"/>
    </w:rPr>
  </w:style>
  <w:style w:type="paragraph" w:styleId="31">
    <w:name w:val="toc 3"/>
    <w:next w:val="a"/>
    <w:link w:val="32"/>
    <w:uiPriority w:val="39"/>
    <w:rsid w:val="009603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6035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rsid w:val="00960352"/>
    <w:pPr>
      <w:widowControl w:val="0"/>
      <w:spacing w:after="0" w:line="240" w:lineRule="auto"/>
      <w:ind w:left="472"/>
      <w:outlineLvl w:val="2"/>
    </w:pPr>
    <w:rPr>
      <w:rFonts w:ascii="Times New Roman" w:hAnsi="Times New Roman"/>
      <w:b/>
      <w:sz w:val="24"/>
    </w:rPr>
  </w:style>
  <w:style w:type="character" w:customStyle="1" w:styleId="211">
    <w:name w:val="Заголовок 21"/>
    <w:basedOn w:val="1"/>
    <w:link w:val="210"/>
    <w:rsid w:val="00960352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960352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960352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sid w:val="0096035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60352"/>
    <w:rPr>
      <w:rFonts w:ascii="Times New Roman" w:hAnsi="Times New Roman"/>
      <w:b/>
      <w:sz w:val="24"/>
    </w:rPr>
  </w:style>
  <w:style w:type="paragraph" w:styleId="ad">
    <w:name w:val="Balloon Text"/>
    <w:basedOn w:val="a"/>
    <w:link w:val="ae"/>
    <w:rsid w:val="00960352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960352"/>
    <w:rPr>
      <w:rFonts w:ascii="Segoe UI" w:hAnsi="Segoe UI"/>
      <w:sz w:val="18"/>
    </w:rPr>
  </w:style>
  <w:style w:type="paragraph" w:customStyle="1" w:styleId="16">
    <w:name w:val="Гиперссылка1"/>
    <w:link w:val="af"/>
    <w:rsid w:val="00960352"/>
    <w:rPr>
      <w:color w:val="0000FF"/>
      <w:u w:val="single"/>
    </w:rPr>
  </w:style>
  <w:style w:type="character" w:styleId="af">
    <w:name w:val="Hyperlink"/>
    <w:link w:val="16"/>
    <w:rsid w:val="00960352"/>
    <w:rPr>
      <w:color w:val="0000FF"/>
      <w:u w:val="single"/>
    </w:rPr>
  </w:style>
  <w:style w:type="paragraph" w:customStyle="1" w:styleId="Footnote">
    <w:name w:val="Footnote"/>
    <w:link w:val="Footnote0"/>
    <w:rsid w:val="009603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60352"/>
    <w:rPr>
      <w:rFonts w:ascii="XO Thames" w:hAnsi="XO Thames"/>
      <w:sz w:val="22"/>
    </w:rPr>
  </w:style>
  <w:style w:type="paragraph" w:customStyle="1" w:styleId="c69">
    <w:name w:val="c69"/>
    <w:basedOn w:val="12"/>
    <w:link w:val="c690"/>
    <w:rsid w:val="00960352"/>
  </w:style>
  <w:style w:type="character" w:customStyle="1" w:styleId="c690">
    <w:name w:val="c69"/>
    <w:basedOn w:val="13"/>
    <w:link w:val="c69"/>
    <w:rsid w:val="00960352"/>
  </w:style>
  <w:style w:type="paragraph" w:styleId="17">
    <w:name w:val="toc 1"/>
    <w:next w:val="a"/>
    <w:link w:val="18"/>
    <w:uiPriority w:val="39"/>
    <w:rsid w:val="0096035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9603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603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60352"/>
    <w:rPr>
      <w:rFonts w:ascii="XO Thames" w:hAnsi="XO Thames"/>
      <w:sz w:val="28"/>
    </w:rPr>
  </w:style>
  <w:style w:type="paragraph" w:customStyle="1" w:styleId="19">
    <w:name w:val="Номер страницы1"/>
    <w:basedOn w:val="12"/>
    <w:link w:val="1a"/>
    <w:rsid w:val="00960352"/>
  </w:style>
  <w:style w:type="character" w:customStyle="1" w:styleId="1a">
    <w:name w:val="Номер страницы1"/>
    <w:basedOn w:val="13"/>
    <w:link w:val="19"/>
    <w:rsid w:val="00960352"/>
  </w:style>
  <w:style w:type="paragraph" w:customStyle="1" w:styleId="1b">
    <w:name w:val="Знак сноски1"/>
    <w:basedOn w:val="12"/>
    <w:link w:val="1c"/>
    <w:rsid w:val="00960352"/>
    <w:rPr>
      <w:vertAlign w:val="superscript"/>
    </w:rPr>
  </w:style>
  <w:style w:type="character" w:customStyle="1" w:styleId="1c">
    <w:name w:val="Знак сноски1"/>
    <w:basedOn w:val="13"/>
    <w:link w:val="1b"/>
    <w:rsid w:val="00960352"/>
    <w:rPr>
      <w:vertAlign w:val="superscript"/>
    </w:rPr>
  </w:style>
  <w:style w:type="paragraph" w:customStyle="1" w:styleId="af0">
    <w:name w:val="Цветовое выделение"/>
    <w:link w:val="af1"/>
    <w:rsid w:val="00960352"/>
    <w:rPr>
      <w:b/>
      <w:color w:val="26282F"/>
    </w:rPr>
  </w:style>
  <w:style w:type="character" w:customStyle="1" w:styleId="af1">
    <w:name w:val="Цветовое выделение"/>
    <w:link w:val="af0"/>
    <w:rsid w:val="00960352"/>
    <w:rPr>
      <w:b/>
      <w:color w:val="26282F"/>
    </w:rPr>
  </w:style>
  <w:style w:type="paragraph" w:styleId="9">
    <w:name w:val="toc 9"/>
    <w:next w:val="a"/>
    <w:link w:val="90"/>
    <w:uiPriority w:val="39"/>
    <w:rsid w:val="009603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60352"/>
    <w:rPr>
      <w:rFonts w:ascii="XO Thames" w:hAnsi="XO Thames"/>
      <w:sz w:val="28"/>
    </w:rPr>
  </w:style>
  <w:style w:type="paragraph" w:customStyle="1" w:styleId="c51">
    <w:name w:val="c51"/>
    <w:basedOn w:val="12"/>
    <w:link w:val="c510"/>
    <w:rsid w:val="00960352"/>
  </w:style>
  <w:style w:type="character" w:customStyle="1" w:styleId="c510">
    <w:name w:val="c51"/>
    <w:basedOn w:val="13"/>
    <w:link w:val="c51"/>
    <w:rsid w:val="00960352"/>
  </w:style>
  <w:style w:type="paragraph" w:styleId="8">
    <w:name w:val="toc 8"/>
    <w:next w:val="a"/>
    <w:link w:val="80"/>
    <w:uiPriority w:val="39"/>
    <w:rsid w:val="009603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60352"/>
    <w:rPr>
      <w:rFonts w:ascii="XO Thames" w:hAnsi="XO Thames"/>
      <w:sz w:val="28"/>
    </w:rPr>
  </w:style>
  <w:style w:type="paragraph" w:styleId="23">
    <w:name w:val="Body Text 2"/>
    <w:basedOn w:val="a"/>
    <w:link w:val="24"/>
    <w:rsid w:val="0096035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sid w:val="00960352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96035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960352"/>
    <w:rPr>
      <w:rFonts w:ascii="Times New Roman" w:hAnsi="Times New Roman"/>
      <w:sz w:val="16"/>
    </w:rPr>
  </w:style>
  <w:style w:type="paragraph" w:styleId="51">
    <w:name w:val="toc 5"/>
    <w:next w:val="a"/>
    <w:link w:val="52"/>
    <w:uiPriority w:val="39"/>
    <w:rsid w:val="009603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60352"/>
    <w:rPr>
      <w:rFonts w:ascii="XO Thames" w:hAnsi="XO Thames"/>
      <w:sz w:val="28"/>
    </w:rPr>
  </w:style>
  <w:style w:type="paragraph" w:customStyle="1" w:styleId="1d">
    <w:name w:val="Гиперссылка1"/>
    <w:basedOn w:val="12"/>
    <w:link w:val="1e"/>
    <w:rsid w:val="00960352"/>
    <w:rPr>
      <w:color w:val="0000FF"/>
      <w:u w:val="single"/>
    </w:rPr>
  </w:style>
  <w:style w:type="character" w:customStyle="1" w:styleId="1e">
    <w:name w:val="Гиперссылка1"/>
    <w:basedOn w:val="13"/>
    <w:link w:val="1d"/>
    <w:rsid w:val="00960352"/>
    <w:rPr>
      <w:color w:val="0000FF"/>
      <w:u w:val="single"/>
    </w:rPr>
  </w:style>
  <w:style w:type="paragraph" w:styleId="af2">
    <w:name w:val="footer"/>
    <w:basedOn w:val="a"/>
    <w:link w:val="af3"/>
    <w:rsid w:val="009603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name w:val="Нижний колонтитул Знак"/>
    <w:basedOn w:val="1"/>
    <w:link w:val="af2"/>
    <w:rsid w:val="00960352"/>
    <w:rPr>
      <w:rFonts w:ascii="Times New Roman" w:hAnsi="Times New Roman"/>
      <w:sz w:val="24"/>
    </w:rPr>
  </w:style>
  <w:style w:type="paragraph" w:styleId="af4">
    <w:name w:val="Body Text Indent"/>
    <w:basedOn w:val="a"/>
    <w:link w:val="af5"/>
    <w:rsid w:val="0096035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5">
    <w:name w:val="Основной текст с отступом Знак"/>
    <w:basedOn w:val="1"/>
    <w:link w:val="af4"/>
    <w:rsid w:val="00960352"/>
    <w:rPr>
      <w:rFonts w:ascii="Times New Roman" w:hAnsi="Times New Roman"/>
      <w:sz w:val="24"/>
    </w:rPr>
  </w:style>
  <w:style w:type="paragraph" w:customStyle="1" w:styleId="25">
    <w:name w:val="Основной шрифт абзаца2"/>
    <w:rsid w:val="00960352"/>
  </w:style>
  <w:style w:type="paragraph" w:styleId="af6">
    <w:name w:val="Subtitle"/>
    <w:next w:val="a"/>
    <w:link w:val="af7"/>
    <w:uiPriority w:val="11"/>
    <w:qFormat/>
    <w:rsid w:val="00960352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960352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rsid w:val="009603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sid w:val="009603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60352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60352"/>
    <w:rPr>
      <w:rFonts w:ascii="Times New Roman" w:hAnsi="Times New Roman"/>
      <w:sz w:val="24"/>
    </w:rPr>
  </w:style>
  <w:style w:type="paragraph" w:styleId="afa">
    <w:name w:val="header"/>
    <w:basedOn w:val="a"/>
    <w:link w:val="afb"/>
    <w:rsid w:val="0096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1"/>
    <w:link w:val="afa"/>
    <w:rsid w:val="00960352"/>
    <w:rPr>
      <w:sz w:val="22"/>
    </w:rPr>
  </w:style>
  <w:style w:type="table" w:styleId="afc">
    <w:name w:val="Table Grid"/>
    <w:basedOn w:val="a1"/>
    <w:rsid w:val="0096035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60352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0352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96035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960352"/>
    <w:pPr>
      <w:keepNext/>
      <w:spacing w:after="0" w:line="240" w:lineRule="auto"/>
      <w:outlineLvl w:val="1"/>
    </w:pPr>
    <w:rPr>
      <w:rFonts w:ascii="Times New Roman" w:hAnsi="Times New Roman"/>
      <w:sz w:val="24"/>
    </w:rPr>
  </w:style>
  <w:style w:type="paragraph" w:styleId="3">
    <w:name w:val="heading 3"/>
    <w:next w:val="a"/>
    <w:link w:val="30"/>
    <w:uiPriority w:val="9"/>
    <w:qFormat/>
    <w:rsid w:val="009603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603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603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60352"/>
    <w:rPr>
      <w:sz w:val="22"/>
    </w:rPr>
  </w:style>
  <w:style w:type="paragraph" w:customStyle="1" w:styleId="12">
    <w:name w:val="Основной шрифт абзаца1"/>
    <w:link w:val="13"/>
    <w:rsid w:val="00960352"/>
  </w:style>
  <w:style w:type="character" w:customStyle="1" w:styleId="13">
    <w:name w:val="Основной шрифт абзаца1"/>
    <w:link w:val="12"/>
    <w:rsid w:val="00960352"/>
  </w:style>
  <w:style w:type="paragraph" w:styleId="21">
    <w:name w:val="toc 2"/>
    <w:next w:val="a"/>
    <w:link w:val="22"/>
    <w:uiPriority w:val="39"/>
    <w:rsid w:val="009603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603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603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60352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60352"/>
  </w:style>
  <w:style w:type="character" w:customStyle="1" w:styleId="apple-converted-space0">
    <w:name w:val="apple-converted-space"/>
    <w:basedOn w:val="13"/>
    <w:link w:val="apple-converted-space"/>
    <w:rsid w:val="00960352"/>
  </w:style>
  <w:style w:type="paragraph" w:styleId="6">
    <w:name w:val="toc 6"/>
    <w:next w:val="a"/>
    <w:link w:val="60"/>
    <w:uiPriority w:val="39"/>
    <w:rsid w:val="009603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60352"/>
    <w:rPr>
      <w:rFonts w:ascii="XO Thames" w:hAnsi="XO Thames"/>
      <w:sz w:val="28"/>
    </w:rPr>
  </w:style>
  <w:style w:type="paragraph" w:styleId="a3">
    <w:name w:val="Document Map"/>
    <w:basedOn w:val="a"/>
    <w:link w:val="a4"/>
    <w:rsid w:val="00960352"/>
    <w:pPr>
      <w:spacing w:after="0" w:line="240" w:lineRule="auto"/>
    </w:pPr>
    <w:rPr>
      <w:rFonts w:ascii="Tahoma" w:hAnsi="Tahoma"/>
      <w:sz w:val="24"/>
    </w:rPr>
  </w:style>
  <w:style w:type="character" w:customStyle="1" w:styleId="a4">
    <w:name w:val="Схема документа Знак"/>
    <w:basedOn w:val="1"/>
    <w:link w:val="a3"/>
    <w:rsid w:val="00960352"/>
    <w:rPr>
      <w:rFonts w:ascii="Tahoma" w:hAnsi="Tahoma"/>
      <w:sz w:val="24"/>
    </w:rPr>
  </w:style>
  <w:style w:type="paragraph" w:styleId="7">
    <w:name w:val="toc 7"/>
    <w:next w:val="a"/>
    <w:link w:val="70"/>
    <w:uiPriority w:val="39"/>
    <w:rsid w:val="009603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60352"/>
    <w:rPr>
      <w:rFonts w:ascii="XO Thames" w:hAnsi="XO Thames"/>
      <w:sz w:val="28"/>
    </w:rPr>
  </w:style>
  <w:style w:type="paragraph" w:customStyle="1" w:styleId="c7">
    <w:name w:val="c7"/>
    <w:basedOn w:val="a"/>
    <w:link w:val="c70"/>
    <w:rsid w:val="0096035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sid w:val="00960352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960352"/>
    <w:rPr>
      <w:sz w:val="22"/>
    </w:rPr>
  </w:style>
  <w:style w:type="character" w:customStyle="1" w:styleId="15">
    <w:name w:val="Обычный1"/>
    <w:link w:val="14"/>
    <w:rsid w:val="00960352"/>
    <w:rPr>
      <w:rFonts w:asciiTheme="minorHAnsi" w:hAnsiTheme="minorHAnsi"/>
      <w:sz w:val="22"/>
    </w:rPr>
  </w:style>
  <w:style w:type="paragraph" w:customStyle="1" w:styleId="Endnote">
    <w:name w:val="Endnote"/>
    <w:link w:val="Endnote0"/>
    <w:rsid w:val="009603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603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60352"/>
    <w:rPr>
      <w:rFonts w:ascii="XO Thames" w:hAnsi="XO Thames"/>
      <w:b/>
      <w:sz w:val="26"/>
    </w:rPr>
  </w:style>
  <w:style w:type="paragraph" w:customStyle="1" w:styleId="c0">
    <w:name w:val="c0"/>
    <w:basedOn w:val="12"/>
    <w:link w:val="c00"/>
    <w:rsid w:val="00960352"/>
  </w:style>
  <w:style w:type="character" w:customStyle="1" w:styleId="c00">
    <w:name w:val="c0"/>
    <w:basedOn w:val="13"/>
    <w:link w:val="c0"/>
    <w:rsid w:val="00960352"/>
  </w:style>
  <w:style w:type="paragraph" w:styleId="a5">
    <w:name w:val="No Spacing"/>
    <w:link w:val="a6"/>
    <w:rsid w:val="00960352"/>
    <w:rPr>
      <w:sz w:val="22"/>
    </w:rPr>
  </w:style>
  <w:style w:type="character" w:customStyle="1" w:styleId="a6">
    <w:name w:val="Без интервала Знак"/>
    <w:link w:val="a5"/>
    <w:rsid w:val="00960352"/>
    <w:rPr>
      <w:sz w:val="22"/>
    </w:rPr>
  </w:style>
  <w:style w:type="paragraph" w:customStyle="1" w:styleId="c3">
    <w:name w:val="c3"/>
    <w:basedOn w:val="12"/>
    <w:link w:val="c30"/>
    <w:rsid w:val="00960352"/>
  </w:style>
  <w:style w:type="character" w:customStyle="1" w:styleId="c30">
    <w:name w:val="c3"/>
    <w:basedOn w:val="13"/>
    <w:link w:val="c3"/>
    <w:rsid w:val="00960352"/>
  </w:style>
  <w:style w:type="paragraph" w:styleId="a7">
    <w:name w:val="Body Text"/>
    <w:basedOn w:val="a"/>
    <w:link w:val="a8"/>
    <w:rsid w:val="00960352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sid w:val="00960352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960352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960352"/>
    <w:rPr>
      <w:sz w:val="22"/>
    </w:rPr>
  </w:style>
  <w:style w:type="paragraph" w:styleId="ab">
    <w:name w:val="Normal (Web)"/>
    <w:basedOn w:val="a"/>
    <w:link w:val="ac"/>
    <w:rsid w:val="00960352"/>
    <w:pPr>
      <w:spacing w:beforeAutospacing="1" w:afterAutospacing="1" w:line="240" w:lineRule="auto"/>
    </w:pPr>
    <w:rPr>
      <w:rFonts w:ascii="Helvetica" w:hAnsi="Helvetica"/>
      <w:sz w:val="20"/>
    </w:rPr>
  </w:style>
  <w:style w:type="character" w:customStyle="1" w:styleId="ac">
    <w:name w:val="Обычный (веб) Знак"/>
    <w:basedOn w:val="1"/>
    <w:link w:val="ab"/>
    <w:rsid w:val="00960352"/>
    <w:rPr>
      <w:rFonts w:ascii="Helvetica" w:hAnsi="Helvetica"/>
      <w:sz w:val="20"/>
    </w:rPr>
  </w:style>
  <w:style w:type="paragraph" w:styleId="31">
    <w:name w:val="toc 3"/>
    <w:next w:val="a"/>
    <w:link w:val="32"/>
    <w:uiPriority w:val="39"/>
    <w:rsid w:val="009603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6035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rsid w:val="00960352"/>
    <w:pPr>
      <w:widowControl w:val="0"/>
      <w:spacing w:after="0" w:line="240" w:lineRule="auto"/>
      <w:ind w:left="472"/>
      <w:outlineLvl w:val="2"/>
    </w:pPr>
    <w:rPr>
      <w:rFonts w:ascii="Times New Roman" w:hAnsi="Times New Roman"/>
      <w:b/>
      <w:sz w:val="24"/>
    </w:rPr>
  </w:style>
  <w:style w:type="character" w:customStyle="1" w:styleId="211">
    <w:name w:val="Заголовок 21"/>
    <w:basedOn w:val="1"/>
    <w:link w:val="210"/>
    <w:rsid w:val="00960352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960352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960352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sid w:val="0096035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60352"/>
    <w:rPr>
      <w:rFonts w:ascii="Times New Roman" w:hAnsi="Times New Roman"/>
      <w:b/>
      <w:sz w:val="24"/>
    </w:rPr>
  </w:style>
  <w:style w:type="paragraph" w:styleId="ad">
    <w:name w:val="Balloon Text"/>
    <w:basedOn w:val="a"/>
    <w:link w:val="ae"/>
    <w:rsid w:val="00960352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960352"/>
    <w:rPr>
      <w:rFonts w:ascii="Segoe UI" w:hAnsi="Segoe UI"/>
      <w:sz w:val="18"/>
    </w:rPr>
  </w:style>
  <w:style w:type="paragraph" w:customStyle="1" w:styleId="16">
    <w:name w:val="Гиперссылка1"/>
    <w:link w:val="af"/>
    <w:rsid w:val="00960352"/>
    <w:rPr>
      <w:color w:val="0000FF"/>
      <w:u w:val="single"/>
    </w:rPr>
  </w:style>
  <w:style w:type="character" w:styleId="af">
    <w:name w:val="Hyperlink"/>
    <w:link w:val="16"/>
    <w:rsid w:val="00960352"/>
    <w:rPr>
      <w:color w:val="0000FF"/>
      <w:u w:val="single"/>
    </w:rPr>
  </w:style>
  <w:style w:type="paragraph" w:customStyle="1" w:styleId="Footnote">
    <w:name w:val="Footnote"/>
    <w:link w:val="Footnote0"/>
    <w:rsid w:val="009603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60352"/>
    <w:rPr>
      <w:rFonts w:ascii="XO Thames" w:hAnsi="XO Thames"/>
      <w:sz w:val="22"/>
    </w:rPr>
  </w:style>
  <w:style w:type="paragraph" w:customStyle="1" w:styleId="c69">
    <w:name w:val="c69"/>
    <w:basedOn w:val="12"/>
    <w:link w:val="c690"/>
    <w:rsid w:val="00960352"/>
  </w:style>
  <w:style w:type="character" w:customStyle="1" w:styleId="c690">
    <w:name w:val="c69"/>
    <w:basedOn w:val="13"/>
    <w:link w:val="c69"/>
    <w:rsid w:val="00960352"/>
  </w:style>
  <w:style w:type="paragraph" w:styleId="17">
    <w:name w:val="toc 1"/>
    <w:next w:val="a"/>
    <w:link w:val="18"/>
    <w:uiPriority w:val="39"/>
    <w:rsid w:val="0096035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9603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603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60352"/>
    <w:rPr>
      <w:rFonts w:ascii="XO Thames" w:hAnsi="XO Thames"/>
      <w:sz w:val="28"/>
    </w:rPr>
  </w:style>
  <w:style w:type="paragraph" w:customStyle="1" w:styleId="19">
    <w:name w:val="Номер страницы1"/>
    <w:basedOn w:val="12"/>
    <w:link w:val="1a"/>
    <w:rsid w:val="00960352"/>
  </w:style>
  <w:style w:type="character" w:customStyle="1" w:styleId="1a">
    <w:name w:val="Номер страницы1"/>
    <w:basedOn w:val="13"/>
    <w:link w:val="19"/>
    <w:rsid w:val="00960352"/>
  </w:style>
  <w:style w:type="paragraph" w:customStyle="1" w:styleId="1b">
    <w:name w:val="Знак сноски1"/>
    <w:basedOn w:val="12"/>
    <w:link w:val="1c"/>
    <w:rsid w:val="00960352"/>
    <w:rPr>
      <w:vertAlign w:val="superscript"/>
    </w:rPr>
  </w:style>
  <w:style w:type="character" w:customStyle="1" w:styleId="1c">
    <w:name w:val="Знак сноски1"/>
    <w:basedOn w:val="13"/>
    <w:link w:val="1b"/>
    <w:rsid w:val="00960352"/>
    <w:rPr>
      <w:vertAlign w:val="superscript"/>
    </w:rPr>
  </w:style>
  <w:style w:type="paragraph" w:customStyle="1" w:styleId="af0">
    <w:name w:val="Цветовое выделение"/>
    <w:link w:val="af1"/>
    <w:rsid w:val="00960352"/>
    <w:rPr>
      <w:b/>
      <w:color w:val="26282F"/>
    </w:rPr>
  </w:style>
  <w:style w:type="character" w:customStyle="1" w:styleId="af1">
    <w:name w:val="Цветовое выделение"/>
    <w:link w:val="af0"/>
    <w:rsid w:val="00960352"/>
    <w:rPr>
      <w:b/>
      <w:color w:val="26282F"/>
    </w:rPr>
  </w:style>
  <w:style w:type="paragraph" w:styleId="9">
    <w:name w:val="toc 9"/>
    <w:next w:val="a"/>
    <w:link w:val="90"/>
    <w:uiPriority w:val="39"/>
    <w:rsid w:val="009603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60352"/>
    <w:rPr>
      <w:rFonts w:ascii="XO Thames" w:hAnsi="XO Thames"/>
      <w:sz w:val="28"/>
    </w:rPr>
  </w:style>
  <w:style w:type="paragraph" w:customStyle="1" w:styleId="c51">
    <w:name w:val="c51"/>
    <w:basedOn w:val="12"/>
    <w:link w:val="c510"/>
    <w:rsid w:val="00960352"/>
  </w:style>
  <w:style w:type="character" w:customStyle="1" w:styleId="c510">
    <w:name w:val="c51"/>
    <w:basedOn w:val="13"/>
    <w:link w:val="c51"/>
    <w:rsid w:val="00960352"/>
  </w:style>
  <w:style w:type="paragraph" w:styleId="8">
    <w:name w:val="toc 8"/>
    <w:next w:val="a"/>
    <w:link w:val="80"/>
    <w:uiPriority w:val="39"/>
    <w:rsid w:val="009603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60352"/>
    <w:rPr>
      <w:rFonts w:ascii="XO Thames" w:hAnsi="XO Thames"/>
      <w:sz w:val="28"/>
    </w:rPr>
  </w:style>
  <w:style w:type="paragraph" w:styleId="23">
    <w:name w:val="Body Text 2"/>
    <w:basedOn w:val="a"/>
    <w:link w:val="24"/>
    <w:rsid w:val="0096035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sid w:val="00960352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96035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960352"/>
    <w:rPr>
      <w:rFonts w:ascii="Times New Roman" w:hAnsi="Times New Roman"/>
      <w:sz w:val="16"/>
    </w:rPr>
  </w:style>
  <w:style w:type="paragraph" w:styleId="51">
    <w:name w:val="toc 5"/>
    <w:next w:val="a"/>
    <w:link w:val="52"/>
    <w:uiPriority w:val="39"/>
    <w:rsid w:val="009603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60352"/>
    <w:rPr>
      <w:rFonts w:ascii="XO Thames" w:hAnsi="XO Thames"/>
      <w:sz w:val="28"/>
    </w:rPr>
  </w:style>
  <w:style w:type="paragraph" w:customStyle="1" w:styleId="1d">
    <w:name w:val="Гиперссылка1"/>
    <w:basedOn w:val="12"/>
    <w:link w:val="1e"/>
    <w:rsid w:val="00960352"/>
    <w:rPr>
      <w:color w:val="0000FF"/>
      <w:u w:val="single"/>
    </w:rPr>
  </w:style>
  <w:style w:type="character" w:customStyle="1" w:styleId="1e">
    <w:name w:val="Гиперссылка1"/>
    <w:basedOn w:val="13"/>
    <w:link w:val="1d"/>
    <w:rsid w:val="00960352"/>
    <w:rPr>
      <w:color w:val="0000FF"/>
      <w:u w:val="single"/>
    </w:rPr>
  </w:style>
  <w:style w:type="paragraph" w:styleId="af2">
    <w:name w:val="footer"/>
    <w:basedOn w:val="a"/>
    <w:link w:val="af3"/>
    <w:rsid w:val="009603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name w:val="Нижний колонтитул Знак"/>
    <w:basedOn w:val="1"/>
    <w:link w:val="af2"/>
    <w:rsid w:val="00960352"/>
    <w:rPr>
      <w:rFonts w:ascii="Times New Roman" w:hAnsi="Times New Roman"/>
      <w:sz w:val="24"/>
    </w:rPr>
  </w:style>
  <w:style w:type="paragraph" w:styleId="af4">
    <w:name w:val="Body Text Indent"/>
    <w:basedOn w:val="a"/>
    <w:link w:val="af5"/>
    <w:rsid w:val="0096035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5">
    <w:name w:val="Основной текст с отступом Знак"/>
    <w:basedOn w:val="1"/>
    <w:link w:val="af4"/>
    <w:rsid w:val="00960352"/>
    <w:rPr>
      <w:rFonts w:ascii="Times New Roman" w:hAnsi="Times New Roman"/>
      <w:sz w:val="24"/>
    </w:rPr>
  </w:style>
  <w:style w:type="paragraph" w:customStyle="1" w:styleId="25">
    <w:name w:val="Основной шрифт абзаца2"/>
    <w:rsid w:val="00960352"/>
  </w:style>
  <w:style w:type="paragraph" w:styleId="af6">
    <w:name w:val="Subtitle"/>
    <w:next w:val="a"/>
    <w:link w:val="af7"/>
    <w:uiPriority w:val="11"/>
    <w:qFormat/>
    <w:rsid w:val="00960352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960352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rsid w:val="009603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sid w:val="009603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60352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60352"/>
    <w:rPr>
      <w:rFonts w:ascii="Times New Roman" w:hAnsi="Times New Roman"/>
      <w:sz w:val="24"/>
    </w:rPr>
  </w:style>
  <w:style w:type="paragraph" w:styleId="afa">
    <w:name w:val="header"/>
    <w:basedOn w:val="a"/>
    <w:link w:val="afb"/>
    <w:rsid w:val="0096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1"/>
    <w:link w:val="afa"/>
    <w:rsid w:val="00960352"/>
    <w:rPr>
      <w:sz w:val="22"/>
    </w:rPr>
  </w:style>
  <w:style w:type="table" w:styleId="afc">
    <w:name w:val="Table Grid"/>
    <w:basedOn w:val="a1"/>
    <w:rsid w:val="0096035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60352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2858</Words>
  <Characters>16295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2025-11-24T06:40:00Z</cp:lastPrinted>
  <dcterms:created xsi:type="dcterms:W3CDTF">2025-11-24T08:08:00Z</dcterms:created>
  <dcterms:modified xsi:type="dcterms:W3CDTF">2025-11-24T08:08:00Z</dcterms:modified>
</cp:coreProperties>
</file>