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75" w:rsidRDefault="00736675">
      <w:pPr>
        <w:shd w:val="clear" w:color="auto" w:fill="FFFFFF"/>
        <w:jc w:val="center"/>
        <w:rPr>
          <w:color w:val="000080"/>
        </w:rPr>
      </w:pPr>
      <w:r>
        <w:rPr>
          <w:b/>
          <w:color w:val="000080"/>
          <w:spacing w:val="-4"/>
        </w:rPr>
        <w:t>ЗВУЧАНИЕ СИРЕНЫ ОЗНАЧАЕТ СИГНАЛ</w:t>
      </w:r>
    </w:p>
    <w:p w:rsidR="00736675" w:rsidRDefault="00F85EDE">
      <w:pPr>
        <w:shd w:val="clear" w:color="auto" w:fill="FFFFFF"/>
        <w:spacing w:before="120"/>
        <w:jc w:val="center"/>
        <w:rPr>
          <w:b/>
          <w:color w:val="FF0000"/>
          <w:sz w:val="28"/>
        </w:rPr>
      </w:pPr>
      <w:r w:rsidRPr="003B00D7">
        <w:rPr>
          <w:b/>
          <w:color w:val="FF0000"/>
          <w:sz w:val="28"/>
        </w:rPr>
        <w:t>«</w:t>
      </w:r>
      <w:r w:rsidR="00736675" w:rsidRPr="003B00D7">
        <w:rPr>
          <w:b/>
          <w:color w:val="FF0000"/>
          <w:sz w:val="28"/>
        </w:rPr>
        <w:t>ВНИМАНИЕ ВСЕМ!</w:t>
      </w:r>
      <w:r w:rsidRPr="003B00D7">
        <w:rPr>
          <w:b/>
          <w:color w:val="FF0000"/>
          <w:sz w:val="28"/>
        </w:rPr>
        <w:t>»</w:t>
      </w:r>
    </w:p>
    <w:p w:rsidR="003B00D7" w:rsidRPr="003B00D7" w:rsidRDefault="003B00D7">
      <w:pPr>
        <w:shd w:val="clear" w:color="auto" w:fill="FFFFFF"/>
        <w:spacing w:before="120"/>
        <w:jc w:val="center"/>
        <w:rPr>
          <w:b/>
          <w:noProof/>
          <w:color w:val="FF0000"/>
          <w:spacing w:val="13"/>
        </w:rPr>
      </w:pPr>
    </w:p>
    <w:p w:rsidR="00736675" w:rsidRDefault="00736675">
      <w:pPr>
        <w:framePr w:hSpace="180" w:wrap="auto" w:vAnchor="text" w:hAnchor="page" w:x="865" w:y="39"/>
        <w:widowControl/>
        <w:rPr>
          <w:b/>
          <w:noProof/>
          <w:color w:val="FF0000"/>
          <w:spacing w:val="13"/>
        </w:rPr>
      </w:pPr>
      <w:r>
        <w:rPr>
          <w:rFonts w:ascii="Times New Roman" w:hAnsi="Times New Roman"/>
          <w:noProof/>
        </w:rPr>
        <w:pict>
          <v:line id="_x0000_s1029" style="position:absolute;flip:x y;z-index:251656704;mso-position-horizontal-relative:page;mso-position-vertical-relative:page" from="106.5pt,106.5pt" to="134.95pt,127.85pt" o:allowincell="f" strokeweight="2pt">
            <v:stroke startarrowwidth="narrow" startarrowlength="long" endarrow="block" endarrowwidth="narrow" endarrowlength="long"/>
            <w10:wrap anchorx="page" anchory="page"/>
          </v:line>
        </w:pict>
      </w:r>
      <w:r w:rsidR="005D114D">
        <w:rPr>
          <w:b/>
          <w:noProof/>
          <w:color w:val="FF0000"/>
          <w:spacing w:val="13"/>
        </w:rPr>
        <w:drawing>
          <wp:inline distT="0" distB="0" distL="0" distR="0">
            <wp:extent cx="800100" cy="787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75" w:rsidRDefault="005D114D">
      <w:pPr>
        <w:framePr w:hSpace="180" w:wrap="auto" w:vAnchor="text" w:hAnchor="page" w:x="4261" w:y="231"/>
        <w:widowControl/>
        <w:rPr>
          <w:b/>
          <w:noProof/>
          <w:color w:val="FF0000"/>
          <w:sz w:val="28"/>
        </w:rPr>
      </w:pPr>
      <w:r>
        <w:rPr>
          <w:b/>
          <w:noProof/>
          <w:color w:val="FF0000"/>
        </w:rPr>
        <w:drawing>
          <wp:inline distT="0" distB="0" distL="0" distR="0">
            <wp:extent cx="762000" cy="1079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75" w:rsidRDefault="00736675">
      <w:pPr>
        <w:shd w:val="clear" w:color="auto" w:fill="FFFFFF"/>
        <w:spacing w:before="400"/>
        <w:ind w:left="612"/>
        <w:rPr>
          <w:b/>
          <w:color w:val="FF0000"/>
          <w:spacing w:val="13"/>
        </w:rPr>
      </w:pPr>
    </w:p>
    <w:p w:rsidR="00736675" w:rsidRDefault="00736675">
      <w:pPr>
        <w:framePr w:hSpace="180" w:wrap="auto" w:vAnchor="text" w:hAnchor="page" w:x="2557" w:y="313"/>
        <w:widowControl/>
        <w:rPr>
          <w:b/>
          <w:noProof/>
          <w:color w:val="FF0000"/>
          <w:spacing w:val="13"/>
        </w:rPr>
      </w:pPr>
      <w:r>
        <w:rPr>
          <w:rFonts w:ascii="Times New Roman" w:hAnsi="Times New Roman"/>
          <w:noProof/>
        </w:rPr>
        <w:pict>
          <v:line id="_x0000_s1032" style="position:absolute;flip:y;z-index:251659776;mso-position-horizontal-relative:page;mso-position-vertical-relative:page" from="163.3pt,106.5pt" to="213.05pt,127.85pt" o:allowincell="f" strokeweight="2pt">
            <v:stroke startarrowwidth="narrow" startarrowlength="long" endarrow="block" endarrowwidth="narrow" endarrowlength="long"/>
            <w10:wrap anchorx="page" anchory="page"/>
          </v:line>
        </w:pict>
      </w:r>
      <w:r w:rsidR="005D114D">
        <w:rPr>
          <w:b/>
          <w:noProof/>
          <w:color w:val="FF0000"/>
          <w:spacing w:val="13"/>
        </w:rPr>
        <w:drawing>
          <wp:inline distT="0" distB="0" distL="0" distR="0">
            <wp:extent cx="584200" cy="5715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75" w:rsidRDefault="00736675">
      <w:pPr>
        <w:shd w:val="clear" w:color="auto" w:fill="FFFFFF"/>
        <w:spacing w:before="400"/>
        <w:ind w:left="612"/>
        <w:rPr>
          <w:b/>
          <w:color w:val="FF0000"/>
          <w:spacing w:val="13"/>
        </w:rPr>
      </w:pPr>
    </w:p>
    <w:p w:rsidR="00736675" w:rsidRDefault="00736675">
      <w:pPr>
        <w:shd w:val="clear" w:color="auto" w:fill="FFFFFF"/>
        <w:ind w:left="612"/>
        <w:rPr>
          <w:b/>
          <w:color w:val="000000"/>
          <w:spacing w:val="13"/>
        </w:rPr>
      </w:pPr>
    </w:p>
    <w:p w:rsidR="00736675" w:rsidRDefault="00736675">
      <w:pPr>
        <w:shd w:val="clear" w:color="auto" w:fill="FFFFFF"/>
        <w:tabs>
          <w:tab w:val="left" w:pos="197"/>
        </w:tabs>
        <w:rPr>
          <w:b/>
          <w:color w:val="000000"/>
          <w:spacing w:val="9"/>
        </w:rPr>
      </w:pPr>
      <w:r>
        <w:rPr>
          <w:noProof/>
        </w:rPr>
        <w:pict>
          <v:rect id="_x0000_s1027" style="position:absolute;margin-left:.5pt;margin-top:.6pt;width:230.4pt;height:107.5pt;z-index:251654656" o:allowincell="f" filled="f" fillcolor="#969696" strokecolor="red" strokeweight="1.5pt">
            <v:textbox inset="0,0,0,0">
              <w:txbxContent>
                <w:p w:rsidR="00736675" w:rsidRDefault="0073667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b/>
                      <w:color w:val="000080"/>
                      <w:spacing w:val="13"/>
                      <w:sz w:val="22"/>
                    </w:rPr>
                    <w:t>Оповестить население</w:t>
                  </w:r>
                  <w:r>
                    <w:rPr>
                      <w:b/>
                      <w:color w:val="FF0000"/>
                      <w:spacing w:val="13"/>
                    </w:rPr>
                    <w:t xml:space="preserve"> -</w:t>
                  </w:r>
                </w:p>
                <w:p w:rsidR="00736675" w:rsidRDefault="00736675">
                  <w:pPr>
                    <w:ind w:left="142" w:right="152"/>
                    <w:jc w:val="both"/>
                  </w:pPr>
                  <w:r>
                    <w:rPr>
                      <w:color w:val="000000"/>
                      <w:spacing w:val="4"/>
                    </w:rPr>
                    <w:t>значит предупредить его о надвигающемся наводнении, лесном пожаре, землетряс</w:t>
                  </w:r>
                  <w:r>
                    <w:rPr>
                      <w:color w:val="000000"/>
                      <w:spacing w:val="4"/>
                    </w:rPr>
                    <w:t>е</w:t>
                  </w:r>
                  <w:r>
                    <w:rPr>
                      <w:color w:val="000000"/>
                      <w:spacing w:val="4"/>
                    </w:rPr>
                    <w:t>нии или другом стихийном бедствии, пер</w:t>
                  </w:r>
                  <w:r>
                    <w:rPr>
                      <w:color w:val="000000"/>
                      <w:spacing w:val="4"/>
                    </w:rPr>
                    <w:t>е</w:t>
                  </w:r>
                  <w:r>
                    <w:rPr>
                      <w:color w:val="000000"/>
                      <w:spacing w:val="4"/>
                    </w:rPr>
                    <w:t xml:space="preserve">дать информацию о случившейся аварии </w:t>
                  </w:r>
                  <w:r>
                    <w:rPr>
                      <w:color w:val="000000"/>
                      <w:spacing w:val="2"/>
                    </w:rPr>
                    <w:t xml:space="preserve">или катастрофе. Для этого используются </w:t>
                  </w:r>
                  <w:r>
                    <w:rPr>
                      <w:color w:val="000000"/>
                      <w:spacing w:val="3"/>
                    </w:rPr>
                    <w:t>все средства проводной, радио</w:t>
                  </w:r>
                  <w:r>
                    <w:rPr>
                      <w:color w:val="000000"/>
                      <w:spacing w:val="3"/>
                    </w:rPr>
                    <w:softHyphen/>
                  </w:r>
                  <w:r>
                    <w:rPr>
                      <w:color w:val="000000"/>
                      <w:spacing w:val="4"/>
                    </w:rPr>
                    <w:t>телевизионной связи</w:t>
                  </w:r>
                </w:p>
              </w:txbxContent>
            </v:textbox>
          </v:rect>
        </w:pict>
      </w:r>
    </w:p>
    <w:p w:rsidR="00736675" w:rsidRDefault="00736675">
      <w:pPr>
        <w:shd w:val="clear" w:color="auto" w:fill="FFFFFF"/>
        <w:tabs>
          <w:tab w:val="left" w:pos="197"/>
        </w:tabs>
        <w:rPr>
          <w:b/>
          <w:color w:val="000000"/>
          <w:spacing w:val="9"/>
        </w:rPr>
      </w:pPr>
    </w:p>
    <w:p w:rsidR="00736675" w:rsidRDefault="00736675">
      <w:pPr>
        <w:shd w:val="clear" w:color="auto" w:fill="FFFFFF"/>
        <w:tabs>
          <w:tab w:val="left" w:pos="197"/>
        </w:tabs>
        <w:rPr>
          <w:b/>
          <w:color w:val="000000"/>
          <w:spacing w:val="9"/>
        </w:rPr>
      </w:pPr>
    </w:p>
    <w:p w:rsidR="00736675" w:rsidRDefault="00736675">
      <w:pPr>
        <w:shd w:val="clear" w:color="auto" w:fill="FFFFFF"/>
        <w:tabs>
          <w:tab w:val="left" w:pos="197"/>
        </w:tabs>
        <w:rPr>
          <w:b/>
          <w:color w:val="000000"/>
          <w:spacing w:val="9"/>
        </w:rPr>
      </w:pPr>
    </w:p>
    <w:p w:rsidR="00736675" w:rsidRDefault="00736675">
      <w:pPr>
        <w:shd w:val="clear" w:color="auto" w:fill="FFFFFF"/>
        <w:tabs>
          <w:tab w:val="left" w:pos="197"/>
        </w:tabs>
        <w:rPr>
          <w:b/>
          <w:color w:val="000000"/>
          <w:spacing w:val="9"/>
        </w:rPr>
      </w:pPr>
    </w:p>
    <w:p w:rsidR="00736675" w:rsidRDefault="00736675">
      <w:pPr>
        <w:shd w:val="clear" w:color="auto" w:fill="FFFFFF"/>
        <w:tabs>
          <w:tab w:val="left" w:pos="197"/>
        </w:tabs>
        <w:rPr>
          <w:b/>
          <w:color w:val="000000"/>
          <w:spacing w:val="9"/>
        </w:rPr>
      </w:pPr>
    </w:p>
    <w:p w:rsidR="00736675" w:rsidRDefault="00736675">
      <w:pPr>
        <w:shd w:val="clear" w:color="auto" w:fill="FFFFFF"/>
        <w:tabs>
          <w:tab w:val="left" w:pos="197"/>
        </w:tabs>
        <w:rPr>
          <w:b/>
          <w:color w:val="000080"/>
          <w:spacing w:val="9"/>
        </w:rPr>
      </w:pPr>
    </w:p>
    <w:p w:rsidR="00736675" w:rsidRDefault="00736675">
      <w:pPr>
        <w:shd w:val="clear" w:color="auto" w:fill="FFFFFF"/>
        <w:tabs>
          <w:tab w:val="left" w:pos="197"/>
        </w:tabs>
        <w:rPr>
          <w:b/>
          <w:color w:val="000080"/>
          <w:spacing w:val="9"/>
        </w:rPr>
      </w:pPr>
    </w:p>
    <w:p w:rsidR="00736675" w:rsidRDefault="00736675">
      <w:pPr>
        <w:shd w:val="clear" w:color="auto" w:fill="FFFFFF"/>
        <w:tabs>
          <w:tab w:val="left" w:pos="197"/>
        </w:tabs>
        <w:rPr>
          <w:b/>
          <w:color w:val="000080"/>
          <w:spacing w:val="9"/>
        </w:rPr>
      </w:pPr>
    </w:p>
    <w:p w:rsidR="00736675" w:rsidRDefault="00736675">
      <w:pPr>
        <w:shd w:val="clear" w:color="auto" w:fill="FFFFFF"/>
        <w:tabs>
          <w:tab w:val="left" w:pos="197"/>
        </w:tabs>
        <w:rPr>
          <w:b/>
          <w:color w:val="000080"/>
          <w:spacing w:val="9"/>
        </w:rPr>
      </w:pPr>
    </w:p>
    <w:p w:rsidR="00736675" w:rsidRDefault="00736675">
      <w:pPr>
        <w:shd w:val="clear" w:color="auto" w:fill="FFFFFF"/>
        <w:tabs>
          <w:tab w:val="left" w:pos="197"/>
        </w:tabs>
        <w:rPr>
          <w:b/>
          <w:color w:val="000080"/>
          <w:spacing w:val="9"/>
        </w:rPr>
      </w:pPr>
    </w:p>
    <w:p w:rsidR="00736675" w:rsidRDefault="00736675">
      <w:pPr>
        <w:shd w:val="clear" w:color="auto" w:fill="FFFFFF"/>
        <w:tabs>
          <w:tab w:val="left" w:pos="197"/>
        </w:tabs>
        <w:rPr>
          <w:b/>
          <w:spacing w:val="9"/>
          <w:sz w:val="22"/>
        </w:rPr>
      </w:pPr>
      <w:r>
        <w:rPr>
          <w:b/>
          <w:color w:val="000080"/>
          <w:spacing w:val="9"/>
          <w:sz w:val="22"/>
        </w:rPr>
        <w:t xml:space="preserve">1. </w:t>
      </w:r>
      <w:r>
        <w:rPr>
          <w:b/>
          <w:spacing w:val="9"/>
          <w:sz w:val="22"/>
        </w:rPr>
        <w:t>Единый предупредительный сигнал</w:t>
      </w:r>
    </w:p>
    <w:p w:rsidR="00736675" w:rsidRPr="00F85EDE" w:rsidRDefault="00F85EDE">
      <w:pPr>
        <w:shd w:val="clear" w:color="auto" w:fill="FFFFFF"/>
        <w:tabs>
          <w:tab w:val="left" w:pos="197"/>
        </w:tabs>
        <w:ind w:firstLine="284"/>
        <w:rPr>
          <w:b/>
          <w:color w:val="FF0000"/>
          <w:spacing w:val="74"/>
          <w:sz w:val="22"/>
        </w:rPr>
      </w:pPr>
      <w:r>
        <w:rPr>
          <w:b/>
          <w:color w:val="FF0000"/>
          <w:spacing w:val="15"/>
          <w:sz w:val="22"/>
        </w:rPr>
        <w:t>«</w:t>
      </w:r>
      <w:r w:rsidR="00736675" w:rsidRPr="00F85EDE">
        <w:rPr>
          <w:b/>
          <w:color w:val="FF0000"/>
          <w:spacing w:val="15"/>
          <w:sz w:val="22"/>
        </w:rPr>
        <w:t>ВНИМАНИЕ ВСЕМ!</w:t>
      </w:r>
      <w:r>
        <w:rPr>
          <w:b/>
          <w:color w:val="FF0000"/>
          <w:spacing w:val="15"/>
          <w:sz w:val="22"/>
        </w:rPr>
        <w:t>»</w:t>
      </w:r>
    </w:p>
    <w:p w:rsidR="00736675" w:rsidRDefault="00736675">
      <w:pPr>
        <w:shd w:val="clear" w:color="auto" w:fill="FFFFFF"/>
        <w:tabs>
          <w:tab w:val="left" w:pos="197"/>
        </w:tabs>
        <w:ind w:right="461"/>
        <w:rPr>
          <w:b/>
          <w:spacing w:val="20"/>
          <w:sz w:val="22"/>
          <w:lang w:val="en-US"/>
        </w:rPr>
      </w:pPr>
    </w:p>
    <w:p w:rsidR="00736675" w:rsidRDefault="00736675">
      <w:pPr>
        <w:shd w:val="clear" w:color="auto" w:fill="FFFFFF"/>
        <w:tabs>
          <w:tab w:val="left" w:pos="197"/>
        </w:tabs>
        <w:ind w:right="461"/>
        <w:jc w:val="both"/>
        <w:rPr>
          <w:b/>
          <w:spacing w:val="20"/>
          <w:sz w:val="22"/>
        </w:rPr>
      </w:pPr>
      <w:r>
        <w:rPr>
          <w:b/>
          <w:spacing w:val="20"/>
          <w:sz w:val="22"/>
        </w:rPr>
        <w:t>2</w:t>
      </w:r>
      <w:r>
        <w:rPr>
          <w:b/>
          <w:spacing w:val="9"/>
          <w:sz w:val="22"/>
        </w:rPr>
        <w:t xml:space="preserve">. </w:t>
      </w:r>
      <w:r>
        <w:rPr>
          <w:b/>
          <w:spacing w:val="20"/>
          <w:sz w:val="22"/>
        </w:rPr>
        <w:t>Способ передачи -</w:t>
      </w:r>
    </w:p>
    <w:p w:rsidR="00736675" w:rsidRDefault="00736675">
      <w:pPr>
        <w:shd w:val="clear" w:color="auto" w:fill="FFFFFF"/>
        <w:tabs>
          <w:tab w:val="left" w:pos="197"/>
        </w:tabs>
        <w:ind w:left="284" w:right="461"/>
        <w:jc w:val="both"/>
        <w:rPr>
          <w:b/>
          <w:spacing w:val="11"/>
          <w:sz w:val="22"/>
        </w:rPr>
      </w:pPr>
      <w:r>
        <w:rPr>
          <w:b/>
          <w:spacing w:val="9"/>
          <w:sz w:val="22"/>
        </w:rPr>
        <w:t>сиренами, производственными,</w:t>
      </w:r>
      <w:r>
        <w:rPr>
          <w:b/>
          <w:spacing w:val="9"/>
          <w:sz w:val="22"/>
        </w:rPr>
        <w:br/>
      </w:r>
      <w:r>
        <w:rPr>
          <w:b/>
          <w:spacing w:val="11"/>
          <w:sz w:val="22"/>
        </w:rPr>
        <w:t>транспортными гудками.</w:t>
      </w:r>
    </w:p>
    <w:p w:rsidR="00736675" w:rsidRDefault="00736675">
      <w:pPr>
        <w:shd w:val="clear" w:color="auto" w:fill="FFFFFF"/>
        <w:tabs>
          <w:tab w:val="left" w:pos="197"/>
        </w:tabs>
        <w:ind w:right="461"/>
        <w:jc w:val="both"/>
        <w:rPr>
          <w:b/>
          <w:sz w:val="22"/>
          <w:lang w:val="en-US"/>
        </w:rPr>
      </w:pPr>
    </w:p>
    <w:p w:rsidR="00736675" w:rsidRDefault="00736675">
      <w:pPr>
        <w:shd w:val="clear" w:color="auto" w:fill="FFFFFF"/>
        <w:ind w:left="210" w:hanging="187"/>
        <w:jc w:val="both"/>
        <w:rPr>
          <w:b/>
          <w:spacing w:val="18"/>
          <w:sz w:val="22"/>
        </w:rPr>
      </w:pPr>
      <w:r>
        <w:rPr>
          <w:b/>
          <w:spacing w:val="18"/>
          <w:sz w:val="22"/>
        </w:rPr>
        <w:t xml:space="preserve">3. Действия по сигналу - </w:t>
      </w:r>
    </w:p>
    <w:p w:rsidR="00736675" w:rsidRDefault="00736675">
      <w:pPr>
        <w:shd w:val="clear" w:color="auto" w:fill="FFFFFF"/>
        <w:jc w:val="both"/>
        <w:rPr>
          <w:color w:val="000080"/>
          <w:sz w:val="18"/>
        </w:rPr>
      </w:pPr>
      <w:r>
        <w:rPr>
          <w:b/>
          <w:spacing w:val="10"/>
          <w:sz w:val="22"/>
        </w:rPr>
        <w:t xml:space="preserve">включить радио, телеприемники для </w:t>
      </w:r>
      <w:r>
        <w:rPr>
          <w:b/>
          <w:spacing w:val="8"/>
          <w:sz w:val="22"/>
        </w:rPr>
        <w:t>прослушивания экстренного сообщ</w:t>
      </w:r>
      <w:r>
        <w:rPr>
          <w:b/>
          <w:spacing w:val="8"/>
          <w:sz w:val="22"/>
        </w:rPr>
        <w:t>е</w:t>
      </w:r>
      <w:r>
        <w:rPr>
          <w:b/>
          <w:spacing w:val="8"/>
          <w:sz w:val="22"/>
        </w:rPr>
        <w:t>ния.</w:t>
      </w:r>
      <w:r>
        <w:br w:type="column"/>
      </w:r>
      <w:r>
        <w:rPr>
          <w:b/>
          <w:color w:val="000080"/>
          <w:spacing w:val="25"/>
          <w:sz w:val="18"/>
        </w:rPr>
        <w:lastRenderedPageBreak/>
        <w:t xml:space="preserve">ЭКСТРЕННЫЕ СООБЩЕНИЯ </w:t>
      </w:r>
      <w:r>
        <w:rPr>
          <w:b/>
          <w:color w:val="000080"/>
          <w:spacing w:val="29"/>
          <w:sz w:val="18"/>
        </w:rPr>
        <w:t xml:space="preserve">ПЕРЕДАЮТСЯ В ВИДЕ РЕЧЕВОЙ </w:t>
      </w:r>
      <w:r>
        <w:rPr>
          <w:b/>
          <w:color w:val="000080"/>
          <w:sz w:val="18"/>
        </w:rPr>
        <w:t xml:space="preserve">ИНФОРМАЦИИ В ТЕЧЕНИЕ 5 МИНУТ ПОСЛЕ </w:t>
      </w:r>
      <w:r>
        <w:rPr>
          <w:b/>
          <w:color w:val="000080"/>
          <w:spacing w:val="33"/>
          <w:sz w:val="18"/>
        </w:rPr>
        <w:t xml:space="preserve">СИГНАЛА ГО </w:t>
      </w:r>
      <w:r w:rsidR="00F85EDE">
        <w:rPr>
          <w:b/>
          <w:color w:val="000080"/>
          <w:spacing w:val="33"/>
          <w:sz w:val="18"/>
        </w:rPr>
        <w:t>«</w:t>
      </w:r>
      <w:r>
        <w:rPr>
          <w:b/>
          <w:color w:val="000080"/>
          <w:spacing w:val="33"/>
        </w:rPr>
        <w:t>ВНИМАНИЕ ВСЕМ!</w:t>
      </w:r>
      <w:r w:rsidR="00F85EDE">
        <w:rPr>
          <w:b/>
          <w:color w:val="000080"/>
          <w:spacing w:val="33"/>
        </w:rPr>
        <w:t>»</w:t>
      </w:r>
    </w:p>
    <w:p w:rsidR="00736675" w:rsidRPr="003B00D7" w:rsidRDefault="00736675">
      <w:pPr>
        <w:shd w:val="clear" w:color="auto" w:fill="FFFFFF"/>
        <w:jc w:val="center"/>
        <w:rPr>
          <w:color w:val="FF0000"/>
          <w:sz w:val="2"/>
        </w:rPr>
      </w:pPr>
      <w:r w:rsidRPr="003B00D7">
        <w:rPr>
          <w:b/>
          <w:color w:val="FF0000"/>
          <w:spacing w:val="21"/>
          <w:sz w:val="22"/>
        </w:rPr>
        <w:t>в мирное время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268"/>
      </w:tblGrid>
      <w:tr w:rsidR="0073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pStyle w:val="4"/>
            </w:pPr>
            <w:r>
              <w:t>Текст сообщения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pStyle w:val="2"/>
              <w:rPr>
                <w:color w:val="008000"/>
              </w:rPr>
            </w:pPr>
            <w:r>
              <w:rPr>
                <w:color w:val="008000"/>
              </w:rPr>
              <w:t>Действия населения</w:t>
            </w:r>
          </w:p>
        </w:tc>
      </w:tr>
    </w:tbl>
    <w:p w:rsidR="00736675" w:rsidRDefault="005D114D">
      <w:pPr>
        <w:framePr w:hSpace="180" w:wrap="auto" w:vAnchor="text" w:hAnchor="page" w:x="2449" w:y="1027"/>
        <w:widowControl/>
        <w:rPr>
          <w:b/>
          <w:noProof/>
          <w:spacing w:val="13"/>
        </w:rPr>
      </w:pPr>
      <w:r>
        <w:rPr>
          <w:b/>
          <w:noProof/>
          <w:spacing w:val="13"/>
        </w:rPr>
        <w:drawing>
          <wp:inline distT="0" distB="0" distL="0" distR="0">
            <wp:extent cx="800100" cy="914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75" w:rsidRDefault="00736675">
      <w:pPr>
        <w:framePr w:w="1060" w:h="851" w:hRule="exact" w:hSpace="40" w:vSpace="57" w:wrap="notBeside" w:vAnchor="text" w:hAnchor="page" w:x="3977" w:y="1120"/>
        <w:shd w:val="clear" w:color="auto" w:fill="FFFFFF"/>
        <w:spacing w:line="278" w:lineRule="exact"/>
        <w:jc w:val="center"/>
      </w:pPr>
      <w:r>
        <w:rPr>
          <w:b/>
          <w:spacing w:val="-7"/>
        </w:rPr>
        <w:t>ЗНАЙ</w:t>
      </w:r>
    </w:p>
    <w:p w:rsidR="00736675" w:rsidRDefault="00736675">
      <w:pPr>
        <w:framePr w:w="1060" w:h="851" w:hRule="exact" w:hSpace="40" w:vSpace="57" w:wrap="notBeside" w:vAnchor="text" w:hAnchor="page" w:x="3977" w:y="1120"/>
        <w:shd w:val="clear" w:color="auto" w:fill="FFFFFF"/>
        <w:spacing w:line="278" w:lineRule="exact"/>
        <w:jc w:val="center"/>
      </w:pPr>
      <w:r>
        <w:rPr>
          <w:b/>
          <w:spacing w:val="6"/>
        </w:rPr>
        <w:t>И ПОМНИ</w:t>
      </w:r>
    </w:p>
    <w:p w:rsidR="00736675" w:rsidRDefault="00736675">
      <w:pPr>
        <w:framePr w:w="1060" w:h="851" w:hRule="exact" w:hSpace="40" w:vSpace="57" w:wrap="notBeside" w:vAnchor="text" w:hAnchor="page" w:x="3977" w:y="1120"/>
        <w:shd w:val="clear" w:color="auto" w:fill="FFFFFF"/>
        <w:spacing w:line="278" w:lineRule="exact"/>
        <w:ind w:right="5"/>
        <w:jc w:val="center"/>
      </w:pPr>
      <w:r>
        <w:rPr>
          <w:b/>
          <w:spacing w:val="-24"/>
        </w:rPr>
        <w:t>ЕГО!</w:t>
      </w:r>
    </w:p>
    <w:p w:rsidR="00736675" w:rsidRDefault="00736675" w:rsidP="003B00D7">
      <w:pPr>
        <w:framePr w:w="1145" w:h="799" w:hRule="exact" w:hSpace="40" w:vSpace="57" w:wrap="notBeside" w:vAnchor="text" w:hAnchor="page" w:x="802" w:y="1535"/>
        <w:shd w:val="clear" w:color="auto" w:fill="FFFFFF"/>
        <w:jc w:val="center"/>
        <w:rPr>
          <w:spacing w:val="-19"/>
        </w:rPr>
      </w:pPr>
      <w:r>
        <w:rPr>
          <w:b/>
          <w:spacing w:val="-19"/>
        </w:rPr>
        <w:t>ЭТО</w:t>
      </w:r>
    </w:p>
    <w:p w:rsidR="00736675" w:rsidRDefault="00736675" w:rsidP="003B00D7">
      <w:pPr>
        <w:framePr w:w="1145" w:h="799" w:hRule="exact" w:hSpace="40" w:vSpace="57" w:wrap="notBeside" w:vAnchor="text" w:hAnchor="page" w:x="802" w:y="1535"/>
        <w:shd w:val="clear" w:color="auto" w:fill="FFFFFF"/>
        <w:spacing w:line="274" w:lineRule="exact"/>
        <w:jc w:val="center"/>
      </w:pPr>
      <w:r>
        <w:rPr>
          <w:b/>
          <w:spacing w:val="-19"/>
        </w:rPr>
        <w:t xml:space="preserve">ГЛАВНЫЙ </w:t>
      </w:r>
      <w:r>
        <w:rPr>
          <w:b/>
          <w:spacing w:val="-12"/>
        </w:rPr>
        <w:t>СИГНАЛ!</w:t>
      </w:r>
    </w:p>
    <w:p w:rsidR="003B00D7" w:rsidRPr="003B00D7" w:rsidRDefault="005D114D" w:rsidP="003B00D7">
      <w:pPr>
        <w:framePr w:hSpace="180" w:wrap="auto" w:vAnchor="text" w:hAnchor="page" w:x="622" w:y="455"/>
        <w:widowControl/>
        <w:rPr>
          <w:b/>
          <w:noProof/>
          <w:color w:val="FF0000"/>
          <w:spacing w:val="13"/>
        </w:rPr>
      </w:pPr>
      <w:r>
        <w:rPr>
          <w:b/>
          <w:noProof/>
          <w:color w:val="FF0000"/>
          <w:spacing w:val="13"/>
        </w:rPr>
        <w:drawing>
          <wp:inline distT="0" distB="0" distL="0" distR="0">
            <wp:extent cx="939800" cy="635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268"/>
      </w:tblGrid>
      <w:tr w:rsidR="00736675">
        <w:tblPrEx>
          <w:tblCellMar>
            <w:top w:w="0" w:type="dxa"/>
            <w:bottom w:w="0" w:type="dxa"/>
          </w:tblCellMar>
        </w:tblPrEx>
        <w:trPr>
          <w:cantSplit/>
          <w:trHeight w:val="265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spacing w:line="221" w:lineRule="exact"/>
              <w:ind w:left="102" w:right="243" w:firstLine="425"/>
              <w:jc w:val="both"/>
              <w:rPr>
                <w:spacing w:val="-9"/>
                <w:sz w:val="18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1" style="position:absolute;left:0;text-align:left;z-index:251658752;mso-position-horizontal-relative:page;mso-position-vertical-relative:page" from="151.2pt,155.95pt" to="151.25pt,174.65pt" o:allowincell="f" strokeweight="2pt">
                  <v:stroke startarrowwidth="narrow" startarrowlength="short" endarrow="block" endarrowwidth="narrow" endarrowlength="short"/>
                  <w10:wrap anchorx="page" anchory="page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line id="_x0000_s1030" style="position:absolute;left:0;text-align:left;flip:x;z-index:251657728;mso-position-horizontal-relative:page;mso-position-vertical-relative:page" from="106.5pt,134.9pt" to="127.85pt,142.05pt" o:allowincell="f" strokeweight="2pt">
                  <v:stroke startarrowwidth="narrow" startarrowlength="short" endarrow="block" endarrowwidth="narrow" endarrowlength="short"/>
                  <w10:wrap anchorx="page" anchory="page"/>
                </v:line>
              </w:pict>
            </w:r>
            <w:r>
              <w:rPr>
                <w:b/>
                <w:spacing w:val="-9"/>
                <w:sz w:val="18"/>
              </w:rPr>
              <w:t>При аварии на р</w:t>
            </w:r>
            <w:r>
              <w:rPr>
                <w:b/>
                <w:spacing w:val="-9"/>
                <w:sz w:val="18"/>
              </w:rPr>
              <w:t>а</w:t>
            </w:r>
            <w:r>
              <w:rPr>
                <w:b/>
                <w:spacing w:val="-9"/>
                <w:sz w:val="18"/>
              </w:rPr>
              <w:t>диационно-опасном объекте</w:t>
            </w:r>
            <w:r>
              <w:rPr>
                <w:spacing w:val="-9"/>
                <w:sz w:val="18"/>
              </w:rPr>
              <w:t>:</w:t>
            </w:r>
          </w:p>
          <w:p w:rsidR="00736675" w:rsidRDefault="00736675">
            <w:pPr>
              <w:shd w:val="clear" w:color="auto" w:fill="FFFFFF"/>
              <w:spacing w:line="221" w:lineRule="exact"/>
              <w:ind w:left="102" w:right="243" w:firstLine="425"/>
              <w:jc w:val="both"/>
            </w:pPr>
            <w:r>
              <w:rPr>
                <w:spacing w:val="-12"/>
                <w:sz w:val="18"/>
              </w:rPr>
              <w:t>“ВНИМАНИЕ!</w:t>
            </w:r>
          </w:p>
          <w:p w:rsidR="00736675" w:rsidRDefault="00736675">
            <w:pPr>
              <w:shd w:val="clear" w:color="auto" w:fill="FFFFFF"/>
              <w:ind w:left="102" w:right="243" w:firstLine="425"/>
              <w:jc w:val="both"/>
            </w:pPr>
            <w:r>
              <w:rPr>
                <w:spacing w:val="-8"/>
                <w:sz w:val="18"/>
              </w:rPr>
              <w:t xml:space="preserve">Говорит </w:t>
            </w:r>
            <w:r>
              <w:rPr>
                <w:spacing w:val="-9"/>
                <w:sz w:val="18"/>
              </w:rPr>
              <w:t>Главное у</w:t>
            </w:r>
            <w:r>
              <w:rPr>
                <w:spacing w:val="-7"/>
                <w:sz w:val="18"/>
              </w:rPr>
              <w:t xml:space="preserve">правление </w:t>
            </w:r>
            <w:r w:rsidR="00F85EDE">
              <w:rPr>
                <w:spacing w:val="-7"/>
                <w:sz w:val="18"/>
              </w:rPr>
              <w:t>М</w:t>
            </w:r>
            <w:r>
              <w:rPr>
                <w:spacing w:val="-9"/>
                <w:sz w:val="18"/>
              </w:rPr>
              <w:t xml:space="preserve">ЧС </w:t>
            </w:r>
            <w:r w:rsidR="00F85EDE">
              <w:rPr>
                <w:spacing w:val="-9"/>
                <w:sz w:val="18"/>
              </w:rPr>
              <w:t xml:space="preserve">России по Тульской </w:t>
            </w:r>
            <w:r>
              <w:rPr>
                <w:spacing w:val="-9"/>
                <w:sz w:val="18"/>
              </w:rPr>
              <w:t>области! Граждане!</w:t>
            </w:r>
          </w:p>
          <w:p w:rsidR="00736675" w:rsidRDefault="00736675">
            <w:pPr>
              <w:shd w:val="clear" w:color="auto" w:fill="FFFFFF"/>
              <w:ind w:left="102" w:right="243" w:firstLine="425"/>
              <w:jc w:val="both"/>
            </w:pPr>
            <w:r>
              <w:rPr>
                <w:spacing w:val="-8"/>
                <w:sz w:val="18"/>
              </w:rPr>
              <w:t xml:space="preserve">Произошла авария на </w:t>
            </w:r>
            <w:r>
              <w:rPr>
                <w:spacing w:val="-5"/>
                <w:sz w:val="18"/>
              </w:rPr>
              <w:t xml:space="preserve">радиационно-опасном </w:t>
            </w:r>
            <w:r>
              <w:rPr>
                <w:spacing w:val="-6"/>
                <w:sz w:val="18"/>
              </w:rPr>
              <w:t>объекте. В г</w:t>
            </w:r>
            <w:r>
              <w:rPr>
                <w:spacing w:val="-6"/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роде </w:t>
            </w:r>
            <w:r>
              <w:rPr>
                <w:spacing w:val="-7"/>
                <w:sz w:val="18"/>
              </w:rPr>
              <w:t>ожидается выпад</w:t>
            </w:r>
            <w:r>
              <w:rPr>
                <w:spacing w:val="-7"/>
                <w:sz w:val="18"/>
              </w:rPr>
              <w:t>е</w:t>
            </w:r>
            <w:r>
              <w:rPr>
                <w:spacing w:val="-7"/>
                <w:sz w:val="18"/>
              </w:rPr>
              <w:t xml:space="preserve">ние </w:t>
            </w:r>
            <w:r>
              <w:rPr>
                <w:spacing w:val="-5"/>
                <w:sz w:val="18"/>
              </w:rPr>
              <w:t xml:space="preserve">радиоактивных </w:t>
            </w:r>
            <w:r>
              <w:rPr>
                <w:spacing w:val="-7"/>
                <w:sz w:val="18"/>
              </w:rPr>
              <w:t>осадков и т.д.”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ind w:left="102" w:right="102" w:firstLine="283"/>
              <w:jc w:val="both"/>
            </w:pPr>
            <w:r>
              <w:rPr>
                <w:spacing w:val="-6"/>
                <w:sz w:val="18"/>
              </w:rPr>
              <w:t xml:space="preserve">Подготовить запас </w:t>
            </w:r>
            <w:r>
              <w:rPr>
                <w:spacing w:val="-2"/>
                <w:sz w:val="18"/>
              </w:rPr>
              <w:t>воды, продуктов,</w:t>
            </w:r>
            <w:r>
              <w:t xml:space="preserve"> </w:t>
            </w:r>
            <w:r>
              <w:rPr>
                <w:spacing w:val="-5"/>
                <w:sz w:val="18"/>
              </w:rPr>
              <w:t>док</w:t>
            </w:r>
            <w:r>
              <w:rPr>
                <w:spacing w:val="-5"/>
                <w:sz w:val="18"/>
              </w:rPr>
              <w:t>у</w:t>
            </w:r>
            <w:r>
              <w:rPr>
                <w:spacing w:val="-5"/>
                <w:sz w:val="18"/>
              </w:rPr>
              <w:t>менты,</w:t>
            </w:r>
            <w:r>
              <w:t xml:space="preserve"> </w:t>
            </w:r>
            <w:r>
              <w:rPr>
                <w:spacing w:val="-4"/>
                <w:sz w:val="18"/>
              </w:rPr>
              <w:t>индивидуальные</w:t>
            </w:r>
            <w:r>
              <w:t xml:space="preserve"> </w:t>
            </w:r>
            <w:r>
              <w:rPr>
                <w:spacing w:val="-6"/>
                <w:sz w:val="18"/>
              </w:rPr>
              <w:t>средства защиты. Пр</w:t>
            </w:r>
            <w:r>
              <w:rPr>
                <w:spacing w:val="-6"/>
                <w:sz w:val="18"/>
              </w:rPr>
              <w:t>и</w:t>
            </w:r>
            <w:r>
              <w:rPr>
                <w:spacing w:val="-6"/>
                <w:sz w:val="18"/>
              </w:rPr>
              <w:t>нять йодистые</w:t>
            </w:r>
            <w:r>
              <w:t xml:space="preserve"> </w:t>
            </w:r>
            <w:r>
              <w:rPr>
                <w:spacing w:val="-7"/>
                <w:sz w:val="18"/>
              </w:rPr>
              <w:t>препар</w:t>
            </w:r>
            <w:r>
              <w:rPr>
                <w:spacing w:val="-7"/>
                <w:sz w:val="18"/>
              </w:rPr>
              <w:t>а</w:t>
            </w:r>
            <w:r>
              <w:rPr>
                <w:spacing w:val="-7"/>
                <w:sz w:val="18"/>
              </w:rPr>
              <w:t>ты, загерметизировать помещ</w:t>
            </w:r>
            <w:r>
              <w:rPr>
                <w:spacing w:val="-7"/>
                <w:sz w:val="18"/>
              </w:rPr>
              <w:t>е</w:t>
            </w:r>
            <w:r>
              <w:rPr>
                <w:spacing w:val="-7"/>
                <w:sz w:val="18"/>
              </w:rPr>
              <w:t xml:space="preserve">ние. </w:t>
            </w:r>
          </w:p>
          <w:p w:rsidR="00736675" w:rsidRDefault="00736675">
            <w:pPr>
              <w:shd w:val="clear" w:color="auto" w:fill="FFFFFF"/>
              <w:ind w:left="102" w:right="102" w:firstLine="283"/>
              <w:jc w:val="both"/>
            </w:pPr>
            <w:r>
              <w:rPr>
                <w:spacing w:val="-6"/>
                <w:sz w:val="18"/>
              </w:rPr>
              <w:t xml:space="preserve">Ждать дальнейших </w:t>
            </w:r>
            <w:r>
              <w:rPr>
                <w:spacing w:val="-7"/>
                <w:sz w:val="18"/>
              </w:rPr>
              <w:t>указании.</w:t>
            </w:r>
            <w:r>
              <w:t xml:space="preserve"> </w:t>
            </w:r>
          </w:p>
        </w:tc>
      </w:tr>
      <w:tr w:rsidR="00736675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ind w:left="102" w:right="243" w:firstLine="425"/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ind w:left="102" w:right="102" w:firstLine="283"/>
              <w:jc w:val="both"/>
              <w:rPr>
                <w:sz w:val="16"/>
              </w:rPr>
            </w:pPr>
          </w:p>
        </w:tc>
      </w:tr>
      <w:tr w:rsidR="00736675">
        <w:tblPrEx>
          <w:tblCellMar>
            <w:top w:w="0" w:type="dxa"/>
            <w:bottom w:w="0" w:type="dxa"/>
          </w:tblCellMar>
        </w:tblPrEx>
        <w:trPr>
          <w:cantSplit/>
          <w:trHeight w:val="34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ind w:left="102" w:right="243" w:firstLine="425"/>
              <w:jc w:val="both"/>
              <w:rPr>
                <w:b/>
              </w:rPr>
            </w:pPr>
            <w:r>
              <w:rPr>
                <w:b/>
                <w:spacing w:val="-7"/>
                <w:sz w:val="18"/>
              </w:rPr>
              <w:t>При разливе,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  <w:sz w:val="18"/>
              </w:rPr>
              <w:t>в</w:t>
            </w:r>
            <w:r>
              <w:rPr>
                <w:b/>
                <w:spacing w:val="-5"/>
                <w:sz w:val="18"/>
              </w:rPr>
              <w:t>ы</w:t>
            </w:r>
            <w:r>
              <w:rPr>
                <w:b/>
                <w:spacing w:val="-5"/>
                <w:sz w:val="18"/>
              </w:rPr>
              <w:t>бросе аварийно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  <w:sz w:val="18"/>
              </w:rPr>
              <w:t>хим</w:t>
            </w:r>
            <w:r>
              <w:rPr>
                <w:b/>
                <w:spacing w:val="-3"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>чески опасных</w:t>
            </w:r>
            <w:r>
              <w:rPr>
                <w:b/>
              </w:rPr>
              <w:t xml:space="preserve"> </w:t>
            </w:r>
            <w:r>
              <w:rPr>
                <w:b/>
                <w:spacing w:val="-8"/>
                <w:sz w:val="18"/>
              </w:rPr>
              <w:t>в</w:t>
            </w:r>
            <w:r>
              <w:rPr>
                <w:b/>
                <w:spacing w:val="-8"/>
                <w:sz w:val="18"/>
              </w:rPr>
              <w:t>е</w:t>
            </w:r>
            <w:r>
              <w:rPr>
                <w:b/>
                <w:spacing w:val="-8"/>
                <w:sz w:val="18"/>
              </w:rPr>
              <w:t>ществ:</w:t>
            </w:r>
          </w:p>
          <w:p w:rsidR="00736675" w:rsidRDefault="00736675">
            <w:pPr>
              <w:shd w:val="clear" w:color="auto" w:fill="FFFFFF"/>
              <w:ind w:left="102" w:right="243" w:firstLine="425"/>
              <w:jc w:val="both"/>
              <w:rPr>
                <w:b/>
              </w:rPr>
            </w:pPr>
            <w:r>
              <w:rPr>
                <w:b/>
                <w:spacing w:val="-14"/>
                <w:sz w:val="18"/>
              </w:rPr>
              <w:t>“ВНИМАНИЕ!</w:t>
            </w:r>
          </w:p>
          <w:p w:rsidR="00736675" w:rsidRDefault="00736675">
            <w:pPr>
              <w:shd w:val="clear" w:color="auto" w:fill="FFFFFF"/>
              <w:ind w:left="102" w:right="243" w:firstLine="425"/>
              <w:jc w:val="both"/>
              <w:rPr>
                <w:b/>
              </w:rPr>
            </w:pPr>
            <w:r>
              <w:rPr>
                <w:spacing w:val="-8"/>
                <w:sz w:val="18"/>
              </w:rPr>
              <w:t xml:space="preserve">Говорит </w:t>
            </w:r>
            <w:r>
              <w:rPr>
                <w:spacing w:val="-9"/>
                <w:sz w:val="18"/>
              </w:rPr>
              <w:t>Главное у</w:t>
            </w:r>
            <w:r>
              <w:rPr>
                <w:spacing w:val="-7"/>
                <w:sz w:val="18"/>
              </w:rPr>
              <w:t xml:space="preserve">правление </w:t>
            </w:r>
            <w:r w:rsidR="00F85EDE">
              <w:rPr>
                <w:spacing w:val="-7"/>
                <w:sz w:val="18"/>
              </w:rPr>
              <w:t>М</w:t>
            </w:r>
            <w:r>
              <w:rPr>
                <w:spacing w:val="-9"/>
                <w:sz w:val="18"/>
              </w:rPr>
              <w:t xml:space="preserve">ЧС </w:t>
            </w:r>
            <w:r w:rsidR="00F85EDE">
              <w:rPr>
                <w:spacing w:val="-9"/>
                <w:sz w:val="18"/>
              </w:rPr>
              <w:t xml:space="preserve">России по Тульской </w:t>
            </w:r>
            <w:r>
              <w:rPr>
                <w:spacing w:val="-9"/>
                <w:sz w:val="18"/>
              </w:rPr>
              <w:t xml:space="preserve">области! Граждане! </w:t>
            </w:r>
            <w:r>
              <w:rPr>
                <w:spacing w:val="-8"/>
                <w:sz w:val="18"/>
              </w:rPr>
              <w:t>Произошла ав</w:t>
            </w:r>
            <w:r>
              <w:rPr>
                <w:spacing w:val="-8"/>
                <w:sz w:val="18"/>
              </w:rPr>
              <w:t>а</w:t>
            </w:r>
            <w:r>
              <w:rPr>
                <w:spacing w:val="-8"/>
                <w:sz w:val="18"/>
              </w:rPr>
              <w:t xml:space="preserve">рия на ж.д. станции с </w:t>
            </w:r>
            <w:r>
              <w:rPr>
                <w:spacing w:val="-5"/>
                <w:sz w:val="18"/>
              </w:rPr>
              <w:t>выливом аварийно х</w:t>
            </w:r>
            <w:r>
              <w:rPr>
                <w:spacing w:val="-5"/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мически опасного </w:t>
            </w:r>
            <w:r>
              <w:rPr>
                <w:spacing w:val="-9"/>
                <w:sz w:val="18"/>
              </w:rPr>
              <w:t>вещ</w:t>
            </w:r>
            <w:r>
              <w:rPr>
                <w:spacing w:val="-9"/>
                <w:sz w:val="18"/>
              </w:rPr>
              <w:t>е</w:t>
            </w:r>
            <w:r>
              <w:rPr>
                <w:spacing w:val="-9"/>
                <w:sz w:val="18"/>
              </w:rPr>
              <w:t xml:space="preserve">ства. Облако </w:t>
            </w:r>
            <w:r>
              <w:rPr>
                <w:spacing w:val="-6"/>
                <w:sz w:val="18"/>
              </w:rPr>
              <w:t>зараженн</w:t>
            </w:r>
            <w:r>
              <w:rPr>
                <w:spacing w:val="-6"/>
                <w:sz w:val="18"/>
              </w:rPr>
              <w:t>о</w:t>
            </w:r>
            <w:r>
              <w:rPr>
                <w:spacing w:val="-6"/>
                <w:sz w:val="18"/>
              </w:rPr>
              <w:t>го воздуха распростр</w:t>
            </w:r>
            <w:r>
              <w:rPr>
                <w:spacing w:val="-6"/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няется в </w:t>
            </w:r>
            <w:r>
              <w:rPr>
                <w:spacing w:val="-8"/>
                <w:sz w:val="18"/>
              </w:rPr>
              <w:t>н</w:t>
            </w:r>
            <w:r>
              <w:rPr>
                <w:spacing w:val="-8"/>
                <w:sz w:val="18"/>
              </w:rPr>
              <w:t>а</w:t>
            </w:r>
            <w:r>
              <w:rPr>
                <w:spacing w:val="-8"/>
                <w:sz w:val="18"/>
              </w:rPr>
              <w:t>правлении и т.д.”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ind w:left="102" w:right="102" w:firstLine="283"/>
              <w:jc w:val="both"/>
            </w:pPr>
            <w:r>
              <w:rPr>
                <w:spacing w:val="-5"/>
                <w:sz w:val="18"/>
              </w:rPr>
              <w:t>Если вы оказались в</w:t>
            </w:r>
            <w:r>
              <w:t xml:space="preserve"> </w:t>
            </w:r>
          </w:p>
          <w:p w:rsidR="00736675" w:rsidRDefault="00736675">
            <w:pPr>
              <w:shd w:val="clear" w:color="auto" w:fill="FFFFFF"/>
              <w:ind w:right="102"/>
              <w:jc w:val="both"/>
            </w:pPr>
            <w:r>
              <w:rPr>
                <w:spacing w:val="-6"/>
                <w:sz w:val="18"/>
              </w:rPr>
              <w:t>химическом очаге, то</w:t>
            </w:r>
            <w:r>
              <w:t xml:space="preserve"> </w:t>
            </w:r>
            <w:r>
              <w:rPr>
                <w:spacing w:val="-4"/>
                <w:sz w:val="18"/>
              </w:rPr>
              <w:t xml:space="preserve">нужно быстро выйти из </w:t>
            </w:r>
            <w:r>
              <w:rPr>
                <w:spacing w:val="-6"/>
                <w:sz w:val="18"/>
              </w:rPr>
              <w:t>него по указанию</w:t>
            </w:r>
            <w:r>
              <w:t xml:space="preserve"> </w:t>
            </w:r>
            <w:r>
              <w:rPr>
                <w:spacing w:val="-7"/>
                <w:sz w:val="18"/>
              </w:rPr>
              <w:t>рабо</w:t>
            </w:r>
            <w:r>
              <w:rPr>
                <w:spacing w:val="-7"/>
                <w:sz w:val="18"/>
              </w:rPr>
              <w:t>т</w:t>
            </w:r>
            <w:r>
              <w:rPr>
                <w:spacing w:val="-7"/>
                <w:sz w:val="18"/>
              </w:rPr>
              <w:t xml:space="preserve">ников </w:t>
            </w:r>
            <w:r w:rsidR="00F85EDE">
              <w:rPr>
                <w:spacing w:val="-7"/>
                <w:sz w:val="18"/>
              </w:rPr>
              <w:t>М</w:t>
            </w:r>
            <w:r>
              <w:rPr>
                <w:spacing w:val="-7"/>
                <w:sz w:val="18"/>
              </w:rPr>
              <w:t>ЧС или</w:t>
            </w:r>
            <w:r>
              <w:t xml:space="preserve"> </w:t>
            </w:r>
            <w:r>
              <w:rPr>
                <w:spacing w:val="-6"/>
                <w:sz w:val="18"/>
              </w:rPr>
              <w:t>самосто</w:t>
            </w:r>
            <w:r>
              <w:rPr>
                <w:spacing w:val="-6"/>
                <w:sz w:val="18"/>
              </w:rPr>
              <w:t>я</w:t>
            </w:r>
            <w:r>
              <w:rPr>
                <w:spacing w:val="-6"/>
                <w:sz w:val="18"/>
              </w:rPr>
              <w:t>тельно, в</w:t>
            </w:r>
            <w:r>
              <w:t xml:space="preserve"> </w:t>
            </w:r>
            <w:r>
              <w:rPr>
                <w:spacing w:val="-6"/>
                <w:sz w:val="18"/>
              </w:rPr>
              <w:t>сторону, пе</w:t>
            </w:r>
            <w:r>
              <w:rPr>
                <w:spacing w:val="-6"/>
                <w:sz w:val="18"/>
              </w:rPr>
              <w:t>р</w:t>
            </w:r>
            <w:r>
              <w:rPr>
                <w:spacing w:val="-6"/>
                <w:sz w:val="18"/>
              </w:rPr>
              <w:t>пендику</w:t>
            </w:r>
            <w:r>
              <w:rPr>
                <w:spacing w:val="-5"/>
                <w:sz w:val="18"/>
              </w:rPr>
              <w:t>лярную напра</w:t>
            </w:r>
            <w:r>
              <w:rPr>
                <w:spacing w:val="-5"/>
                <w:sz w:val="18"/>
              </w:rPr>
              <w:t>в</w:t>
            </w:r>
            <w:r>
              <w:rPr>
                <w:spacing w:val="-5"/>
                <w:sz w:val="18"/>
              </w:rPr>
              <w:t>лению</w:t>
            </w:r>
            <w:r>
              <w:t xml:space="preserve"> </w:t>
            </w:r>
            <w:r>
              <w:rPr>
                <w:spacing w:val="-7"/>
                <w:sz w:val="18"/>
              </w:rPr>
              <w:t>ветра. При нахо</w:t>
            </w:r>
            <w:r>
              <w:rPr>
                <w:spacing w:val="-7"/>
                <w:sz w:val="18"/>
              </w:rPr>
              <w:t>ж</w:t>
            </w:r>
            <w:r>
              <w:rPr>
                <w:spacing w:val="-7"/>
                <w:sz w:val="18"/>
              </w:rPr>
              <w:t>дении</w:t>
            </w:r>
            <w:r>
              <w:t xml:space="preserve"> </w:t>
            </w:r>
            <w:r>
              <w:rPr>
                <w:spacing w:val="-7"/>
                <w:sz w:val="18"/>
              </w:rPr>
              <w:t>в помещение пр</w:t>
            </w:r>
            <w:r>
              <w:rPr>
                <w:spacing w:val="-7"/>
                <w:sz w:val="18"/>
              </w:rPr>
              <w:t>о</w:t>
            </w:r>
            <w:r>
              <w:rPr>
                <w:spacing w:val="-7"/>
                <w:sz w:val="18"/>
              </w:rPr>
              <w:t>изведите его герметиз</w:t>
            </w:r>
            <w:r>
              <w:rPr>
                <w:spacing w:val="-7"/>
                <w:sz w:val="18"/>
              </w:rPr>
              <w:t>а</w:t>
            </w:r>
            <w:r>
              <w:rPr>
                <w:spacing w:val="-7"/>
                <w:sz w:val="18"/>
              </w:rPr>
              <w:t>цию.</w:t>
            </w:r>
            <w:r>
              <w:t xml:space="preserve"> </w:t>
            </w:r>
          </w:p>
          <w:p w:rsidR="00736675" w:rsidRDefault="00736675">
            <w:pPr>
              <w:shd w:val="clear" w:color="auto" w:fill="FFFFFF"/>
              <w:ind w:left="102" w:right="102" w:firstLine="283"/>
              <w:jc w:val="both"/>
            </w:pPr>
            <w:r>
              <w:rPr>
                <w:spacing w:val="-10"/>
                <w:sz w:val="18"/>
              </w:rPr>
              <w:t>Наденьте СИЗ. Ок</w:t>
            </w:r>
            <w:r>
              <w:rPr>
                <w:spacing w:val="-10"/>
                <w:sz w:val="18"/>
              </w:rPr>
              <w:t>а</w:t>
            </w:r>
            <w:r>
              <w:rPr>
                <w:spacing w:val="-10"/>
                <w:sz w:val="18"/>
              </w:rPr>
              <w:t>жите</w:t>
            </w:r>
            <w:r>
              <w:t xml:space="preserve"> </w:t>
            </w:r>
            <w:r>
              <w:rPr>
                <w:spacing w:val="-7"/>
                <w:sz w:val="18"/>
              </w:rPr>
              <w:t>помощь престар</w:t>
            </w:r>
            <w:r>
              <w:rPr>
                <w:spacing w:val="-7"/>
                <w:sz w:val="18"/>
              </w:rPr>
              <w:t>е</w:t>
            </w:r>
            <w:r>
              <w:rPr>
                <w:spacing w:val="-7"/>
                <w:sz w:val="18"/>
              </w:rPr>
              <w:t>лым</w:t>
            </w:r>
            <w:r>
              <w:t xml:space="preserve"> </w:t>
            </w:r>
            <w:r>
              <w:rPr>
                <w:spacing w:val="-5"/>
                <w:sz w:val="18"/>
              </w:rPr>
              <w:t>и больным. Строго соб</w:t>
            </w:r>
            <w:r>
              <w:rPr>
                <w:spacing w:val="-7"/>
                <w:sz w:val="18"/>
              </w:rPr>
              <w:t>людайте требования</w:t>
            </w:r>
            <w:r>
              <w:t xml:space="preserve"> </w:t>
            </w:r>
            <w:r>
              <w:rPr>
                <w:spacing w:val="-8"/>
                <w:sz w:val="18"/>
              </w:rPr>
              <w:t xml:space="preserve">представителей </w:t>
            </w:r>
            <w:r w:rsidR="00F85EDE">
              <w:rPr>
                <w:spacing w:val="-8"/>
                <w:sz w:val="18"/>
              </w:rPr>
              <w:t>М</w:t>
            </w:r>
            <w:r>
              <w:rPr>
                <w:spacing w:val="-8"/>
                <w:sz w:val="18"/>
              </w:rPr>
              <w:t>ЧС.</w:t>
            </w:r>
            <w:r>
              <w:t xml:space="preserve"> </w:t>
            </w:r>
          </w:p>
        </w:tc>
      </w:tr>
      <w:tr w:rsidR="00736675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ind w:left="102" w:right="243" w:firstLine="425"/>
              <w:jc w:val="both"/>
              <w:rPr>
                <w:b/>
              </w:rPr>
            </w:pPr>
            <w:r>
              <w:rPr>
                <w:b/>
                <w:spacing w:val="-7"/>
                <w:sz w:val="18"/>
              </w:rPr>
              <w:t>При наводнении:</w:t>
            </w:r>
          </w:p>
          <w:p w:rsidR="00736675" w:rsidRDefault="00736675">
            <w:pPr>
              <w:shd w:val="clear" w:color="auto" w:fill="FFFFFF"/>
              <w:ind w:left="102" w:right="243" w:firstLine="425"/>
              <w:jc w:val="both"/>
              <w:rPr>
                <w:b/>
              </w:rPr>
            </w:pPr>
            <w:r>
              <w:rPr>
                <w:b/>
                <w:spacing w:val="-14"/>
                <w:sz w:val="18"/>
              </w:rPr>
              <w:t>“ВНИМАНИЕ!</w:t>
            </w:r>
          </w:p>
          <w:p w:rsidR="00736675" w:rsidRDefault="00736675">
            <w:pPr>
              <w:shd w:val="clear" w:color="auto" w:fill="FFFFFF"/>
              <w:ind w:left="102" w:right="243" w:firstLine="425"/>
              <w:jc w:val="both"/>
            </w:pPr>
            <w:r>
              <w:rPr>
                <w:spacing w:val="-8"/>
                <w:sz w:val="18"/>
              </w:rPr>
              <w:t xml:space="preserve">Говорит </w:t>
            </w:r>
            <w:r>
              <w:rPr>
                <w:spacing w:val="-9"/>
                <w:sz w:val="18"/>
              </w:rPr>
              <w:t>Главное у</w:t>
            </w:r>
            <w:r>
              <w:rPr>
                <w:spacing w:val="-7"/>
                <w:sz w:val="18"/>
              </w:rPr>
              <w:t xml:space="preserve">правление </w:t>
            </w:r>
            <w:r w:rsidR="00F85EDE">
              <w:rPr>
                <w:spacing w:val="-7"/>
                <w:sz w:val="18"/>
              </w:rPr>
              <w:t>М</w:t>
            </w:r>
            <w:r>
              <w:rPr>
                <w:spacing w:val="-9"/>
                <w:sz w:val="18"/>
              </w:rPr>
              <w:t xml:space="preserve">ЧС </w:t>
            </w:r>
            <w:r w:rsidR="00F85EDE">
              <w:rPr>
                <w:spacing w:val="-9"/>
                <w:sz w:val="18"/>
              </w:rPr>
              <w:t xml:space="preserve">России по Тульской </w:t>
            </w:r>
            <w:r>
              <w:rPr>
                <w:spacing w:val="-9"/>
                <w:sz w:val="18"/>
              </w:rPr>
              <w:t>области</w:t>
            </w:r>
            <w:r>
              <w:rPr>
                <w:spacing w:val="-10"/>
                <w:sz w:val="18"/>
              </w:rPr>
              <w:t>! Граждане!</w:t>
            </w:r>
          </w:p>
          <w:p w:rsidR="00736675" w:rsidRDefault="00736675">
            <w:pPr>
              <w:shd w:val="clear" w:color="auto" w:fill="FFFFFF"/>
              <w:ind w:left="102" w:right="243" w:firstLine="425"/>
              <w:jc w:val="both"/>
              <w:rPr>
                <w:b/>
              </w:rPr>
            </w:pPr>
            <w:r>
              <w:rPr>
                <w:spacing w:val="-6"/>
                <w:sz w:val="18"/>
              </w:rPr>
              <w:t>В связи с повыш</w:t>
            </w:r>
            <w:r>
              <w:rPr>
                <w:spacing w:val="-6"/>
                <w:sz w:val="18"/>
              </w:rPr>
              <w:t>е</w:t>
            </w:r>
            <w:r>
              <w:rPr>
                <w:spacing w:val="-6"/>
                <w:sz w:val="18"/>
              </w:rPr>
              <w:t>нием</w:t>
            </w:r>
            <w:r w:rsidR="00F85EDE" w:rsidRPr="00F85EDE"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уровня воды в р</w:t>
            </w:r>
            <w:r>
              <w:rPr>
                <w:spacing w:val="-5"/>
                <w:sz w:val="18"/>
              </w:rPr>
              <w:t>е</w:t>
            </w:r>
            <w:r>
              <w:rPr>
                <w:spacing w:val="-5"/>
                <w:sz w:val="18"/>
              </w:rPr>
              <w:t>ке</w:t>
            </w:r>
            <w:r>
              <w:t xml:space="preserve"> </w:t>
            </w:r>
            <w:r w:rsidR="00F85EDE">
              <w:t xml:space="preserve">Упа </w:t>
            </w:r>
            <w:r>
              <w:rPr>
                <w:spacing w:val="-9"/>
                <w:sz w:val="18"/>
              </w:rPr>
              <w:t>ожидается</w:t>
            </w:r>
            <w:r>
              <w:t xml:space="preserve"> </w:t>
            </w:r>
            <w:r>
              <w:rPr>
                <w:spacing w:val="-6"/>
                <w:sz w:val="18"/>
              </w:rPr>
              <w:t>по</w:t>
            </w:r>
            <w:r>
              <w:rPr>
                <w:spacing w:val="-6"/>
                <w:sz w:val="18"/>
              </w:rPr>
              <w:t>д</w:t>
            </w:r>
            <w:r>
              <w:rPr>
                <w:spacing w:val="-6"/>
                <w:sz w:val="18"/>
              </w:rPr>
              <w:t>топление домов</w:t>
            </w:r>
            <w:r>
              <w:t xml:space="preserve"> </w:t>
            </w:r>
            <w:r>
              <w:rPr>
                <w:spacing w:val="-6"/>
                <w:sz w:val="18"/>
              </w:rPr>
              <w:t>в ра</w:t>
            </w:r>
            <w:r>
              <w:rPr>
                <w:spacing w:val="-6"/>
                <w:sz w:val="18"/>
              </w:rPr>
              <w:t>й</w:t>
            </w:r>
            <w:r>
              <w:rPr>
                <w:spacing w:val="-6"/>
                <w:sz w:val="18"/>
              </w:rPr>
              <w:t>оне улиц... и т.д.”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ind w:left="102" w:right="102" w:firstLine="283"/>
              <w:jc w:val="both"/>
            </w:pPr>
            <w:r>
              <w:rPr>
                <w:spacing w:val="-7"/>
                <w:sz w:val="18"/>
              </w:rPr>
              <w:t>Собрать необход</w:t>
            </w:r>
            <w:r>
              <w:rPr>
                <w:spacing w:val="-7"/>
                <w:sz w:val="18"/>
              </w:rPr>
              <w:t>и</w:t>
            </w:r>
            <w:r>
              <w:rPr>
                <w:spacing w:val="-7"/>
                <w:sz w:val="18"/>
              </w:rPr>
              <w:t>мые</w:t>
            </w:r>
            <w:r>
              <w:t xml:space="preserve"> </w:t>
            </w:r>
            <w:r>
              <w:rPr>
                <w:spacing w:val="-6"/>
                <w:sz w:val="18"/>
              </w:rPr>
              <w:t>вещи, взять док</w:t>
            </w:r>
            <w:r>
              <w:rPr>
                <w:spacing w:val="-6"/>
                <w:sz w:val="18"/>
              </w:rPr>
              <w:t>у</w:t>
            </w:r>
            <w:r>
              <w:rPr>
                <w:spacing w:val="-6"/>
                <w:sz w:val="18"/>
              </w:rPr>
              <w:t>менты,</w:t>
            </w:r>
            <w:r>
              <w:rPr>
                <w:spacing w:val="-4"/>
                <w:sz w:val="18"/>
              </w:rPr>
              <w:t xml:space="preserve"> продукты пит</w:t>
            </w:r>
            <w:r>
              <w:rPr>
                <w:spacing w:val="-4"/>
                <w:sz w:val="18"/>
              </w:rPr>
              <w:t>а</w:t>
            </w:r>
            <w:r>
              <w:rPr>
                <w:spacing w:val="-4"/>
                <w:sz w:val="18"/>
              </w:rPr>
              <w:t>ния,</w:t>
            </w:r>
            <w:r>
              <w:t xml:space="preserve"> </w:t>
            </w:r>
            <w:r>
              <w:rPr>
                <w:spacing w:val="-6"/>
                <w:sz w:val="18"/>
              </w:rPr>
              <w:t>воду. Направиться в</w:t>
            </w:r>
            <w:r>
              <w:t xml:space="preserve"> </w:t>
            </w:r>
            <w:r>
              <w:rPr>
                <w:spacing w:val="-5"/>
                <w:sz w:val="18"/>
              </w:rPr>
              <w:t>район объявленного</w:t>
            </w:r>
            <w:r>
              <w:t xml:space="preserve"> </w:t>
            </w:r>
            <w:r>
              <w:rPr>
                <w:spacing w:val="-8"/>
                <w:sz w:val="18"/>
              </w:rPr>
              <w:t>сбора и т.д.</w:t>
            </w:r>
            <w:r>
              <w:t xml:space="preserve"> </w:t>
            </w:r>
          </w:p>
        </w:tc>
      </w:tr>
    </w:tbl>
    <w:p w:rsidR="00736675" w:rsidRDefault="00736675">
      <w:pPr>
        <w:shd w:val="clear" w:color="auto" w:fill="FFFFFF"/>
        <w:spacing w:before="5" w:line="240" w:lineRule="exact"/>
        <w:ind w:right="-114"/>
        <w:jc w:val="center"/>
        <w:rPr>
          <w:b/>
          <w:color w:val="000080"/>
          <w:spacing w:val="25"/>
        </w:rPr>
      </w:pPr>
      <w:r>
        <w:rPr>
          <w:color w:val="000080"/>
        </w:rPr>
        <w:br w:type="column"/>
      </w:r>
      <w:r>
        <w:rPr>
          <w:b/>
          <w:color w:val="000080"/>
          <w:spacing w:val="25"/>
        </w:rPr>
        <w:lastRenderedPageBreak/>
        <w:t>СИГНАЛ ГО</w:t>
      </w:r>
    </w:p>
    <w:p w:rsidR="00736675" w:rsidRDefault="00736675">
      <w:pPr>
        <w:shd w:val="clear" w:color="auto" w:fill="FFFFFF"/>
        <w:spacing w:before="5" w:line="240" w:lineRule="exact"/>
        <w:ind w:right="-114"/>
        <w:jc w:val="center"/>
        <w:rPr>
          <w:color w:val="000080"/>
        </w:rPr>
      </w:pPr>
      <w:r>
        <w:rPr>
          <w:b/>
          <w:color w:val="000080"/>
          <w:spacing w:val="25"/>
        </w:rPr>
        <w:t xml:space="preserve"> </w:t>
      </w:r>
      <w:r w:rsidR="00F85EDE">
        <w:rPr>
          <w:b/>
          <w:color w:val="000080"/>
          <w:spacing w:val="25"/>
        </w:rPr>
        <w:t>«</w:t>
      </w:r>
      <w:r>
        <w:rPr>
          <w:b/>
          <w:color w:val="000080"/>
          <w:spacing w:val="23"/>
        </w:rPr>
        <w:t>ВНИМАНИЕ ВСЕМ!</w:t>
      </w:r>
      <w:r w:rsidR="00F85EDE">
        <w:rPr>
          <w:b/>
          <w:color w:val="000080"/>
          <w:spacing w:val="23"/>
        </w:rPr>
        <w:t>»</w:t>
      </w:r>
    </w:p>
    <w:p w:rsidR="00736675" w:rsidRPr="003B00D7" w:rsidRDefault="00736675">
      <w:pPr>
        <w:shd w:val="clear" w:color="auto" w:fill="FFFFFF"/>
        <w:spacing w:before="86"/>
        <w:jc w:val="center"/>
        <w:rPr>
          <w:color w:val="FF0000"/>
          <w:sz w:val="2"/>
        </w:rPr>
      </w:pPr>
      <w:r w:rsidRPr="003B00D7">
        <w:rPr>
          <w:b/>
          <w:color w:val="FF0000"/>
          <w:spacing w:val="21"/>
          <w:sz w:val="22"/>
        </w:rPr>
        <w:t>в военное время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</w:tblGrid>
      <w:tr w:rsidR="0073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spacing w:before="120" w:after="120"/>
              <w:ind w:left="134"/>
              <w:rPr>
                <w:b/>
                <w:color w:val="0000FF"/>
                <w:spacing w:val="3"/>
              </w:rPr>
            </w:pPr>
            <w:r>
              <w:rPr>
                <w:b/>
                <w:color w:val="0000FF"/>
                <w:spacing w:val="3"/>
              </w:rPr>
              <w:t>Текст сообщения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pStyle w:val="3"/>
              <w:rPr>
                <w:color w:val="008000"/>
              </w:rPr>
            </w:pPr>
            <w:r>
              <w:rPr>
                <w:color w:val="008000"/>
              </w:rPr>
              <w:t>Действия населения</w:t>
            </w:r>
          </w:p>
        </w:tc>
      </w:tr>
      <w:tr w:rsidR="0073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spacing w:line="178" w:lineRule="exact"/>
              <w:ind w:left="102" w:right="101" w:firstLine="284"/>
              <w:jc w:val="both"/>
              <w:rPr>
                <w:spacing w:val="-10"/>
                <w:sz w:val="18"/>
              </w:rPr>
            </w:pPr>
            <w:r>
              <w:rPr>
                <w:b/>
                <w:spacing w:val="-8"/>
                <w:sz w:val="18"/>
              </w:rPr>
              <w:t xml:space="preserve">При воздушной </w:t>
            </w:r>
            <w:r>
              <w:rPr>
                <w:b/>
                <w:spacing w:val="-7"/>
                <w:sz w:val="18"/>
              </w:rPr>
              <w:t>опасн</w:t>
            </w:r>
            <w:r>
              <w:rPr>
                <w:b/>
                <w:spacing w:val="-7"/>
                <w:sz w:val="18"/>
              </w:rPr>
              <w:t>о</w:t>
            </w:r>
            <w:r>
              <w:rPr>
                <w:b/>
                <w:spacing w:val="-7"/>
                <w:sz w:val="18"/>
              </w:rPr>
              <w:t>сти</w:t>
            </w:r>
            <w:r>
              <w:rPr>
                <w:spacing w:val="-7"/>
                <w:sz w:val="18"/>
              </w:rPr>
              <w:t xml:space="preserve"> :</w:t>
            </w:r>
          </w:p>
          <w:p w:rsidR="00736675" w:rsidRDefault="00736675">
            <w:pPr>
              <w:shd w:val="clear" w:color="auto" w:fill="FFFFFF"/>
              <w:spacing w:line="178" w:lineRule="exact"/>
              <w:ind w:left="102" w:right="101" w:firstLine="284"/>
              <w:jc w:val="both"/>
            </w:pPr>
            <w:r>
              <w:rPr>
                <w:b/>
                <w:spacing w:val="-9"/>
                <w:sz w:val="18"/>
              </w:rPr>
              <w:t>“</w:t>
            </w:r>
            <w:r>
              <w:rPr>
                <w:b/>
                <w:spacing w:val="-10"/>
                <w:sz w:val="18"/>
              </w:rPr>
              <w:t>ВНИМАНИЕ!</w:t>
            </w:r>
            <w:r>
              <w:rPr>
                <w:spacing w:val="-10"/>
                <w:sz w:val="18"/>
              </w:rPr>
              <w:t xml:space="preserve"> Гов</w:t>
            </w:r>
            <w:r>
              <w:rPr>
                <w:spacing w:val="-10"/>
                <w:sz w:val="18"/>
              </w:rPr>
              <w:t>о</w:t>
            </w:r>
            <w:r>
              <w:rPr>
                <w:spacing w:val="-10"/>
                <w:sz w:val="18"/>
              </w:rPr>
              <w:t xml:space="preserve">рит </w:t>
            </w:r>
            <w:r>
              <w:rPr>
                <w:spacing w:val="-9"/>
                <w:sz w:val="18"/>
              </w:rPr>
              <w:t>Главное у</w:t>
            </w:r>
            <w:r>
              <w:rPr>
                <w:spacing w:val="-7"/>
                <w:sz w:val="18"/>
              </w:rPr>
              <w:t xml:space="preserve">правление </w:t>
            </w:r>
            <w:r w:rsidR="00F85EDE">
              <w:rPr>
                <w:spacing w:val="-7"/>
                <w:sz w:val="18"/>
              </w:rPr>
              <w:t>М</w:t>
            </w:r>
            <w:r>
              <w:rPr>
                <w:spacing w:val="-9"/>
                <w:sz w:val="18"/>
              </w:rPr>
              <w:t xml:space="preserve">ЧС </w:t>
            </w:r>
            <w:r w:rsidR="00F85EDE">
              <w:rPr>
                <w:spacing w:val="-9"/>
                <w:sz w:val="18"/>
              </w:rPr>
              <w:t xml:space="preserve">России по Тульской </w:t>
            </w:r>
            <w:r>
              <w:rPr>
                <w:spacing w:val="-9"/>
                <w:sz w:val="18"/>
              </w:rPr>
              <w:t>области</w:t>
            </w:r>
            <w:r>
              <w:rPr>
                <w:spacing w:val="-11"/>
                <w:sz w:val="18"/>
              </w:rPr>
              <w:t xml:space="preserve">! Граждане! </w:t>
            </w:r>
            <w:r>
              <w:rPr>
                <w:spacing w:val="-9"/>
                <w:sz w:val="18"/>
              </w:rPr>
              <w:t>Во</w:t>
            </w:r>
            <w:r>
              <w:rPr>
                <w:spacing w:val="-9"/>
                <w:sz w:val="18"/>
              </w:rPr>
              <w:t>з</w:t>
            </w:r>
            <w:r>
              <w:rPr>
                <w:spacing w:val="-9"/>
                <w:sz w:val="18"/>
              </w:rPr>
              <w:t>душная тревога! Откл</w:t>
            </w:r>
            <w:r>
              <w:rPr>
                <w:spacing w:val="-9"/>
                <w:sz w:val="18"/>
              </w:rPr>
              <w:t>ю</w:t>
            </w:r>
            <w:r>
              <w:rPr>
                <w:spacing w:val="-9"/>
                <w:sz w:val="18"/>
              </w:rPr>
              <w:t xml:space="preserve">чите газ, свет, </w:t>
            </w:r>
            <w:r>
              <w:rPr>
                <w:spacing w:val="-10"/>
                <w:sz w:val="18"/>
              </w:rPr>
              <w:t xml:space="preserve">воду. Возьмите средства </w:t>
            </w:r>
            <w:r>
              <w:rPr>
                <w:spacing w:val="-7"/>
                <w:sz w:val="18"/>
              </w:rPr>
              <w:t>инд</w:t>
            </w:r>
            <w:r>
              <w:rPr>
                <w:spacing w:val="-7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видуальной </w:t>
            </w:r>
            <w:r>
              <w:rPr>
                <w:spacing w:val="-8"/>
                <w:sz w:val="18"/>
              </w:rPr>
              <w:t>защиты, д</w:t>
            </w:r>
            <w:r>
              <w:rPr>
                <w:spacing w:val="-8"/>
                <w:sz w:val="18"/>
              </w:rPr>
              <w:t>о</w:t>
            </w:r>
            <w:r>
              <w:rPr>
                <w:spacing w:val="-8"/>
                <w:sz w:val="18"/>
              </w:rPr>
              <w:t>кументы, запас проду</w:t>
            </w:r>
            <w:r>
              <w:rPr>
                <w:spacing w:val="-8"/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тов и </w:t>
            </w:r>
            <w:r>
              <w:rPr>
                <w:spacing w:val="-10"/>
                <w:sz w:val="18"/>
              </w:rPr>
              <w:t>следуйте в убеж</w:t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-10"/>
                <w:sz w:val="18"/>
              </w:rPr>
              <w:t>ще...”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spacing w:line="178" w:lineRule="exact"/>
              <w:ind w:left="102" w:right="101" w:firstLine="284"/>
              <w:jc w:val="both"/>
              <w:rPr>
                <w:spacing w:val="-13"/>
                <w:sz w:val="18"/>
              </w:rPr>
            </w:pPr>
            <w:r>
              <w:rPr>
                <w:spacing w:val="-11"/>
                <w:sz w:val="18"/>
              </w:rPr>
              <w:t>На работе: произв</w:t>
            </w:r>
            <w:r>
              <w:rPr>
                <w:spacing w:val="-11"/>
                <w:sz w:val="18"/>
              </w:rPr>
              <w:t>е</w:t>
            </w:r>
            <w:r>
              <w:rPr>
                <w:spacing w:val="-11"/>
                <w:sz w:val="18"/>
              </w:rPr>
              <w:t xml:space="preserve">сти </w:t>
            </w:r>
            <w:r>
              <w:rPr>
                <w:spacing w:val="-9"/>
                <w:sz w:val="18"/>
              </w:rPr>
              <w:t>безаварийную ост</w:t>
            </w:r>
            <w:r>
              <w:rPr>
                <w:spacing w:val="-9"/>
                <w:sz w:val="18"/>
              </w:rPr>
              <w:t>а</w:t>
            </w:r>
            <w:r>
              <w:rPr>
                <w:spacing w:val="-9"/>
                <w:sz w:val="18"/>
              </w:rPr>
              <w:t>новку всех агрегатов, у</w:t>
            </w:r>
            <w:r>
              <w:rPr>
                <w:spacing w:val="-9"/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рыться </w:t>
            </w:r>
            <w:r>
              <w:rPr>
                <w:spacing w:val="-13"/>
                <w:sz w:val="18"/>
              </w:rPr>
              <w:t>в уб</w:t>
            </w:r>
            <w:r>
              <w:rPr>
                <w:spacing w:val="-13"/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жище. </w:t>
            </w:r>
          </w:p>
          <w:p w:rsidR="00736675" w:rsidRDefault="00736675">
            <w:pPr>
              <w:shd w:val="clear" w:color="auto" w:fill="FFFFFF"/>
              <w:spacing w:line="178" w:lineRule="exact"/>
              <w:ind w:left="102" w:right="101" w:firstLine="284"/>
              <w:jc w:val="both"/>
              <w:rPr>
                <w:spacing w:val="-9"/>
                <w:sz w:val="18"/>
              </w:rPr>
            </w:pPr>
            <w:r>
              <w:rPr>
                <w:spacing w:val="-10"/>
                <w:sz w:val="18"/>
              </w:rPr>
              <w:t>Дома: выключить о</w:t>
            </w:r>
            <w:r>
              <w:rPr>
                <w:spacing w:val="-10"/>
                <w:sz w:val="18"/>
              </w:rPr>
              <w:t>с</w:t>
            </w:r>
            <w:r>
              <w:rPr>
                <w:spacing w:val="-10"/>
                <w:sz w:val="18"/>
              </w:rPr>
              <w:t>веще</w:t>
            </w:r>
            <w:r>
              <w:rPr>
                <w:spacing w:val="-10"/>
                <w:sz w:val="18"/>
              </w:rPr>
              <w:softHyphen/>
            </w:r>
            <w:r>
              <w:rPr>
                <w:spacing w:val="-11"/>
                <w:sz w:val="18"/>
              </w:rPr>
              <w:t>ние, нагревател</w:t>
            </w:r>
            <w:r>
              <w:rPr>
                <w:spacing w:val="-11"/>
                <w:sz w:val="18"/>
              </w:rPr>
              <w:t>ь</w:t>
            </w:r>
            <w:r>
              <w:rPr>
                <w:spacing w:val="-11"/>
                <w:sz w:val="18"/>
              </w:rPr>
              <w:t xml:space="preserve">ные </w:t>
            </w:r>
            <w:r>
              <w:rPr>
                <w:spacing w:val="-8"/>
                <w:sz w:val="18"/>
              </w:rPr>
              <w:t xml:space="preserve">приборы, воду, газ, взять </w:t>
            </w:r>
            <w:r>
              <w:rPr>
                <w:spacing w:val="-10"/>
                <w:sz w:val="18"/>
              </w:rPr>
              <w:t>СИЗ, документы, продук</w:t>
            </w:r>
            <w:r>
              <w:rPr>
                <w:spacing w:val="-10"/>
                <w:sz w:val="18"/>
              </w:rPr>
              <w:softHyphen/>
            </w:r>
            <w:r>
              <w:rPr>
                <w:spacing w:val="-8"/>
                <w:sz w:val="18"/>
              </w:rPr>
              <w:t>ты, воду и след</w:t>
            </w:r>
            <w:r>
              <w:rPr>
                <w:spacing w:val="-8"/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вать в </w:t>
            </w:r>
            <w:r>
              <w:rPr>
                <w:spacing w:val="-9"/>
                <w:sz w:val="18"/>
              </w:rPr>
              <w:t>укр</w:t>
            </w:r>
            <w:r>
              <w:rPr>
                <w:spacing w:val="-9"/>
                <w:sz w:val="18"/>
              </w:rPr>
              <w:t>ы</w:t>
            </w:r>
            <w:r>
              <w:rPr>
                <w:spacing w:val="-9"/>
                <w:sz w:val="18"/>
              </w:rPr>
              <w:t xml:space="preserve">тие. </w:t>
            </w:r>
          </w:p>
          <w:p w:rsidR="00736675" w:rsidRDefault="00736675">
            <w:pPr>
              <w:shd w:val="clear" w:color="auto" w:fill="FFFFFF"/>
              <w:spacing w:line="178" w:lineRule="exact"/>
              <w:ind w:left="102" w:right="101" w:firstLine="284"/>
              <w:jc w:val="both"/>
            </w:pPr>
            <w:r>
              <w:rPr>
                <w:spacing w:val="-9"/>
                <w:sz w:val="18"/>
              </w:rPr>
              <w:t xml:space="preserve">На улице: укрыться в </w:t>
            </w:r>
            <w:r>
              <w:rPr>
                <w:spacing w:val="-13"/>
                <w:sz w:val="18"/>
              </w:rPr>
              <w:t xml:space="preserve">ближайшем защитном </w:t>
            </w:r>
            <w:r>
              <w:rPr>
                <w:spacing w:val="-10"/>
                <w:sz w:val="18"/>
              </w:rPr>
              <w:t>с</w:t>
            </w:r>
            <w:r>
              <w:rPr>
                <w:spacing w:val="-10"/>
                <w:sz w:val="18"/>
              </w:rPr>
              <w:t>о</w:t>
            </w:r>
            <w:r>
              <w:rPr>
                <w:spacing w:val="-10"/>
                <w:sz w:val="18"/>
              </w:rPr>
              <w:t>оруж</w:t>
            </w:r>
            <w:r>
              <w:rPr>
                <w:spacing w:val="-10"/>
                <w:sz w:val="18"/>
              </w:rPr>
              <w:t>е</w:t>
            </w:r>
            <w:r>
              <w:rPr>
                <w:spacing w:val="-10"/>
                <w:sz w:val="18"/>
              </w:rPr>
              <w:t>нии.</w:t>
            </w:r>
            <w:r>
              <w:t xml:space="preserve"> </w:t>
            </w:r>
          </w:p>
        </w:tc>
      </w:tr>
      <w:tr w:rsidR="0073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spacing w:line="216" w:lineRule="exact"/>
              <w:ind w:left="102" w:right="102" w:firstLine="284"/>
              <w:jc w:val="both"/>
              <w:rPr>
                <w:b/>
                <w:spacing w:val="-4"/>
                <w:sz w:val="18"/>
              </w:rPr>
            </w:pPr>
            <w:r>
              <w:rPr>
                <w:b/>
                <w:spacing w:val="-6"/>
                <w:sz w:val="18"/>
              </w:rPr>
              <w:t>При отбое возду</w:t>
            </w:r>
            <w:r>
              <w:rPr>
                <w:b/>
                <w:spacing w:val="-6"/>
                <w:sz w:val="18"/>
              </w:rPr>
              <w:t>ш</w:t>
            </w:r>
            <w:r>
              <w:rPr>
                <w:b/>
                <w:spacing w:val="-6"/>
                <w:sz w:val="18"/>
              </w:rPr>
              <w:t xml:space="preserve">ной </w:t>
            </w:r>
            <w:r>
              <w:rPr>
                <w:b/>
                <w:spacing w:val="-4"/>
                <w:sz w:val="18"/>
              </w:rPr>
              <w:t>опасности :</w:t>
            </w:r>
          </w:p>
          <w:p w:rsidR="00736675" w:rsidRDefault="00736675">
            <w:pPr>
              <w:shd w:val="clear" w:color="auto" w:fill="FFFFFF"/>
              <w:spacing w:line="216" w:lineRule="exact"/>
              <w:ind w:left="102" w:right="102" w:firstLine="284"/>
              <w:jc w:val="both"/>
            </w:pPr>
            <w:r>
              <w:rPr>
                <w:b/>
                <w:spacing w:val="-9"/>
                <w:sz w:val="18"/>
              </w:rPr>
              <w:t>“ВНИМАНИЕ!</w:t>
            </w:r>
            <w:r>
              <w:rPr>
                <w:spacing w:val="-9"/>
                <w:sz w:val="18"/>
              </w:rPr>
              <w:t xml:space="preserve"> Гов</w:t>
            </w:r>
            <w:r>
              <w:rPr>
                <w:spacing w:val="-9"/>
                <w:sz w:val="18"/>
              </w:rPr>
              <w:t>о</w:t>
            </w:r>
            <w:r>
              <w:rPr>
                <w:spacing w:val="-9"/>
                <w:sz w:val="18"/>
              </w:rPr>
              <w:t>рит Главное у</w:t>
            </w:r>
            <w:r>
              <w:rPr>
                <w:spacing w:val="-7"/>
                <w:sz w:val="18"/>
              </w:rPr>
              <w:t xml:space="preserve">правление </w:t>
            </w:r>
            <w:r w:rsidR="00F85EDE">
              <w:rPr>
                <w:spacing w:val="-7"/>
                <w:sz w:val="18"/>
              </w:rPr>
              <w:t>М</w:t>
            </w:r>
            <w:r>
              <w:rPr>
                <w:spacing w:val="-9"/>
                <w:sz w:val="18"/>
              </w:rPr>
              <w:t>ЧС</w:t>
            </w:r>
            <w:r w:rsidR="00F85EDE">
              <w:rPr>
                <w:spacing w:val="-9"/>
                <w:sz w:val="18"/>
              </w:rPr>
              <w:t xml:space="preserve"> России по Тульской </w:t>
            </w:r>
            <w:r>
              <w:rPr>
                <w:spacing w:val="-9"/>
                <w:sz w:val="18"/>
              </w:rPr>
              <w:t xml:space="preserve"> области! Граждане! </w:t>
            </w:r>
            <w:r>
              <w:rPr>
                <w:spacing w:val="-6"/>
                <w:sz w:val="18"/>
              </w:rPr>
              <w:t>О</w:t>
            </w:r>
            <w:r>
              <w:rPr>
                <w:spacing w:val="-6"/>
                <w:sz w:val="18"/>
              </w:rPr>
              <w:t>т</w:t>
            </w:r>
            <w:r>
              <w:rPr>
                <w:spacing w:val="-6"/>
                <w:sz w:val="18"/>
              </w:rPr>
              <w:t>бой во</w:t>
            </w:r>
            <w:r>
              <w:rPr>
                <w:spacing w:val="-6"/>
                <w:sz w:val="18"/>
              </w:rPr>
              <w:t>з</w:t>
            </w:r>
            <w:r>
              <w:rPr>
                <w:spacing w:val="-6"/>
                <w:sz w:val="18"/>
              </w:rPr>
              <w:t xml:space="preserve">душной </w:t>
            </w:r>
            <w:r>
              <w:rPr>
                <w:spacing w:val="-4"/>
                <w:sz w:val="18"/>
              </w:rPr>
              <w:t>тревоги! Всем возвра</w:t>
            </w:r>
            <w:r>
              <w:rPr>
                <w:spacing w:val="-4"/>
                <w:sz w:val="18"/>
              </w:rPr>
              <w:softHyphen/>
            </w:r>
            <w:r>
              <w:rPr>
                <w:spacing w:val="-6"/>
                <w:sz w:val="18"/>
              </w:rPr>
              <w:t xml:space="preserve">титься к местам работы </w:t>
            </w:r>
            <w:r>
              <w:rPr>
                <w:spacing w:val="-4"/>
                <w:sz w:val="18"/>
              </w:rPr>
              <w:t>или пр</w:t>
            </w:r>
            <w:r>
              <w:rPr>
                <w:spacing w:val="-4"/>
                <w:sz w:val="18"/>
              </w:rPr>
              <w:t>о</w:t>
            </w:r>
            <w:r>
              <w:rPr>
                <w:spacing w:val="-4"/>
                <w:sz w:val="18"/>
              </w:rPr>
              <w:t>жив</w:t>
            </w:r>
            <w:r>
              <w:rPr>
                <w:spacing w:val="-4"/>
                <w:sz w:val="18"/>
              </w:rPr>
              <w:t>а</w:t>
            </w:r>
            <w:r>
              <w:rPr>
                <w:spacing w:val="-4"/>
                <w:sz w:val="18"/>
              </w:rPr>
              <w:t>ния...”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spacing w:before="120" w:line="197" w:lineRule="exact"/>
              <w:ind w:left="102" w:right="101" w:firstLine="284"/>
              <w:jc w:val="both"/>
              <w:rPr>
                <w:spacing w:val="-6"/>
                <w:sz w:val="18"/>
              </w:rPr>
            </w:pPr>
          </w:p>
          <w:p w:rsidR="00736675" w:rsidRDefault="00736675">
            <w:pPr>
              <w:shd w:val="clear" w:color="auto" w:fill="FFFFFF"/>
              <w:spacing w:before="120" w:line="197" w:lineRule="exact"/>
              <w:ind w:left="102" w:right="101" w:firstLine="284"/>
              <w:jc w:val="both"/>
            </w:pPr>
            <w:r>
              <w:rPr>
                <w:spacing w:val="-6"/>
                <w:sz w:val="18"/>
              </w:rPr>
              <w:t xml:space="preserve">Выйти из защитного сооружения, </w:t>
            </w:r>
            <w:r>
              <w:rPr>
                <w:spacing w:val="-5"/>
                <w:sz w:val="18"/>
              </w:rPr>
              <w:t>продо</w:t>
            </w:r>
            <w:r>
              <w:rPr>
                <w:spacing w:val="-5"/>
                <w:sz w:val="18"/>
              </w:rPr>
              <w:t>л</w:t>
            </w:r>
            <w:r>
              <w:rPr>
                <w:spacing w:val="-5"/>
                <w:sz w:val="18"/>
              </w:rPr>
              <w:t xml:space="preserve">жать </w:t>
            </w:r>
            <w:r>
              <w:rPr>
                <w:spacing w:val="-3"/>
                <w:sz w:val="18"/>
              </w:rPr>
              <w:t xml:space="preserve">выполнять свои </w:t>
            </w:r>
            <w:r>
              <w:rPr>
                <w:spacing w:val="-6"/>
                <w:sz w:val="18"/>
              </w:rPr>
              <w:t>об</w:t>
            </w:r>
            <w:r>
              <w:rPr>
                <w:spacing w:val="-6"/>
                <w:sz w:val="18"/>
              </w:rPr>
              <w:t>я</w:t>
            </w:r>
            <w:r>
              <w:rPr>
                <w:spacing w:val="-6"/>
                <w:sz w:val="18"/>
              </w:rPr>
              <w:t>занности.</w:t>
            </w:r>
            <w:r>
              <w:t xml:space="preserve"> </w:t>
            </w:r>
          </w:p>
        </w:tc>
      </w:tr>
      <w:tr w:rsidR="0073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ind w:left="102" w:right="102" w:firstLine="284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При угрозе радио-</w:t>
            </w:r>
            <w:r>
              <w:rPr>
                <w:b/>
                <w:sz w:val="18"/>
              </w:rPr>
              <w:t xml:space="preserve"> активного заражения:</w:t>
            </w:r>
          </w:p>
          <w:p w:rsidR="00736675" w:rsidRDefault="00736675">
            <w:pPr>
              <w:shd w:val="clear" w:color="auto" w:fill="FFFFFF"/>
              <w:spacing w:line="197" w:lineRule="exact"/>
              <w:ind w:left="102" w:right="102" w:firstLine="284"/>
              <w:jc w:val="both"/>
            </w:pPr>
            <w:r>
              <w:rPr>
                <w:b/>
                <w:spacing w:val="-9"/>
                <w:sz w:val="18"/>
              </w:rPr>
              <w:t>“ВНИМАНИЕ!</w:t>
            </w:r>
            <w:r>
              <w:rPr>
                <w:spacing w:val="-9"/>
                <w:sz w:val="18"/>
              </w:rPr>
              <w:t xml:space="preserve"> Гов</w:t>
            </w:r>
            <w:r>
              <w:rPr>
                <w:spacing w:val="-9"/>
                <w:sz w:val="18"/>
              </w:rPr>
              <w:t>о</w:t>
            </w:r>
            <w:r>
              <w:rPr>
                <w:spacing w:val="-9"/>
                <w:sz w:val="18"/>
              </w:rPr>
              <w:t>рит Главное у</w:t>
            </w:r>
            <w:r>
              <w:rPr>
                <w:spacing w:val="-7"/>
                <w:sz w:val="18"/>
              </w:rPr>
              <w:t xml:space="preserve">правление </w:t>
            </w:r>
            <w:r w:rsidR="00F85EDE">
              <w:rPr>
                <w:spacing w:val="-7"/>
                <w:sz w:val="18"/>
              </w:rPr>
              <w:t>М</w:t>
            </w:r>
            <w:r>
              <w:rPr>
                <w:spacing w:val="-9"/>
                <w:sz w:val="18"/>
              </w:rPr>
              <w:t xml:space="preserve">ЧС </w:t>
            </w:r>
            <w:r w:rsidR="00F85EDE">
              <w:rPr>
                <w:spacing w:val="-9"/>
                <w:sz w:val="18"/>
              </w:rPr>
              <w:t xml:space="preserve">России по Тульской </w:t>
            </w:r>
            <w:r>
              <w:rPr>
                <w:spacing w:val="-9"/>
                <w:sz w:val="18"/>
              </w:rPr>
              <w:t xml:space="preserve">области! Граждане! </w:t>
            </w:r>
            <w:r>
              <w:rPr>
                <w:spacing w:val="-6"/>
                <w:sz w:val="18"/>
              </w:rPr>
              <w:t>Во</w:t>
            </w:r>
            <w:r>
              <w:rPr>
                <w:spacing w:val="-6"/>
                <w:sz w:val="18"/>
              </w:rPr>
              <w:t>з</w:t>
            </w:r>
            <w:r>
              <w:rPr>
                <w:spacing w:val="-6"/>
                <w:sz w:val="18"/>
              </w:rPr>
              <w:t>никла у</w:t>
            </w:r>
            <w:r>
              <w:rPr>
                <w:spacing w:val="-6"/>
                <w:sz w:val="18"/>
              </w:rPr>
              <w:t>г</w:t>
            </w:r>
            <w:r>
              <w:rPr>
                <w:spacing w:val="-6"/>
                <w:sz w:val="18"/>
              </w:rPr>
              <w:t>роза радио</w:t>
            </w:r>
            <w:r>
              <w:rPr>
                <w:spacing w:val="-6"/>
                <w:sz w:val="18"/>
              </w:rPr>
              <w:softHyphen/>
              <w:t xml:space="preserve">активного заражения. </w:t>
            </w:r>
            <w:r>
              <w:rPr>
                <w:spacing w:val="-8"/>
                <w:sz w:val="18"/>
              </w:rPr>
              <w:t xml:space="preserve">Подготовьте СИЗ, </w:t>
            </w:r>
            <w:r>
              <w:rPr>
                <w:spacing w:val="-5"/>
                <w:sz w:val="18"/>
              </w:rPr>
              <w:t>пл</w:t>
            </w:r>
            <w:r>
              <w:rPr>
                <w:spacing w:val="-5"/>
                <w:sz w:val="18"/>
              </w:rPr>
              <w:t>е</w:t>
            </w:r>
            <w:r>
              <w:rPr>
                <w:spacing w:val="-5"/>
                <w:sz w:val="18"/>
              </w:rPr>
              <w:t>ночные наки</w:t>
            </w:r>
            <w:r>
              <w:rPr>
                <w:spacing w:val="-5"/>
                <w:sz w:val="18"/>
              </w:rPr>
              <w:t>д</w:t>
            </w:r>
            <w:r>
              <w:rPr>
                <w:spacing w:val="-5"/>
                <w:sz w:val="18"/>
              </w:rPr>
              <w:t xml:space="preserve">ки, </w:t>
            </w:r>
            <w:r>
              <w:rPr>
                <w:spacing w:val="-7"/>
                <w:sz w:val="18"/>
              </w:rPr>
              <w:t xml:space="preserve">плащи и держите их </w:t>
            </w:r>
            <w:r>
              <w:rPr>
                <w:spacing w:val="-8"/>
                <w:sz w:val="18"/>
              </w:rPr>
              <w:t>при себе.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spacing w:line="216" w:lineRule="exact"/>
              <w:ind w:left="102" w:right="102" w:firstLine="284"/>
              <w:jc w:val="both"/>
            </w:pPr>
            <w:r>
              <w:rPr>
                <w:spacing w:val="-8"/>
                <w:sz w:val="18"/>
              </w:rPr>
              <w:t>Подготовить СИЗ. Проверить герметиз</w:t>
            </w:r>
            <w:r>
              <w:rPr>
                <w:spacing w:val="-8"/>
                <w:sz w:val="18"/>
              </w:rPr>
              <w:t>а</w:t>
            </w:r>
            <w:r>
              <w:rPr>
                <w:spacing w:val="-8"/>
                <w:sz w:val="18"/>
              </w:rPr>
              <w:t>цию помещения. Заге</w:t>
            </w:r>
            <w:r>
              <w:rPr>
                <w:spacing w:val="-8"/>
                <w:sz w:val="18"/>
              </w:rPr>
              <w:t>р</w:t>
            </w:r>
            <w:r>
              <w:rPr>
                <w:spacing w:val="-8"/>
                <w:sz w:val="18"/>
              </w:rPr>
              <w:t>мети</w:t>
            </w:r>
            <w:r>
              <w:rPr>
                <w:spacing w:val="-8"/>
                <w:sz w:val="18"/>
              </w:rPr>
              <w:softHyphen/>
            </w:r>
            <w:r>
              <w:rPr>
                <w:spacing w:val="-4"/>
                <w:sz w:val="18"/>
              </w:rPr>
              <w:t xml:space="preserve">зировать продукты </w:t>
            </w:r>
            <w:r>
              <w:rPr>
                <w:spacing w:val="-6"/>
                <w:sz w:val="18"/>
              </w:rPr>
              <w:t xml:space="preserve">питания и запас воды. Если вы оказались на </w:t>
            </w:r>
            <w:r>
              <w:rPr>
                <w:spacing w:val="-7"/>
                <w:sz w:val="18"/>
              </w:rPr>
              <w:t>з</w:t>
            </w:r>
            <w:r>
              <w:rPr>
                <w:spacing w:val="-7"/>
                <w:sz w:val="18"/>
              </w:rPr>
              <w:t>а</w:t>
            </w:r>
            <w:r>
              <w:rPr>
                <w:spacing w:val="-7"/>
                <w:sz w:val="18"/>
              </w:rPr>
              <w:t xml:space="preserve">раженной территории, </w:t>
            </w:r>
            <w:r>
              <w:rPr>
                <w:spacing w:val="-8"/>
                <w:sz w:val="18"/>
              </w:rPr>
              <w:t xml:space="preserve">примите РС-1 из аптечки </w:t>
            </w:r>
            <w:r>
              <w:rPr>
                <w:spacing w:val="-10"/>
                <w:sz w:val="18"/>
              </w:rPr>
              <w:t>АИ-2 и т.д.</w:t>
            </w:r>
            <w:r>
              <w:t xml:space="preserve"> </w:t>
            </w:r>
          </w:p>
          <w:p w:rsidR="00736675" w:rsidRDefault="00736675">
            <w:pPr>
              <w:shd w:val="clear" w:color="auto" w:fill="FFFFFF"/>
              <w:spacing w:line="197" w:lineRule="exact"/>
              <w:ind w:left="102" w:right="102" w:firstLine="284"/>
              <w:jc w:val="both"/>
            </w:pPr>
          </w:p>
        </w:tc>
      </w:tr>
      <w:tr w:rsidR="00736675">
        <w:tblPrEx>
          <w:tblCellMar>
            <w:top w:w="0" w:type="dxa"/>
            <w:bottom w:w="0" w:type="dxa"/>
          </w:tblCellMar>
        </w:tblPrEx>
        <w:trPr>
          <w:cantSplit/>
          <w:trHeight w:val="26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spacing w:before="120" w:line="197" w:lineRule="exact"/>
              <w:ind w:left="102" w:right="101" w:firstLine="284"/>
              <w:jc w:val="both"/>
              <w:rPr>
                <w:b/>
                <w:spacing w:val="-7"/>
                <w:sz w:val="18"/>
              </w:rPr>
            </w:pPr>
            <w:r>
              <w:rPr>
                <w:b/>
                <w:spacing w:val="-6"/>
                <w:sz w:val="18"/>
              </w:rPr>
              <w:t>При угрозе химич</w:t>
            </w:r>
            <w:r>
              <w:rPr>
                <w:b/>
                <w:spacing w:val="-6"/>
                <w:sz w:val="18"/>
              </w:rPr>
              <w:t>е</w:t>
            </w:r>
            <w:r>
              <w:rPr>
                <w:b/>
                <w:spacing w:val="-6"/>
                <w:sz w:val="18"/>
              </w:rPr>
              <w:t xml:space="preserve">ского </w:t>
            </w:r>
            <w:r>
              <w:rPr>
                <w:b/>
                <w:spacing w:val="-7"/>
                <w:sz w:val="18"/>
              </w:rPr>
              <w:t>заражения :</w:t>
            </w:r>
          </w:p>
          <w:p w:rsidR="00736675" w:rsidRDefault="00736675">
            <w:pPr>
              <w:shd w:val="clear" w:color="auto" w:fill="FFFFFF"/>
              <w:spacing w:line="197" w:lineRule="exact"/>
              <w:ind w:left="102" w:right="101" w:firstLine="284"/>
              <w:jc w:val="both"/>
              <w:rPr>
                <w:spacing w:val="-9"/>
                <w:sz w:val="18"/>
              </w:rPr>
            </w:pPr>
            <w:r>
              <w:rPr>
                <w:b/>
                <w:spacing w:val="-8"/>
                <w:sz w:val="18"/>
              </w:rPr>
              <w:t>“ВНИМАНИЕ!</w:t>
            </w:r>
            <w:r>
              <w:rPr>
                <w:spacing w:val="-8"/>
                <w:sz w:val="18"/>
              </w:rPr>
              <w:t xml:space="preserve"> Гов</w:t>
            </w:r>
            <w:r>
              <w:rPr>
                <w:spacing w:val="-8"/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рит </w:t>
            </w:r>
            <w:r>
              <w:rPr>
                <w:spacing w:val="-9"/>
                <w:sz w:val="18"/>
              </w:rPr>
              <w:t>Главное у</w:t>
            </w:r>
            <w:r>
              <w:rPr>
                <w:spacing w:val="-7"/>
                <w:sz w:val="18"/>
              </w:rPr>
              <w:t xml:space="preserve">правление </w:t>
            </w:r>
            <w:r w:rsidR="00F85EDE">
              <w:rPr>
                <w:spacing w:val="-7"/>
                <w:sz w:val="18"/>
              </w:rPr>
              <w:t>М</w:t>
            </w:r>
            <w:r>
              <w:rPr>
                <w:spacing w:val="-9"/>
                <w:sz w:val="18"/>
              </w:rPr>
              <w:t xml:space="preserve">ЧС </w:t>
            </w:r>
            <w:r w:rsidR="00F85EDE">
              <w:rPr>
                <w:spacing w:val="-9"/>
                <w:sz w:val="18"/>
              </w:rPr>
              <w:t xml:space="preserve">России по Тульской </w:t>
            </w:r>
            <w:r>
              <w:rPr>
                <w:spacing w:val="-9"/>
                <w:sz w:val="18"/>
              </w:rPr>
              <w:t>области! Гр</w:t>
            </w:r>
            <w:r>
              <w:rPr>
                <w:spacing w:val="-9"/>
                <w:sz w:val="18"/>
              </w:rPr>
              <w:t>а</w:t>
            </w:r>
            <w:r>
              <w:rPr>
                <w:spacing w:val="-9"/>
                <w:sz w:val="18"/>
              </w:rPr>
              <w:t xml:space="preserve">ждане! </w:t>
            </w:r>
          </w:p>
          <w:p w:rsidR="00736675" w:rsidRDefault="00736675">
            <w:pPr>
              <w:shd w:val="clear" w:color="auto" w:fill="FFFFFF"/>
              <w:spacing w:line="197" w:lineRule="exact"/>
              <w:ind w:left="102" w:right="101" w:firstLine="284"/>
              <w:jc w:val="both"/>
            </w:pPr>
            <w:r>
              <w:rPr>
                <w:spacing w:val="-5"/>
                <w:sz w:val="18"/>
              </w:rPr>
              <w:t xml:space="preserve">Возникла угроза хим. </w:t>
            </w:r>
            <w:r>
              <w:rPr>
                <w:spacing w:val="-8"/>
                <w:sz w:val="18"/>
              </w:rPr>
              <w:t xml:space="preserve">заражения. Наденьте </w:t>
            </w:r>
            <w:r>
              <w:rPr>
                <w:spacing w:val="-6"/>
                <w:sz w:val="18"/>
              </w:rPr>
              <w:t>противогазы. Пр</w:t>
            </w:r>
            <w:r>
              <w:rPr>
                <w:spacing w:val="-6"/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верьте </w:t>
            </w:r>
            <w:r>
              <w:rPr>
                <w:spacing w:val="-5"/>
                <w:sz w:val="18"/>
              </w:rPr>
              <w:t xml:space="preserve">герметизацию жилых </w:t>
            </w:r>
            <w:r>
              <w:rPr>
                <w:spacing w:val="-8"/>
                <w:sz w:val="18"/>
              </w:rPr>
              <w:t>помещений. Со</w:t>
            </w:r>
            <w:r>
              <w:rPr>
                <w:spacing w:val="-8"/>
                <w:sz w:val="18"/>
              </w:rPr>
              <w:t>з</w:t>
            </w:r>
            <w:r>
              <w:rPr>
                <w:spacing w:val="-8"/>
                <w:sz w:val="18"/>
              </w:rPr>
              <w:t xml:space="preserve">дайте </w:t>
            </w:r>
            <w:r>
              <w:rPr>
                <w:spacing w:val="-6"/>
                <w:sz w:val="18"/>
              </w:rPr>
              <w:t>запас воды”.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5" w:rsidRDefault="00736675">
            <w:pPr>
              <w:shd w:val="clear" w:color="auto" w:fill="FFFFFF"/>
              <w:spacing w:before="120" w:line="197" w:lineRule="exact"/>
              <w:ind w:left="102" w:right="101" w:firstLine="284"/>
              <w:jc w:val="both"/>
            </w:pPr>
            <w:r>
              <w:rPr>
                <w:spacing w:val="-5"/>
                <w:sz w:val="18"/>
              </w:rPr>
              <w:t xml:space="preserve">Надеть противогазы </w:t>
            </w:r>
            <w:r>
              <w:rPr>
                <w:spacing w:val="-7"/>
                <w:sz w:val="18"/>
              </w:rPr>
              <w:t xml:space="preserve">и следовать в защитное </w:t>
            </w:r>
            <w:r>
              <w:rPr>
                <w:spacing w:val="-5"/>
                <w:sz w:val="18"/>
              </w:rPr>
              <w:t xml:space="preserve">сооружение или быстро выйти из зараженного </w:t>
            </w:r>
            <w:r>
              <w:rPr>
                <w:spacing w:val="-6"/>
                <w:sz w:val="18"/>
              </w:rPr>
              <w:t xml:space="preserve">участка. Примите </w:t>
            </w:r>
            <w:r>
              <w:rPr>
                <w:spacing w:val="-5"/>
                <w:sz w:val="18"/>
              </w:rPr>
              <w:t>сре</w:t>
            </w:r>
            <w:r>
              <w:rPr>
                <w:spacing w:val="-5"/>
                <w:sz w:val="18"/>
              </w:rPr>
              <w:t>д</w:t>
            </w:r>
            <w:r>
              <w:rPr>
                <w:spacing w:val="-5"/>
                <w:sz w:val="18"/>
              </w:rPr>
              <w:t xml:space="preserve">ство против ФОВ </w:t>
            </w:r>
            <w:r>
              <w:rPr>
                <w:spacing w:val="-7"/>
                <w:sz w:val="18"/>
              </w:rPr>
              <w:t>из а</w:t>
            </w:r>
            <w:r>
              <w:rPr>
                <w:spacing w:val="-7"/>
                <w:sz w:val="18"/>
              </w:rPr>
              <w:t>п</w:t>
            </w:r>
            <w:r>
              <w:rPr>
                <w:spacing w:val="-7"/>
                <w:sz w:val="18"/>
              </w:rPr>
              <w:t xml:space="preserve">течки АИ-2 </w:t>
            </w:r>
            <w:r>
              <w:rPr>
                <w:spacing w:val="-8"/>
                <w:sz w:val="18"/>
              </w:rPr>
              <w:t>гнездо №2.</w:t>
            </w:r>
            <w:r>
              <w:t xml:space="preserve"> </w:t>
            </w:r>
          </w:p>
        </w:tc>
      </w:tr>
    </w:tbl>
    <w:p w:rsidR="00736675" w:rsidRDefault="00736675">
      <w:pPr>
        <w:shd w:val="clear" w:color="auto" w:fill="FFFFFF"/>
        <w:ind w:left="14"/>
        <w:rPr>
          <w:b/>
          <w:color w:val="000080"/>
          <w:sz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.5pt;margin-top:.5pt;width:230pt;height:160pt;z-index:251660800;mso-position-horizontal-relative:text;mso-position-vertical-relative:text" o:allowincell="f" fillcolor="window">
            <v:imagedata r:id="rId9" o:title=""/>
            <w10:wrap type="square"/>
          </v:shape>
          <o:OLEObject Type="Embed" ProgID="Word.Picture.8" ShapeID="_x0000_s1033" DrawAspect="Content" ObjectID="_1451311535" r:id="rId10"/>
        </w:pict>
      </w:r>
    </w:p>
    <w:p w:rsidR="00736675" w:rsidRPr="003B00D7" w:rsidRDefault="00736675" w:rsidP="00F85EDE">
      <w:pPr>
        <w:pStyle w:val="a3"/>
        <w:spacing w:line="360" w:lineRule="exact"/>
        <w:ind w:left="11"/>
        <w:rPr>
          <w:color w:val="000000"/>
        </w:rPr>
      </w:pPr>
      <w:r w:rsidRPr="003B00D7">
        <w:rPr>
          <w:color w:val="000000"/>
        </w:rPr>
        <w:t>Сирены и прерывистые гудки пре</w:t>
      </w:r>
      <w:r w:rsidRPr="003B00D7">
        <w:rPr>
          <w:color w:val="000000"/>
        </w:rPr>
        <w:t>д</w:t>
      </w:r>
      <w:r w:rsidRPr="003B00D7">
        <w:rPr>
          <w:color w:val="000000"/>
        </w:rPr>
        <w:t>приятий и транспортных средств о</w:t>
      </w:r>
      <w:r w:rsidRPr="003B00D7">
        <w:rPr>
          <w:color w:val="000000"/>
        </w:rPr>
        <w:t>з</w:t>
      </w:r>
      <w:r w:rsidRPr="003B00D7">
        <w:rPr>
          <w:color w:val="000000"/>
        </w:rPr>
        <w:t>начают сигнал Гражданской обороны:</w:t>
      </w:r>
    </w:p>
    <w:p w:rsidR="00736675" w:rsidRDefault="00736675">
      <w:pPr>
        <w:shd w:val="clear" w:color="auto" w:fill="FFFFFF"/>
        <w:ind w:left="14" w:right="851"/>
        <w:rPr>
          <w:b/>
          <w:color w:val="000080"/>
          <w:sz w:val="24"/>
        </w:rPr>
      </w:pPr>
    </w:p>
    <w:p w:rsidR="00736675" w:rsidRPr="00F85EDE" w:rsidRDefault="00F85EDE">
      <w:pPr>
        <w:shd w:val="clear" w:color="auto" w:fill="FFFFFF"/>
        <w:ind w:left="14" w:right="-18"/>
        <w:jc w:val="center"/>
        <w:rPr>
          <w:rFonts w:ascii="Impact" w:hAnsi="Impact"/>
          <w:color w:val="FF0000"/>
          <w:sz w:val="40"/>
        </w:rPr>
      </w:pPr>
      <w:r>
        <w:rPr>
          <w:rFonts w:ascii="Impact" w:hAnsi="Impact"/>
          <w:color w:val="FF0000"/>
          <w:sz w:val="40"/>
        </w:rPr>
        <w:t>«</w:t>
      </w:r>
      <w:r w:rsidR="00736675" w:rsidRPr="00F85EDE">
        <w:rPr>
          <w:rFonts w:ascii="Impact" w:hAnsi="Impact"/>
          <w:color w:val="FF0000"/>
          <w:sz w:val="40"/>
        </w:rPr>
        <w:t>ВНИМАНИЕ ВСЕМ!</w:t>
      </w:r>
      <w:r>
        <w:rPr>
          <w:rFonts w:ascii="Impact" w:hAnsi="Impact"/>
          <w:color w:val="FF0000"/>
          <w:sz w:val="40"/>
        </w:rPr>
        <w:t>»</w:t>
      </w:r>
    </w:p>
    <w:p w:rsidR="00736675" w:rsidRDefault="00736675">
      <w:pPr>
        <w:shd w:val="clear" w:color="auto" w:fill="FFFFFF"/>
        <w:ind w:left="14" w:right="851"/>
        <w:rPr>
          <w:color w:val="000080"/>
          <w:spacing w:val="3"/>
        </w:rPr>
      </w:pPr>
    </w:p>
    <w:p w:rsidR="00736675" w:rsidRDefault="00736675" w:rsidP="00F85EDE">
      <w:pPr>
        <w:shd w:val="clear" w:color="auto" w:fill="FFFFFF"/>
        <w:spacing w:line="360" w:lineRule="exact"/>
        <w:ind w:left="11" w:right="113" w:firstLine="697"/>
        <w:jc w:val="both"/>
        <w:rPr>
          <w:b/>
          <w:color w:val="000080"/>
          <w:sz w:val="24"/>
        </w:rPr>
      </w:pPr>
      <w:r>
        <w:rPr>
          <w:b/>
          <w:color w:val="000080"/>
          <w:sz w:val="24"/>
        </w:rPr>
        <w:t>Услышав его, немедленно включите громкоговоритель, радио и телеприемник, прослушайте соо</w:t>
      </w:r>
      <w:r>
        <w:rPr>
          <w:b/>
          <w:color w:val="000080"/>
          <w:sz w:val="24"/>
        </w:rPr>
        <w:t>б</w:t>
      </w:r>
      <w:r>
        <w:rPr>
          <w:b/>
          <w:color w:val="000080"/>
          <w:sz w:val="24"/>
        </w:rPr>
        <w:t>щение Главного управления по д</w:t>
      </w:r>
      <w:r>
        <w:rPr>
          <w:b/>
          <w:color w:val="000080"/>
          <w:sz w:val="24"/>
        </w:rPr>
        <w:t>е</w:t>
      </w:r>
      <w:r>
        <w:rPr>
          <w:b/>
          <w:color w:val="000080"/>
          <w:sz w:val="24"/>
        </w:rPr>
        <w:t>лам ГО и ЧС области. Оказавшись в районе чрезвычайной ситуации, вы должны проявлять выдержку и с</w:t>
      </w:r>
      <w:r>
        <w:rPr>
          <w:b/>
          <w:color w:val="000080"/>
          <w:sz w:val="24"/>
        </w:rPr>
        <w:t>а</w:t>
      </w:r>
      <w:r>
        <w:rPr>
          <w:b/>
          <w:color w:val="000080"/>
          <w:sz w:val="24"/>
        </w:rPr>
        <w:t>мообладание, не поддаваться пан</w:t>
      </w:r>
      <w:r>
        <w:rPr>
          <w:b/>
          <w:color w:val="000080"/>
          <w:sz w:val="24"/>
        </w:rPr>
        <w:t>и</w:t>
      </w:r>
      <w:r>
        <w:rPr>
          <w:b/>
          <w:color w:val="000080"/>
          <w:sz w:val="24"/>
        </w:rPr>
        <w:t>ке.</w:t>
      </w:r>
    </w:p>
    <w:p w:rsidR="00736675" w:rsidRDefault="00736675">
      <w:pPr>
        <w:shd w:val="clear" w:color="auto" w:fill="FFFFFF"/>
        <w:ind w:left="14" w:right="851"/>
        <w:rPr>
          <w:color w:val="FF0000"/>
          <w:sz w:val="24"/>
        </w:rPr>
      </w:pPr>
    </w:p>
    <w:p w:rsidR="003B00D7" w:rsidRDefault="00736675" w:rsidP="003B00D7">
      <w:pPr>
        <w:spacing w:line="360" w:lineRule="exact"/>
        <w:ind w:left="14" w:right="-18"/>
        <w:jc w:val="center"/>
        <w:rPr>
          <w:b/>
          <w:color w:val="000080"/>
          <w:sz w:val="24"/>
        </w:rPr>
      </w:pPr>
      <w:r w:rsidRPr="00F85EDE">
        <w:rPr>
          <w:b/>
          <w:color w:val="0000FF"/>
          <w:sz w:val="24"/>
        </w:rPr>
        <w:t>ПОМНИТЕ:</w:t>
      </w:r>
    </w:p>
    <w:p w:rsidR="00736675" w:rsidRDefault="00736675" w:rsidP="003B00D7">
      <w:pPr>
        <w:spacing w:line="360" w:lineRule="exact"/>
        <w:ind w:left="14" w:right="-18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все аварийные силы уже действуют, чтобы спасти Вас.</w:t>
      </w:r>
    </w:p>
    <w:p w:rsidR="00736675" w:rsidRDefault="00736675" w:rsidP="00F85EDE">
      <w:pPr>
        <w:spacing w:line="360" w:lineRule="exact"/>
        <w:rPr>
          <w:color w:val="000000"/>
          <w:spacing w:val="3"/>
        </w:rPr>
      </w:pPr>
    </w:p>
    <w:p w:rsidR="00736675" w:rsidRDefault="00736675" w:rsidP="00F85EDE">
      <w:pPr>
        <w:spacing w:line="360" w:lineRule="exact"/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rPr>
          <w:color w:val="000000"/>
          <w:spacing w:val="3"/>
        </w:rPr>
      </w:pPr>
    </w:p>
    <w:p w:rsidR="00736675" w:rsidRDefault="00736675">
      <w:pPr>
        <w:pStyle w:val="20"/>
      </w:pPr>
      <w:r>
        <w:t xml:space="preserve">Телефон </w:t>
      </w:r>
    </w:p>
    <w:p w:rsidR="00736675" w:rsidRDefault="00736675">
      <w:pPr>
        <w:pStyle w:val="20"/>
      </w:pPr>
      <w:r>
        <w:t>Единой службы</w:t>
      </w:r>
    </w:p>
    <w:p w:rsidR="00736675" w:rsidRDefault="00736675">
      <w:pPr>
        <w:pStyle w:val="20"/>
      </w:pPr>
      <w:r>
        <w:t xml:space="preserve"> спас</w:t>
      </w:r>
      <w:r>
        <w:t>е</w:t>
      </w:r>
      <w:r>
        <w:t>ния</w:t>
      </w:r>
    </w:p>
    <w:p w:rsidR="00736675" w:rsidRDefault="00736675">
      <w:pPr>
        <w:jc w:val="center"/>
        <w:rPr>
          <w:b/>
          <w:color w:val="008080"/>
          <w:spacing w:val="20"/>
          <w:sz w:val="36"/>
        </w:rPr>
      </w:pPr>
    </w:p>
    <w:p w:rsidR="00736675" w:rsidRPr="00F85EDE" w:rsidRDefault="00736675">
      <w:pPr>
        <w:jc w:val="center"/>
        <w:rPr>
          <w:b/>
          <w:color w:val="FF0000"/>
          <w:spacing w:val="20"/>
          <w:sz w:val="72"/>
        </w:rPr>
      </w:pPr>
      <w:r w:rsidRPr="00F85EDE">
        <w:rPr>
          <w:b/>
          <w:color w:val="FF0000"/>
          <w:spacing w:val="20"/>
          <w:sz w:val="72"/>
        </w:rPr>
        <w:t>01</w:t>
      </w:r>
    </w:p>
    <w:p w:rsidR="00736675" w:rsidRDefault="00736675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736675" w:rsidRDefault="00736675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736675" w:rsidRDefault="00736675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736675" w:rsidRDefault="00736675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736675" w:rsidRDefault="00736675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736675" w:rsidRDefault="00736675">
      <w:pPr>
        <w:tabs>
          <w:tab w:val="right" w:pos="4253"/>
        </w:tabs>
        <w:rPr>
          <w:b/>
          <w:color w:val="000080"/>
          <w:spacing w:val="20"/>
          <w:sz w:val="22"/>
        </w:rPr>
      </w:pPr>
    </w:p>
    <w:p w:rsidR="00736675" w:rsidRDefault="00736675"/>
    <w:p w:rsidR="00736675" w:rsidRDefault="00736675"/>
    <w:p w:rsidR="00736675" w:rsidRDefault="00736675"/>
    <w:p w:rsidR="00736675" w:rsidRDefault="00736675"/>
    <w:p w:rsidR="00736675" w:rsidRDefault="00736675"/>
    <w:p w:rsidR="00736675" w:rsidRDefault="00736675"/>
    <w:p w:rsidR="00736675" w:rsidRDefault="00736675"/>
    <w:p w:rsidR="00736675" w:rsidRDefault="00736675"/>
    <w:p w:rsidR="001519CA" w:rsidRPr="001519CA" w:rsidRDefault="00736675" w:rsidP="00F85EDE">
      <w:pPr>
        <w:shd w:val="clear" w:color="auto" w:fill="FFFFFF"/>
        <w:spacing w:line="264" w:lineRule="exact"/>
        <w:jc w:val="center"/>
        <w:rPr>
          <w:rFonts w:cs="Arial"/>
          <w:b/>
          <w:color w:val="000080"/>
          <w:sz w:val="28"/>
          <w:szCs w:val="28"/>
        </w:rPr>
      </w:pPr>
      <w:r>
        <w:rPr>
          <w:b/>
          <w:color w:val="000000"/>
          <w:spacing w:val="23"/>
          <w:sz w:val="22"/>
        </w:rPr>
        <w:br w:type="column"/>
      </w:r>
      <w:r w:rsidR="001519CA" w:rsidRPr="001519CA">
        <w:rPr>
          <w:rFonts w:cs="Arial"/>
          <w:b/>
          <w:color w:val="000080"/>
          <w:sz w:val="28"/>
          <w:szCs w:val="28"/>
        </w:rPr>
        <w:lastRenderedPageBreak/>
        <w:t xml:space="preserve">ЗАЩИТА НАСЕЛЕНИЯ </w:t>
      </w:r>
    </w:p>
    <w:p w:rsidR="00F85EDE" w:rsidRPr="001519CA" w:rsidRDefault="001519CA" w:rsidP="00F85EDE">
      <w:pPr>
        <w:shd w:val="clear" w:color="auto" w:fill="FFFFFF"/>
        <w:spacing w:line="264" w:lineRule="exact"/>
        <w:jc w:val="center"/>
        <w:rPr>
          <w:rFonts w:ascii="Courier New" w:hAnsi="Courier New" w:cs="Courier New"/>
          <w:b/>
          <w:color w:val="000000"/>
          <w:spacing w:val="8"/>
          <w:sz w:val="28"/>
          <w:szCs w:val="28"/>
        </w:rPr>
      </w:pPr>
      <w:r w:rsidRPr="001519CA">
        <w:rPr>
          <w:rFonts w:cs="Arial"/>
          <w:b/>
          <w:color w:val="000080"/>
          <w:sz w:val="28"/>
          <w:szCs w:val="28"/>
        </w:rPr>
        <w:t>В ЧРЕЗВЫЧАЙНЫХ СИТУАЦИЯХ</w:t>
      </w:r>
    </w:p>
    <w:p w:rsidR="00F85EDE" w:rsidRPr="001519CA" w:rsidRDefault="00F85EDE" w:rsidP="00F85EDE">
      <w:pPr>
        <w:shd w:val="clear" w:color="auto" w:fill="FFFFFF"/>
        <w:spacing w:line="264" w:lineRule="exact"/>
        <w:jc w:val="center"/>
        <w:rPr>
          <w:b/>
          <w:sz w:val="28"/>
          <w:szCs w:val="28"/>
        </w:rPr>
      </w:pPr>
    </w:p>
    <w:p w:rsidR="00736675" w:rsidRDefault="00736675">
      <w:pPr>
        <w:jc w:val="center"/>
        <w:rPr>
          <w:rFonts w:ascii="Courier New" w:hAnsi="Courier New"/>
          <w:color w:val="000000"/>
          <w:spacing w:val="3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pStyle w:val="a4"/>
        <w:rPr>
          <w:color w:val="008080"/>
          <w:spacing w:val="20"/>
        </w:rPr>
      </w:pPr>
      <w:r>
        <w:rPr>
          <w:color w:val="008080"/>
        </w:rPr>
        <w:t>ОПОВЕЩЕНИЕ НАСЕЛЕНИЯ</w:t>
      </w:r>
    </w:p>
    <w:p w:rsidR="00736675" w:rsidRDefault="00736675">
      <w:pPr>
        <w:jc w:val="center"/>
        <w:rPr>
          <w:b/>
          <w:color w:val="000000"/>
          <w:spacing w:val="20"/>
          <w:sz w:val="40"/>
        </w:rPr>
      </w:pPr>
      <w:r>
        <w:rPr>
          <w:rFonts w:ascii="Impact" w:hAnsi="Impact"/>
          <w:b/>
          <w:shadow/>
          <w:color w:val="0000FF"/>
          <w:sz w:val="40"/>
        </w:rPr>
        <w:t>В ЧРЕЗВЫЧАЙНОЙ СИТУАЦИИ</w:t>
      </w: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  <w:r>
        <w:rPr>
          <w:noProof/>
        </w:rPr>
        <w:pict>
          <v:rect id="_x0000_s1028" style="position:absolute;margin-left:59pt;margin-top:.55pt;width:103pt;height:103pt;z-index:251655680" o:allowincell="f" filled="f" stroked="f" strokeweight="0">
            <v:textbox inset="0,0,0,0">
              <w:txbxContent>
                <w:p w:rsidR="00736675" w:rsidRDefault="00736675">
                  <w:r>
                    <w:object w:dxaOrig="10799" w:dyaOrig="10799">
                      <v:shape id="_x0000_i1026" type="#_x0000_t75" style="width:103pt;height:103pt" o:ole="" fillcolor="window">
                        <v:imagedata r:id="rId11" o:title=""/>
                      </v:shape>
                      <o:OLEObject Type="Embed" ProgID="PBrush" ShapeID="_x0000_i1026" DrawAspect="Content" ObjectID="_1451311534" r:id="rId12"/>
                    </w:object>
                  </w:r>
                </w:p>
              </w:txbxContent>
            </v:textbox>
          </v:rect>
        </w:pict>
      </w: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736675" w:rsidRDefault="00736675">
      <w:pPr>
        <w:rPr>
          <w:b/>
          <w:color w:val="000000"/>
          <w:spacing w:val="20"/>
          <w:sz w:val="22"/>
        </w:rPr>
      </w:pPr>
    </w:p>
    <w:p w:rsidR="003B00D7" w:rsidRPr="001F1A98" w:rsidRDefault="003B00D7" w:rsidP="003B00D7">
      <w:pPr>
        <w:ind w:right="18"/>
        <w:jc w:val="center"/>
        <w:rPr>
          <w:b/>
          <w:color w:val="FF0000"/>
          <w:sz w:val="40"/>
          <w:szCs w:val="40"/>
        </w:rPr>
      </w:pPr>
      <w:r w:rsidRPr="001F1A98">
        <w:rPr>
          <w:b/>
          <w:color w:val="FF0000"/>
          <w:sz w:val="40"/>
          <w:szCs w:val="40"/>
        </w:rPr>
        <w:t>памятка</w:t>
      </w:r>
    </w:p>
    <w:p w:rsidR="003B00D7" w:rsidRPr="001519CA" w:rsidRDefault="001519CA" w:rsidP="003B00D7">
      <w:pPr>
        <w:ind w:right="18"/>
        <w:jc w:val="center"/>
        <w:rPr>
          <w:b/>
          <w:color w:val="FF0000"/>
          <w:sz w:val="22"/>
        </w:rPr>
      </w:pPr>
      <w:r w:rsidRPr="001519CA">
        <w:rPr>
          <w:rFonts w:cs="Arial"/>
          <w:b/>
          <w:color w:val="FF0000"/>
          <w:sz w:val="28"/>
          <w:szCs w:val="28"/>
        </w:rPr>
        <w:t>НАСЕЛЕНИЮ</w:t>
      </w:r>
    </w:p>
    <w:p w:rsidR="003B00D7" w:rsidRPr="001519CA" w:rsidRDefault="003B00D7" w:rsidP="003B00D7">
      <w:pPr>
        <w:ind w:right="18"/>
        <w:jc w:val="center"/>
        <w:rPr>
          <w:i/>
          <w:color w:val="FF0000"/>
        </w:rPr>
      </w:pPr>
    </w:p>
    <w:p w:rsidR="003B00D7" w:rsidRDefault="003B00D7" w:rsidP="003B00D7">
      <w:pPr>
        <w:ind w:right="18"/>
        <w:jc w:val="center"/>
        <w:rPr>
          <w:i/>
        </w:rPr>
      </w:pPr>
    </w:p>
    <w:p w:rsidR="001519CA" w:rsidRDefault="001519CA" w:rsidP="003B00D7">
      <w:pPr>
        <w:ind w:right="18"/>
        <w:jc w:val="center"/>
        <w:rPr>
          <w:rFonts w:cs="Arial"/>
          <w:b/>
          <w:sz w:val="22"/>
          <w:szCs w:val="22"/>
        </w:rPr>
      </w:pPr>
    </w:p>
    <w:p w:rsidR="001519CA" w:rsidRDefault="001519CA" w:rsidP="003B00D7">
      <w:pPr>
        <w:ind w:right="18"/>
        <w:jc w:val="center"/>
        <w:rPr>
          <w:rFonts w:cs="Arial"/>
          <w:b/>
          <w:sz w:val="22"/>
          <w:szCs w:val="22"/>
        </w:rPr>
      </w:pPr>
    </w:p>
    <w:p w:rsidR="001519CA" w:rsidRDefault="001519CA" w:rsidP="003B00D7">
      <w:pPr>
        <w:ind w:right="18"/>
        <w:jc w:val="center"/>
        <w:rPr>
          <w:rFonts w:cs="Arial"/>
          <w:b/>
          <w:sz w:val="22"/>
          <w:szCs w:val="22"/>
        </w:rPr>
      </w:pPr>
    </w:p>
    <w:p w:rsidR="001519CA" w:rsidRDefault="001519CA" w:rsidP="003B00D7">
      <w:pPr>
        <w:ind w:right="18"/>
        <w:jc w:val="center"/>
        <w:rPr>
          <w:rFonts w:cs="Arial"/>
          <w:b/>
          <w:sz w:val="22"/>
          <w:szCs w:val="22"/>
        </w:rPr>
      </w:pPr>
    </w:p>
    <w:p w:rsidR="001519CA" w:rsidRDefault="001519CA" w:rsidP="003B00D7">
      <w:pPr>
        <w:ind w:right="18"/>
        <w:jc w:val="center"/>
        <w:rPr>
          <w:rFonts w:cs="Arial"/>
          <w:b/>
          <w:sz w:val="22"/>
          <w:szCs w:val="22"/>
        </w:rPr>
      </w:pPr>
    </w:p>
    <w:p w:rsidR="001519CA" w:rsidRDefault="001519CA" w:rsidP="003B00D7">
      <w:pPr>
        <w:ind w:right="18"/>
        <w:jc w:val="center"/>
        <w:rPr>
          <w:rFonts w:cs="Arial"/>
          <w:b/>
          <w:sz w:val="22"/>
          <w:szCs w:val="22"/>
        </w:rPr>
      </w:pPr>
    </w:p>
    <w:p w:rsidR="00736675" w:rsidRPr="003B00D7" w:rsidRDefault="003B00D7" w:rsidP="003B00D7">
      <w:pPr>
        <w:ind w:right="18"/>
        <w:jc w:val="center"/>
        <w:rPr>
          <w:rFonts w:cs="Arial"/>
          <w:b/>
          <w:sz w:val="22"/>
          <w:szCs w:val="22"/>
        </w:rPr>
      </w:pPr>
      <w:r w:rsidRPr="001F1A98">
        <w:rPr>
          <w:rFonts w:cs="Arial"/>
          <w:b/>
          <w:sz w:val="22"/>
          <w:szCs w:val="22"/>
        </w:rPr>
        <w:t>г. Тула</w:t>
      </w:r>
    </w:p>
    <w:sectPr w:rsidR="00736675" w:rsidRPr="003B00D7">
      <w:type w:val="continuous"/>
      <w:pgSz w:w="16834" w:h="11907" w:orient="landscape"/>
      <w:pgMar w:top="567" w:right="737" w:bottom="567" w:left="567" w:header="0" w:footer="0" w:gutter="0"/>
      <w:cols w:num="3" w:space="794" w:equalWidth="0">
        <w:col w:w="4649" w:space="794"/>
        <w:col w:w="4638" w:space="810"/>
        <w:col w:w="463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F85EDE"/>
    <w:rsid w:val="001519CA"/>
    <w:rsid w:val="003B00D7"/>
    <w:rsid w:val="005D114D"/>
    <w:rsid w:val="00736675"/>
    <w:rsid w:val="00F8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left="11"/>
      <w:jc w:val="center"/>
      <w:outlineLvl w:val="0"/>
    </w:pPr>
    <w:rPr>
      <w:b/>
      <w:color w:val="000080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120" w:after="120"/>
      <w:ind w:left="134" w:right="-40" w:hanging="134"/>
      <w:outlineLvl w:val="1"/>
    </w:pPr>
    <w:rPr>
      <w:b/>
      <w:spacing w:val="3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120" w:after="120"/>
      <w:ind w:left="134" w:hanging="134"/>
      <w:outlineLvl w:val="2"/>
    </w:pPr>
    <w:rPr>
      <w:b/>
      <w:spacing w:val="3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120" w:after="120"/>
      <w:ind w:left="134"/>
      <w:outlineLvl w:val="3"/>
    </w:pPr>
    <w:rPr>
      <w:b/>
      <w:color w:val="0000FF"/>
      <w:spacing w:val="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ind w:left="14" w:right="-28"/>
      <w:jc w:val="both"/>
    </w:pPr>
    <w:rPr>
      <w:b/>
      <w:color w:val="000080"/>
      <w:sz w:val="24"/>
    </w:rPr>
  </w:style>
  <w:style w:type="paragraph" w:styleId="a4">
    <w:name w:val="Body Text"/>
    <w:basedOn w:val="a"/>
    <w:pPr>
      <w:jc w:val="center"/>
    </w:pPr>
    <w:rPr>
      <w:rFonts w:ascii="Impact" w:hAnsi="Impact"/>
      <w:b/>
      <w:shadow/>
      <w:color w:val="000080"/>
      <w:sz w:val="52"/>
    </w:rPr>
  </w:style>
  <w:style w:type="paragraph" w:styleId="20">
    <w:name w:val="Body Text 2"/>
    <w:basedOn w:val="a"/>
    <w:pPr>
      <w:jc w:val="center"/>
    </w:pPr>
    <w:rPr>
      <w:b/>
      <w:color w:val="008080"/>
      <w:spacing w:val="20"/>
      <w:sz w:val="36"/>
    </w:rPr>
  </w:style>
  <w:style w:type="paragraph" w:styleId="30">
    <w:name w:val="Body Text 3"/>
    <w:basedOn w:val="a"/>
    <w:pPr>
      <w:jc w:val="center"/>
    </w:pPr>
    <w:rPr>
      <w:rFonts w:ascii="Times New Roman CYR" w:hAnsi="Times New Roman CYR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ЗВУЧАНИЕ СИРЕНЫ ОЗНАЧАЕТ СИГНАЛ</vt:lpstr>
    </vt:vector>
  </TitlesOfParts>
  <Company>GU GOCS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ЗВУЧАНИЕ СИРЕНЫ ОЗНАЧАЕТ СИГНАЛ</dc:title>
  <dc:creator>ИРИНА ШАТИЛОВА</dc:creator>
  <cp:lastModifiedBy>Акимов</cp:lastModifiedBy>
  <cp:revision>2</cp:revision>
  <cp:lastPrinted>2004-09-16T05:53:00Z</cp:lastPrinted>
  <dcterms:created xsi:type="dcterms:W3CDTF">2014-01-15T13:19:00Z</dcterms:created>
  <dcterms:modified xsi:type="dcterms:W3CDTF">2014-01-15T13:19:00Z</dcterms:modified>
</cp:coreProperties>
</file>